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A58D" w14:textId="2DD95325" w:rsidR="00FB26F4" w:rsidRPr="00561C69" w:rsidRDefault="00FB26F4" w:rsidP="000735E4">
      <w:pPr>
        <w:widowControl w:val="0"/>
        <w:tabs>
          <w:tab w:val="left" w:pos="142"/>
        </w:tabs>
        <w:ind w:hanging="357"/>
        <w:contextualSpacing/>
        <w:jc w:val="center"/>
        <w:rPr>
          <w:rFonts w:ascii="Times New Roman" w:eastAsia="Times New Roman" w:hAnsi="Times New Roman" w:cs="Times New Roman"/>
          <w:b/>
          <w:sz w:val="24"/>
          <w:szCs w:val="24"/>
          <w:lang w:eastAsia="pl-PL"/>
        </w:rPr>
      </w:pPr>
      <w:r w:rsidRPr="00561C69">
        <w:rPr>
          <w:rFonts w:ascii="Times New Roman" w:eastAsia="Times New Roman" w:hAnsi="Times New Roman" w:cs="Times New Roman"/>
          <w:b/>
          <w:sz w:val="24"/>
          <w:szCs w:val="24"/>
          <w:lang w:eastAsia="pl-PL"/>
        </w:rPr>
        <w:t>STATUT</w:t>
      </w:r>
    </w:p>
    <w:p w14:paraId="4C3EE5C4" w14:textId="77777777" w:rsidR="00FB26F4" w:rsidRPr="00561C69" w:rsidRDefault="00FB26F4" w:rsidP="000735E4">
      <w:pPr>
        <w:widowControl w:val="0"/>
        <w:tabs>
          <w:tab w:val="left" w:pos="142"/>
        </w:tabs>
        <w:ind w:hanging="357"/>
        <w:contextualSpacing/>
        <w:jc w:val="center"/>
        <w:rPr>
          <w:rFonts w:ascii="Times New Roman" w:eastAsia="Times New Roman" w:hAnsi="Times New Roman" w:cs="Times New Roman"/>
          <w:b/>
          <w:sz w:val="24"/>
          <w:szCs w:val="24"/>
          <w:lang w:eastAsia="pl-PL"/>
        </w:rPr>
      </w:pPr>
      <w:r w:rsidRPr="00561C69">
        <w:rPr>
          <w:rFonts w:ascii="Times New Roman" w:eastAsia="Times New Roman" w:hAnsi="Times New Roman" w:cs="Times New Roman"/>
          <w:b/>
          <w:sz w:val="24"/>
          <w:szCs w:val="24"/>
          <w:lang w:eastAsia="pl-PL"/>
        </w:rPr>
        <w:t>SZKOŁY PODSTAWOWEJ SPECJALNEJ NR 11</w:t>
      </w:r>
    </w:p>
    <w:p w14:paraId="21AD7564" w14:textId="77777777" w:rsidR="002B0DC5" w:rsidRDefault="00FB26F4" w:rsidP="002B0DC5">
      <w:pPr>
        <w:widowControl w:val="0"/>
        <w:tabs>
          <w:tab w:val="left" w:pos="142"/>
        </w:tabs>
        <w:ind w:hanging="357"/>
        <w:contextualSpacing/>
        <w:jc w:val="center"/>
        <w:rPr>
          <w:rFonts w:ascii="Times New Roman" w:eastAsia="Times New Roman" w:hAnsi="Times New Roman" w:cs="Times New Roman"/>
          <w:b/>
          <w:sz w:val="24"/>
          <w:szCs w:val="24"/>
          <w:lang w:eastAsia="pl-PL"/>
        </w:rPr>
      </w:pPr>
      <w:r w:rsidRPr="00561C69">
        <w:rPr>
          <w:rFonts w:ascii="Times New Roman" w:eastAsia="Times New Roman" w:hAnsi="Times New Roman" w:cs="Times New Roman"/>
          <w:b/>
          <w:sz w:val="24"/>
          <w:szCs w:val="24"/>
          <w:lang w:eastAsia="pl-PL"/>
        </w:rPr>
        <w:t>im. Janusza Korczaka</w:t>
      </w:r>
      <w:r w:rsidR="002B0DC5">
        <w:rPr>
          <w:rFonts w:ascii="Times New Roman" w:eastAsia="Times New Roman" w:hAnsi="Times New Roman" w:cs="Times New Roman"/>
          <w:b/>
          <w:sz w:val="24"/>
          <w:szCs w:val="24"/>
          <w:lang w:eastAsia="pl-PL"/>
        </w:rPr>
        <w:t xml:space="preserve"> </w:t>
      </w:r>
      <w:r w:rsidRPr="00561C69">
        <w:rPr>
          <w:rFonts w:ascii="Times New Roman" w:eastAsia="Times New Roman" w:hAnsi="Times New Roman" w:cs="Times New Roman"/>
          <w:b/>
          <w:sz w:val="24"/>
          <w:szCs w:val="24"/>
          <w:lang w:eastAsia="pl-PL"/>
        </w:rPr>
        <w:t>w Bielsku – Białej</w:t>
      </w:r>
    </w:p>
    <w:p w14:paraId="6858F69E" w14:textId="353A892E" w:rsidR="00FB26F4" w:rsidRPr="00561C69" w:rsidRDefault="002B0DC5" w:rsidP="002B0DC5">
      <w:pPr>
        <w:widowControl w:val="0"/>
        <w:tabs>
          <w:tab w:val="left" w:pos="142"/>
        </w:tabs>
        <w:ind w:hanging="357"/>
        <w:contextualSpacing/>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podjęty uchwałą nr 16 z dnia 27 listopad 2025 r.</w:t>
      </w:r>
    </w:p>
    <w:p w14:paraId="0DE6CCC5" w14:textId="77777777" w:rsidR="00FB26F4" w:rsidRPr="00561C69" w:rsidRDefault="00FB26F4" w:rsidP="000735E4">
      <w:pPr>
        <w:widowControl w:val="0"/>
        <w:tabs>
          <w:tab w:val="left" w:pos="142"/>
        </w:tabs>
        <w:ind w:hanging="357"/>
        <w:contextualSpacing/>
        <w:jc w:val="center"/>
        <w:rPr>
          <w:rFonts w:ascii="Times New Roman" w:eastAsia="Times New Roman" w:hAnsi="Times New Roman" w:cs="Times New Roman"/>
          <w:b/>
          <w:sz w:val="24"/>
          <w:szCs w:val="24"/>
          <w:lang w:eastAsia="pl-PL"/>
        </w:rPr>
      </w:pPr>
    </w:p>
    <w:p w14:paraId="6A4A4BAD" w14:textId="77777777" w:rsidR="00FB26F4" w:rsidRPr="00561C69" w:rsidRDefault="00FB26F4" w:rsidP="000735E4">
      <w:pPr>
        <w:widowControl w:val="0"/>
        <w:tabs>
          <w:tab w:val="left" w:pos="142"/>
        </w:tabs>
        <w:ind w:hanging="357"/>
        <w:contextualSpacing/>
        <w:jc w:val="center"/>
        <w:rPr>
          <w:rFonts w:ascii="Times New Roman" w:eastAsia="Times New Roman" w:hAnsi="Times New Roman" w:cs="Times New Roman"/>
          <w:b/>
          <w:sz w:val="24"/>
          <w:szCs w:val="24"/>
          <w:lang w:eastAsia="pl-PL"/>
        </w:rPr>
      </w:pPr>
      <w:r w:rsidRPr="00561C69">
        <w:rPr>
          <w:rFonts w:ascii="Times New Roman" w:eastAsia="Times New Roman" w:hAnsi="Times New Roman" w:cs="Times New Roman"/>
          <w:b/>
          <w:sz w:val="24"/>
          <w:szCs w:val="24"/>
          <w:lang w:eastAsia="pl-PL"/>
        </w:rPr>
        <w:t>Misja Szkoły</w:t>
      </w:r>
    </w:p>
    <w:p w14:paraId="3F4608D6" w14:textId="77777777" w:rsidR="00FB26F4" w:rsidRPr="00561C69" w:rsidRDefault="00FB26F4" w:rsidP="000735E4">
      <w:pPr>
        <w:widowControl w:val="0"/>
        <w:tabs>
          <w:tab w:val="left" w:pos="142"/>
        </w:tabs>
        <w:ind w:hanging="357"/>
        <w:contextualSpacing/>
        <w:jc w:val="both"/>
        <w:rPr>
          <w:rFonts w:ascii="Times New Roman" w:eastAsia="Times New Roman" w:hAnsi="Times New Roman" w:cs="Times New Roman"/>
          <w:b/>
          <w:sz w:val="24"/>
          <w:szCs w:val="24"/>
          <w:lang w:eastAsia="pl-PL"/>
        </w:rPr>
      </w:pPr>
    </w:p>
    <w:p w14:paraId="02519DCD" w14:textId="7628D487" w:rsidR="00E246C2" w:rsidRPr="00284929" w:rsidRDefault="00FB26F4" w:rsidP="000735E4">
      <w:pPr>
        <w:widowControl w:val="0"/>
        <w:tabs>
          <w:tab w:val="left" w:pos="142"/>
        </w:tabs>
        <w:ind w:hanging="357"/>
        <w:contextualSpacing/>
        <w:jc w:val="center"/>
        <w:rPr>
          <w:rFonts w:ascii="Times New Roman" w:eastAsia="Times New Roman" w:hAnsi="Times New Roman" w:cs="Times New Roman"/>
          <w:bCs/>
          <w:i/>
          <w:iCs/>
          <w:lang w:eastAsia="pl-PL"/>
        </w:rPr>
      </w:pPr>
      <w:r w:rsidRPr="00284929">
        <w:rPr>
          <w:rFonts w:ascii="Times New Roman" w:eastAsia="Times New Roman" w:hAnsi="Times New Roman" w:cs="Times New Roman"/>
          <w:bCs/>
          <w:i/>
          <w:iCs/>
          <w:lang w:eastAsia="pl-PL"/>
        </w:rPr>
        <w:t>Podstawową misją Szkoły Podstawowej Specjalnej nr 11 im. Janusza Korczaka</w:t>
      </w:r>
      <w:r w:rsidR="00FC2BB6">
        <w:rPr>
          <w:rFonts w:ascii="Times New Roman" w:eastAsia="Times New Roman" w:hAnsi="Times New Roman" w:cs="Times New Roman"/>
          <w:bCs/>
          <w:i/>
          <w:iCs/>
          <w:lang w:eastAsia="pl-PL"/>
        </w:rPr>
        <w:t xml:space="preserve"> </w:t>
      </w:r>
      <w:r w:rsidRPr="00284929">
        <w:rPr>
          <w:rFonts w:ascii="Times New Roman" w:eastAsia="Times New Roman" w:hAnsi="Times New Roman" w:cs="Times New Roman"/>
          <w:bCs/>
          <w:i/>
          <w:iCs/>
          <w:lang w:eastAsia="pl-PL"/>
        </w:rPr>
        <w:t>w Bielsku-Białej jest</w:t>
      </w:r>
      <w:r w:rsidR="00FC2BB6">
        <w:rPr>
          <w:rFonts w:ascii="Times New Roman" w:eastAsia="Times New Roman" w:hAnsi="Times New Roman" w:cs="Times New Roman"/>
          <w:bCs/>
          <w:i/>
          <w:iCs/>
          <w:lang w:eastAsia="pl-PL"/>
        </w:rPr>
        <w:t xml:space="preserve"> </w:t>
      </w:r>
      <w:r w:rsidRPr="00284929">
        <w:rPr>
          <w:rFonts w:ascii="Times New Roman" w:eastAsia="Times New Roman" w:hAnsi="Times New Roman" w:cs="Times New Roman"/>
          <w:bCs/>
          <w:i/>
          <w:iCs/>
          <w:lang w:eastAsia="pl-PL"/>
        </w:rPr>
        <w:t>wspomaganie rozwoju ucznia zagrożonego niedostosowaniem</w:t>
      </w:r>
      <w:r w:rsidR="00FC2BB6">
        <w:rPr>
          <w:rFonts w:ascii="Times New Roman" w:eastAsia="Times New Roman" w:hAnsi="Times New Roman" w:cs="Times New Roman"/>
          <w:bCs/>
          <w:i/>
          <w:iCs/>
          <w:lang w:eastAsia="pl-PL"/>
        </w:rPr>
        <w:t xml:space="preserve"> </w:t>
      </w:r>
      <w:r w:rsidRPr="00284929">
        <w:rPr>
          <w:rFonts w:ascii="Times New Roman" w:eastAsia="Times New Roman" w:hAnsi="Times New Roman" w:cs="Times New Roman"/>
          <w:bCs/>
          <w:i/>
          <w:iCs/>
          <w:lang w:eastAsia="pl-PL"/>
        </w:rPr>
        <w:t>społecznym. Nasza rola to umożliwienie naszym podopiecznym realizacji obowiązku</w:t>
      </w:r>
      <w:r w:rsidR="00FC2BB6">
        <w:rPr>
          <w:rFonts w:ascii="Times New Roman" w:eastAsia="Times New Roman" w:hAnsi="Times New Roman" w:cs="Times New Roman"/>
          <w:bCs/>
          <w:i/>
          <w:iCs/>
          <w:lang w:eastAsia="pl-PL"/>
        </w:rPr>
        <w:t xml:space="preserve"> </w:t>
      </w:r>
      <w:r w:rsidRPr="00284929">
        <w:rPr>
          <w:rFonts w:ascii="Times New Roman" w:eastAsia="Times New Roman" w:hAnsi="Times New Roman" w:cs="Times New Roman"/>
          <w:bCs/>
          <w:i/>
          <w:iCs/>
          <w:lang w:eastAsia="pl-PL"/>
        </w:rPr>
        <w:t>szkolnego i ciągłości nauczania oraz wyrównywanie zaległości szkolnych. Nasza kadra</w:t>
      </w:r>
      <w:r w:rsidR="00FC2BB6">
        <w:rPr>
          <w:rFonts w:ascii="Times New Roman" w:eastAsia="Times New Roman" w:hAnsi="Times New Roman" w:cs="Times New Roman"/>
          <w:bCs/>
          <w:i/>
          <w:iCs/>
          <w:lang w:eastAsia="pl-PL"/>
        </w:rPr>
        <w:t xml:space="preserve"> </w:t>
      </w:r>
      <w:r w:rsidRPr="00284929">
        <w:rPr>
          <w:rFonts w:ascii="Times New Roman" w:eastAsia="Times New Roman" w:hAnsi="Times New Roman" w:cs="Times New Roman"/>
          <w:bCs/>
          <w:i/>
          <w:iCs/>
          <w:lang w:eastAsia="pl-PL"/>
        </w:rPr>
        <w:t xml:space="preserve">zapewnia uczniom nie tylko specjalistyczną opiekę dydaktyczno-wychowawczą, ale również terapeutyczną. Misją naszej kadry jest wspieranie rodziców w </w:t>
      </w:r>
      <w:r w:rsidR="00FC2BB6" w:rsidRPr="00284929">
        <w:rPr>
          <w:rFonts w:ascii="Times New Roman" w:eastAsia="Times New Roman" w:hAnsi="Times New Roman" w:cs="Times New Roman"/>
          <w:bCs/>
          <w:i/>
          <w:iCs/>
          <w:lang w:eastAsia="pl-PL"/>
        </w:rPr>
        <w:t>wychowaniu</w:t>
      </w:r>
      <w:r w:rsidRPr="00284929">
        <w:rPr>
          <w:rFonts w:ascii="Times New Roman" w:eastAsia="Times New Roman" w:hAnsi="Times New Roman" w:cs="Times New Roman"/>
          <w:bCs/>
          <w:i/>
          <w:iCs/>
          <w:lang w:eastAsia="pl-PL"/>
        </w:rPr>
        <w:t>,</w:t>
      </w:r>
      <w:r w:rsidR="00FC2BB6">
        <w:rPr>
          <w:rFonts w:ascii="Times New Roman" w:eastAsia="Times New Roman" w:hAnsi="Times New Roman" w:cs="Times New Roman"/>
          <w:bCs/>
          <w:i/>
          <w:iCs/>
          <w:lang w:eastAsia="pl-PL"/>
        </w:rPr>
        <w:t xml:space="preserve"> </w:t>
      </w:r>
      <w:r w:rsidRPr="00284929">
        <w:rPr>
          <w:rFonts w:ascii="Times New Roman" w:eastAsia="Times New Roman" w:hAnsi="Times New Roman" w:cs="Times New Roman"/>
          <w:bCs/>
          <w:i/>
          <w:iCs/>
          <w:lang w:eastAsia="pl-PL"/>
        </w:rPr>
        <w:t>a uczniów</w:t>
      </w:r>
      <w:r w:rsidR="00FC2BB6">
        <w:rPr>
          <w:rFonts w:ascii="Times New Roman" w:eastAsia="Times New Roman" w:hAnsi="Times New Roman" w:cs="Times New Roman"/>
          <w:bCs/>
          <w:i/>
          <w:iCs/>
          <w:lang w:eastAsia="pl-PL"/>
        </w:rPr>
        <w:t xml:space="preserve"> </w:t>
      </w:r>
      <w:r w:rsidRPr="00284929">
        <w:rPr>
          <w:rFonts w:ascii="Times New Roman" w:eastAsia="Times New Roman" w:hAnsi="Times New Roman" w:cs="Times New Roman"/>
          <w:bCs/>
          <w:i/>
          <w:iCs/>
          <w:lang w:eastAsia="pl-PL"/>
        </w:rPr>
        <w:t>przygotowanie do podejmowania właściwych decyzji, samodzielnego myślenia, aktywnego</w:t>
      </w:r>
      <w:r w:rsidR="00FC2BB6">
        <w:rPr>
          <w:rFonts w:ascii="Times New Roman" w:eastAsia="Times New Roman" w:hAnsi="Times New Roman" w:cs="Times New Roman"/>
          <w:bCs/>
          <w:i/>
          <w:iCs/>
          <w:lang w:eastAsia="pl-PL"/>
        </w:rPr>
        <w:t xml:space="preserve"> </w:t>
      </w:r>
      <w:r w:rsidRPr="00284929">
        <w:rPr>
          <w:rFonts w:ascii="Times New Roman" w:eastAsia="Times New Roman" w:hAnsi="Times New Roman" w:cs="Times New Roman"/>
          <w:bCs/>
          <w:i/>
          <w:iCs/>
          <w:lang w:eastAsia="pl-PL"/>
        </w:rPr>
        <w:t>udziału w</w:t>
      </w:r>
      <w:r w:rsidR="009554A0">
        <w:rPr>
          <w:rFonts w:ascii="Times New Roman" w:eastAsia="Times New Roman" w:hAnsi="Times New Roman" w:cs="Times New Roman"/>
          <w:bCs/>
          <w:i/>
          <w:iCs/>
          <w:lang w:eastAsia="pl-PL"/>
        </w:rPr>
        <w:t xml:space="preserve">  </w:t>
      </w:r>
      <w:r w:rsidRPr="00284929">
        <w:rPr>
          <w:rFonts w:ascii="Times New Roman" w:eastAsia="Times New Roman" w:hAnsi="Times New Roman" w:cs="Times New Roman"/>
          <w:bCs/>
          <w:i/>
          <w:iCs/>
          <w:lang w:eastAsia="pl-PL"/>
        </w:rPr>
        <w:t>życiu społecznym.</w:t>
      </w:r>
    </w:p>
    <w:p w14:paraId="1EE261F7" w14:textId="77777777" w:rsidR="00E246C2" w:rsidRPr="00284929" w:rsidRDefault="00E246C2" w:rsidP="000735E4">
      <w:pPr>
        <w:widowControl w:val="0"/>
        <w:tabs>
          <w:tab w:val="left" w:pos="142"/>
        </w:tabs>
        <w:ind w:hanging="357"/>
        <w:contextualSpacing/>
        <w:jc w:val="both"/>
        <w:rPr>
          <w:rFonts w:ascii="Times New Roman" w:eastAsia="Times New Roman" w:hAnsi="Times New Roman" w:cs="Times New Roman"/>
          <w:bCs/>
          <w:lang w:eastAsia="pl-PL"/>
        </w:rPr>
      </w:pPr>
    </w:p>
    <w:p w14:paraId="7BDF5377" w14:textId="77777777" w:rsidR="00FB26F4" w:rsidRPr="00284929" w:rsidRDefault="00FB26F4" w:rsidP="000735E4">
      <w:pPr>
        <w:widowControl w:val="0"/>
        <w:tabs>
          <w:tab w:val="left" w:pos="142"/>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Niniejszy Statut został opracowany na podstawie:</w:t>
      </w:r>
    </w:p>
    <w:p w14:paraId="419200A1" w14:textId="77777777" w:rsidR="00FB26F4" w:rsidRPr="00284929" w:rsidRDefault="00FB26F4" w:rsidP="000735E4">
      <w:pPr>
        <w:widowControl w:val="0"/>
        <w:tabs>
          <w:tab w:val="left" w:pos="142"/>
        </w:tabs>
        <w:ind w:hanging="357"/>
        <w:contextualSpacing/>
        <w:jc w:val="both"/>
        <w:rPr>
          <w:rFonts w:ascii="Times New Roman" w:eastAsia="Times New Roman" w:hAnsi="Times New Roman" w:cs="Times New Roman"/>
          <w:lang w:eastAsia="pl-PL"/>
        </w:rPr>
      </w:pPr>
    </w:p>
    <w:p w14:paraId="510821F7" w14:textId="562D96ED" w:rsidR="00E9624F" w:rsidRPr="00284929" w:rsidRDefault="00B965BB" w:rsidP="000735E4">
      <w:pPr>
        <w:widowControl w:val="0"/>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1. </w:t>
      </w:r>
      <w:r w:rsidR="00FB26F4" w:rsidRPr="00284929">
        <w:rPr>
          <w:rFonts w:ascii="Times New Roman" w:eastAsia="Times New Roman" w:hAnsi="Times New Roman" w:cs="Times New Roman"/>
          <w:lang w:eastAsia="pl-PL"/>
        </w:rPr>
        <w:t>Konstytucja RP z dnia 2 kwietnia 1997 r. (Dz. U. 1997 nr 78 poz. 483)</w:t>
      </w:r>
      <w:r w:rsidR="000D5B5A">
        <w:rPr>
          <w:rFonts w:ascii="Times New Roman" w:eastAsia="Times New Roman" w:hAnsi="Times New Roman" w:cs="Times New Roman"/>
          <w:lang w:eastAsia="pl-PL"/>
        </w:rPr>
        <w:t>;</w:t>
      </w:r>
    </w:p>
    <w:p w14:paraId="7061D276" w14:textId="6281EE9B" w:rsidR="00CC07B3" w:rsidRPr="00284929" w:rsidRDefault="00B965BB" w:rsidP="000735E4">
      <w:pPr>
        <w:widowControl w:val="0"/>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2. </w:t>
      </w:r>
      <w:r w:rsidR="00FB26F4" w:rsidRPr="00284929">
        <w:rPr>
          <w:rFonts w:ascii="Times New Roman" w:eastAsia="Times New Roman" w:hAnsi="Times New Roman" w:cs="Times New Roman"/>
          <w:lang w:eastAsia="pl-PL"/>
        </w:rPr>
        <w:t>Konwencja o Prawach Dziecka uchwalona przez Zgromadzenie Ogólne ONZ 20 listopad</w:t>
      </w:r>
      <w:r w:rsidR="00CB62BE" w:rsidRPr="00284929">
        <w:rPr>
          <w:rFonts w:ascii="Times New Roman" w:eastAsia="Times New Roman" w:hAnsi="Times New Roman" w:cs="Times New Roman"/>
          <w:lang w:eastAsia="pl-PL"/>
        </w:rPr>
        <w:t xml:space="preserve"> </w:t>
      </w:r>
      <w:r w:rsidR="00FB26F4" w:rsidRPr="00284929">
        <w:rPr>
          <w:rFonts w:ascii="Times New Roman" w:eastAsia="Times New Roman" w:hAnsi="Times New Roman" w:cs="Times New Roman"/>
          <w:lang w:eastAsia="pl-PL"/>
        </w:rPr>
        <w:t>1989</w:t>
      </w:r>
      <w:r w:rsidR="00CB62BE" w:rsidRPr="00284929">
        <w:rPr>
          <w:rFonts w:ascii="Times New Roman" w:eastAsia="Times New Roman" w:hAnsi="Times New Roman" w:cs="Times New Roman"/>
          <w:lang w:eastAsia="pl-PL"/>
        </w:rPr>
        <w:t>r.</w:t>
      </w:r>
    </w:p>
    <w:p w14:paraId="08EF7B30" w14:textId="284BC77A" w:rsidR="00FB26F4" w:rsidRPr="00284929" w:rsidRDefault="00FB26F4" w:rsidP="000735E4">
      <w:pPr>
        <w:widowControl w:val="0"/>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(Dz.U. z 1991 r. Nr 120 poz. 526);</w:t>
      </w:r>
    </w:p>
    <w:p w14:paraId="7ECA2AA3" w14:textId="7744DF77" w:rsidR="00FB26F4" w:rsidRPr="00284929" w:rsidRDefault="00B965BB" w:rsidP="000735E4">
      <w:pPr>
        <w:widowControl w:val="0"/>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3. </w:t>
      </w:r>
      <w:r w:rsidR="00FB26F4" w:rsidRPr="00284929">
        <w:rPr>
          <w:rFonts w:ascii="Times New Roman" w:eastAsia="Times New Roman" w:hAnsi="Times New Roman" w:cs="Times New Roman"/>
          <w:lang w:eastAsia="pl-PL"/>
        </w:rPr>
        <w:t xml:space="preserve">Ustawa z dnia 7 września 1991 roku o systemie oświaty (Dz. U. z 2021 r. poz. 1915z </w:t>
      </w:r>
      <w:proofErr w:type="spellStart"/>
      <w:r w:rsidR="00FB26F4" w:rsidRPr="00284929">
        <w:rPr>
          <w:rFonts w:ascii="Times New Roman" w:eastAsia="Times New Roman" w:hAnsi="Times New Roman" w:cs="Times New Roman"/>
          <w:lang w:eastAsia="pl-PL"/>
        </w:rPr>
        <w:t>późn</w:t>
      </w:r>
      <w:proofErr w:type="spellEnd"/>
      <w:r w:rsidR="00FB26F4" w:rsidRPr="00284929">
        <w:rPr>
          <w:rFonts w:ascii="Times New Roman" w:eastAsia="Times New Roman" w:hAnsi="Times New Roman" w:cs="Times New Roman"/>
          <w:lang w:eastAsia="pl-PL"/>
        </w:rPr>
        <w:t>. zm.);</w:t>
      </w:r>
    </w:p>
    <w:p w14:paraId="2AD11FE9" w14:textId="2E03EF6B" w:rsidR="00FB26F4" w:rsidRPr="00284929" w:rsidRDefault="00B965BB" w:rsidP="000735E4">
      <w:pPr>
        <w:widowControl w:val="0"/>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4. </w:t>
      </w:r>
      <w:r w:rsidR="00FB26F4" w:rsidRPr="00284929">
        <w:rPr>
          <w:rFonts w:ascii="Times New Roman" w:eastAsia="Times New Roman" w:hAnsi="Times New Roman" w:cs="Times New Roman"/>
          <w:lang w:eastAsia="pl-PL"/>
        </w:rPr>
        <w:t xml:space="preserve">Ustawa z dnia 14 grudnia 2016 r. – Prawo oświatowe (Dz. U. z 2021 r. poz. 1082 z </w:t>
      </w:r>
      <w:proofErr w:type="spellStart"/>
      <w:r w:rsidR="00FB26F4" w:rsidRPr="00284929">
        <w:rPr>
          <w:rFonts w:ascii="Times New Roman" w:eastAsia="Times New Roman" w:hAnsi="Times New Roman" w:cs="Times New Roman"/>
          <w:lang w:eastAsia="pl-PL"/>
        </w:rPr>
        <w:t>późn</w:t>
      </w:r>
      <w:proofErr w:type="spellEnd"/>
      <w:r w:rsidR="00FB26F4" w:rsidRPr="00284929">
        <w:rPr>
          <w:rFonts w:ascii="Times New Roman" w:eastAsia="Times New Roman" w:hAnsi="Times New Roman" w:cs="Times New Roman"/>
          <w:lang w:eastAsia="pl-PL"/>
        </w:rPr>
        <w:t>. zm.)</w:t>
      </w:r>
      <w:r w:rsidR="000D5B5A">
        <w:rPr>
          <w:rFonts w:ascii="Times New Roman" w:eastAsia="Times New Roman" w:hAnsi="Times New Roman" w:cs="Times New Roman"/>
          <w:lang w:eastAsia="pl-PL"/>
        </w:rPr>
        <w:t>;</w:t>
      </w:r>
    </w:p>
    <w:p w14:paraId="3466E013" w14:textId="3D260BB3" w:rsidR="00FB26F4" w:rsidRPr="00284929" w:rsidRDefault="00B965BB" w:rsidP="000735E4">
      <w:pPr>
        <w:widowControl w:val="0"/>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5. </w:t>
      </w:r>
      <w:r w:rsidR="00FB26F4" w:rsidRPr="00284929">
        <w:rPr>
          <w:rFonts w:ascii="Times New Roman" w:eastAsia="Times New Roman" w:hAnsi="Times New Roman" w:cs="Times New Roman"/>
          <w:lang w:eastAsia="pl-PL"/>
        </w:rPr>
        <w:t>Ustawa z dnia 26 stycznia 1982 r. – Karta Nauczyciela (Dz. U. z 2021 r. poz. 1762</w:t>
      </w:r>
      <w:r w:rsidR="009410D9">
        <w:rPr>
          <w:rFonts w:ascii="Times New Roman" w:eastAsia="Times New Roman" w:hAnsi="Times New Roman" w:cs="Times New Roman"/>
          <w:lang w:eastAsia="pl-PL"/>
        </w:rPr>
        <w:t xml:space="preserve"> </w:t>
      </w:r>
      <w:r w:rsidR="00FB26F4" w:rsidRPr="00284929">
        <w:rPr>
          <w:rFonts w:ascii="Times New Roman" w:eastAsia="Times New Roman" w:hAnsi="Times New Roman" w:cs="Times New Roman"/>
          <w:lang w:eastAsia="pl-PL"/>
        </w:rPr>
        <w:t xml:space="preserve">z </w:t>
      </w:r>
      <w:proofErr w:type="spellStart"/>
      <w:r w:rsidR="00FB26F4" w:rsidRPr="00284929">
        <w:rPr>
          <w:rFonts w:ascii="Times New Roman" w:eastAsia="Times New Roman" w:hAnsi="Times New Roman" w:cs="Times New Roman"/>
          <w:lang w:eastAsia="pl-PL"/>
        </w:rPr>
        <w:t>późn</w:t>
      </w:r>
      <w:proofErr w:type="spellEnd"/>
      <w:r w:rsidR="00FB26F4" w:rsidRPr="00284929">
        <w:rPr>
          <w:rFonts w:ascii="Times New Roman" w:eastAsia="Times New Roman" w:hAnsi="Times New Roman" w:cs="Times New Roman"/>
          <w:lang w:eastAsia="pl-PL"/>
        </w:rPr>
        <w:t xml:space="preserve">. </w:t>
      </w:r>
      <w:proofErr w:type="spellStart"/>
      <w:r w:rsidR="00FB26F4" w:rsidRPr="00284929">
        <w:rPr>
          <w:rFonts w:ascii="Times New Roman" w:eastAsia="Times New Roman" w:hAnsi="Times New Roman" w:cs="Times New Roman"/>
          <w:lang w:eastAsia="pl-PL"/>
        </w:rPr>
        <w:t>zm</w:t>
      </w:r>
      <w:proofErr w:type="spellEnd"/>
      <w:r w:rsidR="00FB26F4" w:rsidRPr="00284929">
        <w:rPr>
          <w:rFonts w:ascii="Times New Roman" w:eastAsia="Times New Roman" w:hAnsi="Times New Roman" w:cs="Times New Roman"/>
          <w:lang w:eastAsia="pl-PL"/>
        </w:rPr>
        <w:t>);</w:t>
      </w:r>
    </w:p>
    <w:p w14:paraId="7BED7A83" w14:textId="2D44FC34" w:rsidR="00FB26F4" w:rsidRPr="00284929" w:rsidRDefault="00B965BB" w:rsidP="000735E4">
      <w:pPr>
        <w:widowControl w:val="0"/>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6. </w:t>
      </w:r>
      <w:r w:rsidR="00FB26F4" w:rsidRPr="00284929">
        <w:rPr>
          <w:rFonts w:ascii="Times New Roman" w:eastAsia="Times New Roman" w:hAnsi="Times New Roman" w:cs="Times New Roman"/>
          <w:lang w:eastAsia="pl-PL"/>
        </w:rPr>
        <w:t>Akty wykonawcze MEN wydane na podstawie ustaw: Prawo oświatowe, Karta Nauczyciela;</w:t>
      </w:r>
    </w:p>
    <w:p w14:paraId="373333FE" w14:textId="18E722FF" w:rsidR="009410D9" w:rsidRDefault="00B965BB" w:rsidP="000735E4">
      <w:pPr>
        <w:widowControl w:val="0"/>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7. </w:t>
      </w:r>
      <w:r w:rsidR="00FB26F4" w:rsidRPr="00284929">
        <w:rPr>
          <w:rFonts w:ascii="Times New Roman" w:eastAsia="Times New Roman" w:hAnsi="Times New Roman" w:cs="Times New Roman"/>
          <w:lang w:eastAsia="pl-PL"/>
        </w:rPr>
        <w:t xml:space="preserve">Ustawa o działalności pożytku publicznego i o wolontariacie </w:t>
      </w:r>
    </w:p>
    <w:p w14:paraId="736CF02F" w14:textId="425E77C8" w:rsidR="00FB26F4" w:rsidRPr="00284929" w:rsidRDefault="00FB26F4" w:rsidP="000735E4">
      <w:pPr>
        <w:widowControl w:val="0"/>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(Dz. U. z 2022 r. poz. 1327 </w:t>
      </w:r>
      <w:r w:rsidR="009410D9">
        <w:rPr>
          <w:rFonts w:ascii="Times New Roman" w:eastAsia="Times New Roman" w:hAnsi="Times New Roman" w:cs="Times New Roman"/>
          <w:lang w:eastAsia="pl-PL"/>
        </w:rPr>
        <w:t xml:space="preserve">z </w:t>
      </w:r>
      <w:proofErr w:type="spellStart"/>
      <w:r w:rsidR="009410D9">
        <w:rPr>
          <w:rFonts w:ascii="Times New Roman" w:eastAsia="Times New Roman" w:hAnsi="Times New Roman" w:cs="Times New Roman"/>
          <w:lang w:eastAsia="pl-PL"/>
        </w:rPr>
        <w:t>późn</w:t>
      </w:r>
      <w:proofErr w:type="spellEnd"/>
      <w:r w:rsidR="009410D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zm.);</w:t>
      </w:r>
    </w:p>
    <w:p w14:paraId="075E1444" w14:textId="552FE9CA" w:rsidR="00FB26F4" w:rsidRPr="00284929" w:rsidRDefault="00B965BB" w:rsidP="000735E4">
      <w:pPr>
        <w:widowControl w:val="0"/>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8. </w:t>
      </w:r>
      <w:r w:rsidR="00FB26F4" w:rsidRPr="00284929">
        <w:rPr>
          <w:rFonts w:ascii="Times New Roman" w:eastAsia="Times New Roman" w:hAnsi="Times New Roman" w:cs="Times New Roman"/>
          <w:lang w:eastAsia="pl-PL"/>
        </w:rPr>
        <w:t>Ustawa z dnia 10 maja 2018 r. o ochronie danych osobowych (tj. Dz. U. z 2019 r. poz. 1781);</w:t>
      </w:r>
    </w:p>
    <w:p w14:paraId="2E04D4A2" w14:textId="121244D2" w:rsidR="00CB62BE" w:rsidRPr="00284929" w:rsidRDefault="00B965BB" w:rsidP="000735E4">
      <w:pPr>
        <w:widowControl w:val="0"/>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9. </w:t>
      </w:r>
      <w:r w:rsidR="00FB26F4" w:rsidRPr="00284929">
        <w:rPr>
          <w:rFonts w:ascii="Times New Roman" w:eastAsia="Times New Roman" w:hAnsi="Times New Roman" w:cs="Times New Roman"/>
          <w:lang w:eastAsia="pl-PL"/>
        </w:rPr>
        <w:t>Kodeks postępowania administracyjnego (Dz. U. 2022 poz. 2000);</w:t>
      </w:r>
    </w:p>
    <w:p w14:paraId="2FE21B31" w14:textId="77777777" w:rsidR="009410D9" w:rsidRDefault="00B965BB" w:rsidP="000735E4">
      <w:pPr>
        <w:widowControl w:val="0"/>
        <w:tabs>
          <w:tab w:val="left" w:pos="142"/>
          <w:tab w:val="left" w:pos="580"/>
        </w:tabs>
        <w:ind w:hanging="357"/>
        <w:jc w:val="both"/>
        <w:rPr>
          <w:rFonts w:ascii="Times New Roman" w:eastAsia="Times New Roman" w:hAnsi="Times New Roman" w:cs="Times New Roman"/>
          <w:color w:val="000000" w:themeColor="text1"/>
          <w:lang w:eastAsia="pl-PL"/>
        </w:rPr>
      </w:pPr>
      <w:r w:rsidRPr="00284929">
        <w:rPr>
          <w:rFonts w:ascii="Times New Roman" w:eastAsia="Times New Roman" w:hAnsi="Times New Roman" w:cs="Times New Roman"/>
          <w:color w:val="000000" w:themeColor="text1"/>
          <w:lang w:eastAsia="pl-PL"/>
        </w:rPr>
        <w:t xml:space="preserve">10. </w:t>
      </w:r>
      <w:r w:rsidR="00FB26F4" w:rsidRPr="00284929">
        <w:rPr>
          <w:rFonts w:ascii="Times New Roman" w:eastAsia="Times New Roman" w:hAnsi="Times New Roman" w:cs="Times New Roman"/>
          <w:color w:val="000000" w:themeColor="text1"/>
          <w:lang w:eastAsia="pl-PL"/>
        </w:rPr>
        <w:t xml:space="preserve">Ustawa z dnia 22 grudnia 2015 r. o Zintegrowanym Systemie Kwalifikacji </w:t>
      </w:r>
    </w:p>
    <w:p w14:paraId="03D2354F" w14:textId="1039E0CC" w:rsidR="00FB26F4" w:rsidRPr="00284929" w:rsidRDefault="00FB26F4" w:rsidP="000735E4">
      <w:pPr>
        <w:widowControl w:val="0"/>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color w:val="000000" w:themeColor="text1"/>
          <w:lang w:eastAsia="pl-PL"/>
        </w:rPr>
        <w:t xml:space="preserve">(Dz. U. z 2020 </w:t>
      </w:r>
      <w:r w:rsidR="009410D9">
        <w:rPr>
          <w:rFonts w:ascii="Times New Roman" w:eastAsia="Times New Roman" w:hAnsi="Times New Roman" w:cs="Times New Roman"/>
          <w:color w:val="000000" w:themeColor="text1"/>
          <w:lang w:eastAsia="pl-PL"/>
        </w:rPr>
        <w:t xml:space="preserve">r. poz. </w:t>
      </w:r>
      <w:r w:rsidRPr="00284929">
        <w:rPr>
          <w:rFonts w:ascii="Times New Roman" w:eastAsia="Times New Roman" w:hAnsi="Times New Roman" w:cs="Times New Roman"/>
          <w:color w:val="000000" w:themeColor="text1"/>
          <w:lang w:eastAsia="pl-PL"/>
        </w:rPr>
        <w:t>226).</w:t>
      </w:r>
    </w:p>
    <w:p w14:paraId="00605681" w14:textId="77777777" w:rsidR="003A0773" w:rsidRPr="00284929" w:rsidRDefault="003A0773" w:rsidP="000735E4">
      <w:pPr>
        <w:tabs>
          <w:tab w:val="left" w:pos="142"/>
          <w:tab w:val="left" w:pos="700"/>
        </w:tabs>
        <w:ind w:hanging="357"/>
        <w:contextualSpacing/>
        <w:jc w:val="both"/>
        <w:rPr>
          <w:rFonts w:ascii="Times New Roman" w:eastAsia="Times New Roman" w:hAnsi="Times New Roman" w:cs="Times New Roman"/>
          <w:color w:val="FF0000"/>
          <w:lang w:eastAsia="pl-PL"/>
        </w:rPr>
      </w:pPr>
    </w:p>
    <w:p w14:paraId="3253B7D8" w14:textId="77777777" w:rsidR="00FB26F4" w:rsidRPr="00284929" w:rsidRDefault="00FB26F4" w:rsidP="000735E4">
      <w:pPr>
        <w:tabs>
          <w:tab w:val="left" w:pos="142"/>
        </w:tabs>
        <w:ind w:hanging="357"/>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Rozdział 1.</w:t>
      </w:r>
    </w:p>
    <w:p w14:paraId="50C0B063" w14:textId="77777777" w:rsidR="00FB26F4" w:rsidRPr="00284929" w:rsidRDefault="00FB26F4" w:rsidP="000735E4">
      <w:pPr>
        <w:tabs>
          <w:tab w:val="left" w:pos="142"/>
        </w:tabs>
        <w:ind w:hanging="357"/>
        <w:contextualSpacing/>
        <w:jc w:val="center"/>
        <w:rPr>
          <w:rFonts w:ascii="Times New Roman" w:eastAsia="Times New Roman" w:hAnsi="Times New Roman" w:cs="Times New Roman"/>
          <w:lang w:eastAsia="pl-PL"/>
        </w:rPr>
      </w:pPr>
    </w:p>
    <w:p w14:paraId="0B3B946B" w14:textId="77777777" w:rsidR="00FB26F4" w:rsidRPr="00284929" w:rsidRDefault="00FB26F4"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Postanowienia ogólne</w:t>
      </w:r>
    </w:p>
    <w:p w14:paraId="07B9872B" w14:textId="77777777" w:rsidR="00FB26F4" w:rsidRPr="00284929" w:rsidRDefault="00FB26F4" w:rsidP="000735E4">
      <w:pPr>
        <w:tabs>
          <w:tab w:val="left" w:pos="142"/>
        </w:tabs>
        <w:ind w:hanging="357"/>
        <w:contextualSpacing/>
        <w:jc w:val="center"/>
        <w:rPr>
          <w:rFonts w:ascii="Times New Roman" w:eastAsia="Times New Roman" w:hAnsi="Times New Roman" w:cs="Times New Roman"/>
          <w:lang w:eastAsia="pl-PL"/>
        </w:rPr>
      </w:pPr>
    </w:p>
    <w:p w14:paraId="0E7B0189" w14:textId="41536027" w:rsidR="00521570" w:rsidRPr="00A57301" w:rsidRDefault="00A739FE" w:rsidP="000735E4">
      <w:pPr>
        <w:tabs>
          <w:tab w:val="left" w:pos="142"/>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1.</w:t>
      </w:r>
    </w:p>
    <w:p w14:paraId="2BB0CF9D" w14:textId="77777777" w:rsidR="00521570" w:rsidRPr="00284929" w:rsidRDefault="00521570" w:rsidP="000735E4">
      <w:pPr>
        <w:pStyle w:val="Akapitzlist"/>
        <w:tabs>
          <w:tab w:val="left" w:pos="142"/>
          <w:tab w:val="left" w:pos="525"/>
        </w:tabs>
        <w:ind w:left="0" w:hanging="357"/>
        <w:jc w:val="both"/>
        <w:rPr>
          <w:rFonts w:ascii="Times New Roman" w:eastAsia="Times New Roman" w:hAnsi="Times New Roman" w:cs="Times New Roman"/>
          <w:lang w:eastAsia="pl-PL"/>
        </w:rPr>
      </w:pPr>
    </w:p>
    <w:p w14:paraId="0CAAABCE" w14:textId="52C5F334" w:rsidR="00FB26F4" w:rsidRPr="00284929" w:rsidRDefault="00B965BB" w:rsidP="000735E4">
      <w:pPr>
        <w:tabs>
          <w:tab w:val="left" w:pos="142"/>
          <w:tab w:val="left" w:pos="525"/>
        </w:tabs>
        <w:ind w:hanging="357"/>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 xml:space="preserve">1. </w:t>
      </w:r>
      <w:r w:rsidR="00FB26F4" w:rsidRPr="00284929">
        <w:rPr>
          <w:rFonts w:ascii="Times New Roman" w:eastAsia="Times New Roman" w:hAnsi="Times New Roman" w:cs="Times New Roman"/>
          <w:lang w:eastAsia="pl-PL"/>
        </w:rPr>
        <w:t xml:space="preserve">Szkoła Podstawowa Specjalna nr 11 im. Janusza Korczaka </w:t>
      </w:r>
      <w:r w:rsidR="00455AAC" w:rsidRPr="00284929">
        <w:rPr>
          <w:rFonts w:ascii="Times New Roman" w:eastAsia="Times New Roman" w:hAnsi="Times New Roman" w:cs="Times New Roman"/>
          <w:lang w:eastAsia="pl-PL"/>
        </w:rPr>
        <w:t>zwan</w:t>
      </w:r>
      <w:r w:rsidR="00455AAC">
        <w:rPr>
          <w:rFonts w:ascii="Times New Roman" w:eastAsia="Times New Roman" w:hAnsi="Times New Roman" w:cs="Times New Roman"/>
          <w:lang w:eastAsia="pl-PL"/>
        </w:rPr>
        <w:t>a</w:t>
      </w:r>
      <w:r w:rsidR="00455AAC" w:rsidRPr="00284929">
        <w:rPr>
          <w:rFonts w:ascii="Times New Roman" w:eastAsia="Times New Roman" w:hAnsi="Times New Roman" w:cs="Times New Roman"/>
          <w:lang w:eastAsia="pl-PL"/>
        </w:rPr>
        <w:t xml:space="preserve"> </w:t>
      </w:r>
      <w:r w:rsidR="00FB26F4" w:rsidRPr="00284929">
        <w:rPr>
          <w:rFonts w:ascii="Times New Roman" w:eastAsia="Times New Roman" w:hAnsi="Times New Roman" w:cs="Times New Roman"/>
          <w:lang w:eastAsia="pl-PL"/>
        </w:rPr>
        <w:t xml:space="preserve">dalej „szkołą” jest </w:t>
      </w:r>
      <w:r w:rsidR="00D85D1C" w:rsidRPr="00284929">
        <w:rPr>
          <w:rFonts w:ascii="Times New Roman" w:eastAsia="Times New Roman" w:hAnsi="Times New Roman" w:cs="Times New Roman"/>
          <w:lang w:eastAsia="pl-PL"/>
        </w:rPr>
        <w:t xml:space="preserve"> </w:t>
      </w:r>
      <w:r w:rsidR="00FB26F4" w:rsidRPr="00284929">
        <w:rPr>
          <w:rFonts w:ascii="Times New Roman" w:eastAsia="Times New Roman" w:hAnsi="Times New Roman" w:cs="Times New Roman"/>
          <w:lang w:eastAsia="pl-PL"/>
        </w:rPr>
        <w:t>jednostką</w:t>
      </w:r>
      <w:r w:rsidR="006C53B7" w:rsidRPr="00284929">
        <w:rPr>
          <w:rFonts w:ascii="Times New Roman" w:eastAsia="Times New Roman" w:hAnsi="Times New Roman" w:cs="Times New Roman"/>
          <w:b/>
          <w:lang w:eastAsia="pl-PL"/>
        </w:rPr>
        <w:t xml:space="preserve"> </w:t>
      </w:r>
      <w:r w:rsidR="00FB26F4" w:rsidRPr="00284929">
        <w:rPr>
          <w:rFonts w:ascii="Times New Roman" w:eastAsia="Times New Roman" w:hAnsi="Times New Roman" w:cs="Times New Roman"/>
          <w:lang w:eastAsia="pl-PL"/>
        </w:rPr>
        <w:t>organizacyjną Miasta Bielska-Białej i pracodawcą w rozumieniu Kodeksu pracy.</w:t>
      </w:r>
    </w:p>
    <w:p w14:paraId="7C3674EF" w14:textId="0D5040FE" w:rsidR="00FB26F4" w:rsidRPr="00284929" w:rsidRDefault="00B965BB" w:rsidP="000735E4">
      <w:pPr>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2. </w:t>
      </w:r>
      <w:r w:rsidR="00FB26F4" w:rsidRPr="00284929">
        <w:rPr>
          <w:rFonts w:ascii="Times New Roman" w:eastAsia="Times New Roman" w:hAnsi="Times New Roman" w:cs="Times New Roman"/>
          <w:lang w:eastAsia="pl-PL"/>
        </w:rPr>
        <w:t>Pełna nazwa szkoły brzmi: Szkoła Podstawowa Specjalna nr 11 im. Janusza Korczaka.</w:t>
      </w:r>
    </w:p>
    <w:p w14:paraId="34F77569" w14:textId="17830073" w:rsidR="00E246C2" w:rsidRPr="00284929" w:rsidRDefault="00B965BB"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3. </w:t>
      </w:r>
      <w:r w:rsidR="00FB26F4" w:rsidRPr="00284929">
        <w:rPr>
          <w:rFonts w:ascii="Times New Roman" w:eastAsia="Times New Roman" w:hAnsi="Times New Roman" w:cs="Times New Roman"/>
          <w:lang w:eastAsia="pl-PL"/>
        </w:rPr>
        <w:t>Siedziba szkoły znajduje się w Bielsku-Białej przy ul. Józefa Lompy 9.</w:t>
      </w:r>
    </w:p>
    <w:p w14:paraId="4B3CADE4" w14:textId="69330616" w:rsidR="00FB26F4" w:rsidRPr="00284929" w:rsidRDefault="00B965BB"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4. </w:t>
      </w:r>
      <w:r w:rsidR="00FB26F4" w:rsidRPr="00284929">
        <w:rPr>
          <w:rFonts w:ascii="Times New Roman" w:eastAsia="Times New Roman" w:hAnsi="Times New Roman" w:cs="Times New Roman"/>
          <w:lang w:eastAsia="pl-PL"/>
        </w:rPr>
        <w:t xml:space="preserve">Zajęcia dydaktyczne odbywają się w pomieszczeniach użyczonych przez Centrum Obsługi </w:t>
      </w:r>
      <w:r w:rsidR="00D85D1C" w:rsidRPr="00284929">
        <w:rPr>
          <w:rFonts w:ascii="Times New Roman" w:eastAsia="Times New Roman" w:hAnsi="Times New Roman" w:cs="Times New Roman"/>
          <w:lang w:eastAsia="pl-PL"/>
        </w:rPr>
        <w:t xml:space="preserve"> </w:t>
      </w:r>
      <w:r w:rsidR="00FB26F4" w:rsidRPr="00284929">
        <w:rPr>
          <w:rFonts w:ascii="Times New Roman" w:eastAsia="Times New Roman" w:hAnsi="Times New Roman" w:cs="Times New Roman"/>
          <w:lang w:eastAsia="pl-PL"/>
        </w:rPr>
        <w:t>Placówek Opiekuńczo-Wychowawczych w budynku przy ulicy J. Lompy 9.</w:t>
      </w:r>
    </w:p>
    <w:p w14:paraId="48D65611" w14:textId="7AC45AD8" w:rsidR="00FB26F4" w:rsidRPr="00284929" w:rsidRDefault="00B965BB"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5. </w:t>
      </w:r>
      <w:r w:rsidR="00F01609" w:rsidRPr="00284929">
        <w:rPr>
          <w:rFonts w:ascii="Times New Roman" w:eastAsia="Times New Roman" w:hAnsi="Times New Roman" w:cs="Times New Roman"/>
          <w:lang w:eastAsia="pl-PL"/>
        </w:rPr>
        <w:t>Dodatkową lokalizację szkoły stanowią pomieszczenia w podmiocie leczniczym Centrum</w:t>
      </w:r>
      <w:r w:rsidR="00C97E57">
        <w:rPr>
          <w:rFonts w:ascii="Times New Roman" w:eastAsia="Times New Roman" w:hAnsi="Times New Roman" w:cs="Times New Roman"/>
          <w:lang w:eastAsia="pl-PL"/>
        </w:rPr>
        <w:t xml:space="preserve"> </w:t>
      </w:r>
      <w:r w:rsidR="00F01609" w:rsidRPr="00284929">
        <w:rPr>
          <w:rFonts w:ascii="Times New Roman" w:eastAsia="Times New Roman" w:hAnsi="Times New Roman" w:cs="Times New Roman"/>
          <w:lang w:eastAsia="pl-PL"/>
        </w:rPr>
        <w:t>Zdrowia Psychicznego „Feniks”,  gdzie organizowane są zajęcia edukacyjne dla uczniów odbywających terapię na Oddziale Dziennym Psychiatrycznym dla dzieci i młodzieży przy ulicy Piekarskiej 24.</w:t>
      </w:r>
    </w:p>
    <w:p w14:paraId="5F680A93" w14:textId="40DEB148" w:rsidR="00D85D1C" w:rsidRPr="00284929" w:rsidRDefault="00B965BB"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6. </w:t>
      </w:r>
      <w:r w:rsidR="00FB26F4" w:rsidRPr="00284929">
        <w:rPr>
          <w:rFonts w:ascii="Times New Roman" w:eastAsia="Times New Roman" w:hAnsi="Times New Roman" w:cs="Times New Roman"/>
          <w:lang w:eastAsia="pl-PL"/>
        </w:rPr>
        <w:t>Organem prowadzącym szkołę jest Miasto Bielsko-Biała.</w:t>
      </w:r>
    </w:p>
    <w:p w14:paraId="3279A8CE" w14:textId="5FF9F6A2" w:rsidR="00FB26F4" w:rsidRPr="00284929" w:rsidRDefault="00B965BB"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7. </w:t>
      </w:r>
      <w:r w:rsidR="00FB26F4" w:rsidRPr="00284929">
        <w:rPr>
          <w:rFonts w:ascii="Times New Roman" w:eastAsia="Times New Roman" w:hAnsi="Times New Roman" w:cs="Times New Roman"/>
          <w:lang w:eastAsia="pl-PL"/>
        </w:rPr>
        <w:t>Siedziba organu prowadzącego szkołę znajduje się w Bielsku-Białej, Plac Ratuszowy 1.</w:t>
      </w:r>
    </w:p>
    <w:p w14:paraId="3F087F7F" w14:textId="5590068C" w:rsidR="00FB26F4" w:rsidRPr="00284929" w:rsidRDefault="00B965BB"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8. </w:t>
      </w:r>
      <w:r w:rsidR="00FB26F4" w:rsidRPr="00284929">
        <w:rPr>
          <w:rFonts w:ascii="Times New Roman" w:eastAsia="Times New Roman" w:hAnsi="Times New Roman" w:cs="Times New Roman"/>
          <w:lang w:eastAsia="pl-PL"/>
        </w:rPr>
        <w:t>Nadzór pedagogiczny nad szkołą sprawuje Śląski Kurator Oświaty.</w:t>
      </w:r>
    </w:p>
    <w:p w14:paraId="6C619530" w14:textId="043969B3" w:rsidR="00D56C6A" w:rsidRPr="00284929" w:rsidRDefault="00B965BB"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9. </w:t>
      </w:r>
      <w:r w:rsidR="00FB26F4" w:rsidRPr="00284929">
        <w:rPr>
          <w:rFonts w:ascii="Times New Roman" w:eastAsia="Times New Roman" w:hAnsi="Times New Roman" w:cs="Times New Roman"/>
          <w:lang w:eastAsia="pl-PL"/>
        </w:rPr>
        <w:t>Szkoła używa pieczęci urzędowej zgodnie z przepisami w sprawie tablic i pieczęci urz</w:t>
      </w:r>
      <w:r w:rsidR="00E9624F" w:rsidRPr="00284929">
        <w:rPr>
          <w:rFonts w:ascii="Times New Roman" w:eastAsia="Times New Roman" w:hAnsi="Times New Roman" w:cs="Times New Roman"/>
          <w:lang w:eastAsia="pl-PL"/>
        </w:rPr>
        <w:t>ę</w:t>
      </w:r>
      <w:r w:rsidR="00FB26F4" w:rsidRPr="00284929">
        <w:rPr>
          <w:rFonts w:ascii="Times New Roman" w:eastAsia="Times New Roman" w:hAnsi="Times New Roman" w:cs="Times New Roman"/>
          <w:lang w:eastAsia="pl-PL"/>
        </w:rPr>
        <w:t>dowych.</w:t>
      </w:r>
    </w:p>
    <w:p w14:paraId="6DB9FEBC" w14:textId="0179874D" w:rsidR="00D56C6A" w:rsidRPr="00284929" w:rsidRDefault="00B965BB"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10. </w:t>
      </w:r>
      <w:r w:rsidR="00FB26F4" w:rsidRPr="00284929">
        <w:rPr>
          <w:rFonts w:ascii="Times New Roman" w:eastAsia="Times New Roman" w:hAnsi="Times New Roman" w:cs="Times New Roman"/>
          <w:lang w:eastAsia="pl-PL"/>
        </w:rPr>
        <w:t>Tablice i pieczęcie szkoły zawierają nazwę szkoły.</w:t>
      </w:r>
    </w:p>
    <w:p w14:paraId="36B5D5D9" w14:textId="4858CA24" w:rsidR="00D56C6A" w:rsidRPr="00284929" w:rsidRDefault="00B965BB"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11. </w:t>
      </w:r>
      <w:r w:rsidR="00FB26F4" w:rsidRPr="00284929">
        <w:rPr>
          <w:rFonts w:ascii="Times New Roman" w:eastAsia="Times New Roman" w:hAnsi="Times New Roman" w:cs="Times New Roman"/>
          <w:lang w:eastAsia="pl-PL"/>
        </w:rPr>
        <w:t>Nazwa szkoły używana jest w pełnym brzmieniu.</w:t>
      </w:r>
    </w:p>
    <w:p w14:paraId="451BA07B" w14:textId="6CE3D41B" w:rsidR="00D56C6A" w:rsidRPr="00284929" w:rsidRDefault="00B965BB"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12. </w:t>
      </w:r>
      <w:r w:rsidR="00FB26F4" w:rsidRPr="00284929">
        <w:rPr>
          <w:rFonts w:ascii="Times New Roman" w:eastAsia="Times New Roman" w:hAnsi="Times New Roman" w:cs="Times New Roman"/>
          <w:lang w:eastAsia="pl-PL"/>
        </w:rPr>
        <w:t>Szkoła jest jednostką budżetową, której działalność jest finansowana przez Miasto Bielsko-Biała.</w:t>
      </w:r>
    </w:p>
    <w:p w14:paraId="0A100654" w14:textId="773D592D" w:rsidR="00D56C6A" w:rsidRPr="00284929" w:rsidRDefault="00B965BB"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13. </w:t>
      </w:r>
      <w:r w:rsidR="00FB26F4" w:rsidRPr="00284929">
        <w:rPr>
          <w:rFonts w:ascii="Times New Roman" w:eastAsia="Times New Roman" w:hAnsi="Times New Roman" w:cs="Times New Roman"/>
          <w:lang w:eastAsia="pl-PL"/>
        </w:rPr>
        <w:t>Szczegółowe zasady gospodarki finansowej szkoły regulują odrębne przepisy.</w:t>
      </w:r>
    </w:p>
    <w:p w14:paraId="226A5877" w14:textId="2440C2E0" w:rsidR="00D56C6A" w:rsidRPr="00284929" w:rsidRDefault="00B965BB"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lastRenderedPageBreak/>
        <w:t xml:space="preserve">14. </w:t>
      </w:r>
      <w:r w:rsidR="00FB26F4" w:rsidRPr="00284929">
        <w:rPr>
          <w:rFonts w:ascii="Times New Roman" w:eastAsia="Times New Roman" w:hAnsi="Times New Roman" w:cs="Times New Roman"/>
          <w:lang w:eastAsia="pl-PL"/>
        </w:rPr>
        <w:t>Szkoła może otrzymywać darowizny, które ewidencjonowane są zgodnie z przepisami</w:t>
      </w:r>
      <w:r w:rsidRPr="00284929">
        <w:rPr>
          <w:rFonts w:ascii="Times New Roman" w:eastAsia="Times New Roman" w:hAnsi="Times New Roman" w:cs="Times New Roman"/>
          <w:lang w:eastAsia="pl-PL"/>
        </w:rPr>
        <w:t xml:space="preserve"> </w:t>
      </w:r>
      <w:r w:rsidR="00FB26F4" w:rsidRPr="00284929">
        <w:rPr>
          <w:rFonts w:ascii="Times New Roman" w:eastAsia="Times New Roman" w:hAnsi="Times New Roman" w:cs="Times New Roman"/>
          <w:lang w:eastAsia="pl-PL"/>
        </w:rPr>
        <w:t>o gospodarce</w:t>
      </w:r>
      <w:r w:rsidR="00D85D1C" w:rsidRPr="00284929">
        <w:rPr>
          <w:rFonts w:ascii="Times New Roman" w:eastAsia="Times New Roman" w:hAnsi="Times New Roman" w:cs="Times New Roman"/>
          <w:lang w:eastAsia="pl-PL"/>
        </w:rPr>
        <w:t xml:space="preserve"> </w:t>
      </w:r>
      <w:r w:rsidR="00FB26F4" w:rsidRPr="00284929">
        <w:rPr>
          <w:rFonts w:ascii="Times New Roman" w:eastAsia="Times New Roman" w:hAnsi="Times New Roman" w:cs="Times New Roman"/>
          <w:lang w:eastAsia="pl-PL"/>
        </w:rPr>
        <w:t>finansowej w jednostkach budżetowych.</w:t>
      </w:r>
      <w:r w:rsidR="00D56C6A" w:rsidRPr="00284929">
        <w:rPr>
          <w:rFonts w:ascii="Times New Roman" w:eastAsia="Times New Roman" w:hAnsi="Times New Roman" w:cs="Times New Roman"/>
          <w:lang w:eastAsia="pl-PL"/>
        </w:rPr>
        <w:t xml:space="preserve"> </w:t>
      </w:r>
    </w:p>
    <w:p w14:paraId="4F796961" w14:textId="369ABB79" w:rsidR="00FB26F4" w:rsidRPr="00284929" w:rsidRDefault="00B965BB" w:rsidP="000735E4">
      <w:pPr>
        <w:tabs>
          <w:tab w:val="left" w:pos="142"/>
          <w:tab w:val="left" w:pos="69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15. </w:t>
      </w:r>
      <w:r w:rsidR="00455AAC">
        <w:rPr>
          <w:rFonts w:ascii="Times New Roman" w:eastAsia="Times New Roman" w:hAnsi="Times New Roman" w:cs="Times New Roman"/>
          <w:lang w:eastAsia="pl-PL"/>
        </w:rPr>
        <w:t xml:space="preserve">Szkoła </w:t>
      </w:r>
      <w:r w:rsidR="00F01609" w:rsidRPr="00284929">
        <w:rPr>
          <w:rFonts w:ascii="Times New Roman" w:eastAsia="Times New Roman" w:hAnsi="Times New Roman" w:cs="Times New Roman"/>
          <w:lang w:eastAsia="pl-PL"/>
        </w:rPr>
        <w:t xml:space="preserve">Podstawowa Specjalna nr 11 im. Janusza Korczaka </w:t>
      </w:r>
      <w:r w:rsidR="00FB26F4" w:rsidRPr="00284929">
        <w:rPr>
          <w:rFonts w:ascii="Times New Roman" w:eastAsia="Times New Roman" w:hAnsi="Times New Roman" w:cs="Times New Roman"/>
          <w:lang w:eastAsia="pl-PL"/>
        </w:rPr>
        <w:t xml:space="preserve"> jest</w:t>
      </w:r>
      <w:r w:rsidR="00F01609" w:rsidRPr="00284929">
        <w:rPr>
          <w:rFonts w:ascii="Times New Roman" w:eastAsia="Times New Roman" w:hAnsi="Times New Roman" w:cs="Times New Roman"/>
          <w:lang w:eastAsia="pl-PL"/>
        </w:rPr>
        <w:t xml:space="preserve"> szkołą publiczną.</w:t>
      </w:r>
    </w:p>
    <w:p w14:paraId="1F69AF2F" w14:textId="058F0A10" w:rsidR="00E246C2" w:rsidRPr="00284929" w:rsidRDefault="00B965BB" w:rsidP="000735E4">
      <w:pPr>
        <w:tabs>
          <w:tab w:val="left" w:pos="142"/>
          <w:tab w:val="left" w:pos="7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16. </w:t>
      </w:r>
      <w:r w:rsidR="00F01609" w:rsidRPr="00284929">
        <w:rPr>
          <w:rFonts w:ascii="Times New Roman" w:eastAsia="Times New Roman" w:hAnsi="Times New Roman" w:cs="Times New Roman"/>
          <w:lang w:eastAsia="pl-PL"/>
        </w:rPr>
        <w:t>Nauka w szkole trwa osiem  lat</w:t>
      </w:r>
      <w:r w:rsidR="00FB26F4" w:rsidRPr="00284929">
        <w:rPr>
          <w:rFonts w:ascii="Times New Roman" w:eastAsia="Times New Roman" w:hAnsi="Times New Roman" w:cs="Times New Roman"/>
          <w:lang w:eastAsia="pl-PL"/>
        </w:rPr>
        <w:t>.</w:t>
      </w:r>
    </w:p>
    <w:p w14:paraId="0EB022CD" w14:textId="294B11B9" w:rsidR="00FB26F4" w:rsidRPr="00284929" w:rsidRDefault="00B965BB" w:rsidP="000735E4">
      <w:pPr>
        <w:tabs>
          <w:tab w:val="left" w:pos="142"/>
          <w:tab w:val="left" w:pos="700"/>
        </w:tabs>
        <w:ind w:hanging="357"/>
        <w:contextualSpacing/>
        <w:jc w:val="both"/>
        <w:rPr>
          <w:rFonts w:ascii="Times New Roman" w:eastAsia="Times New Roman" w:hAnsi="Times New Roman" w:cs="Times New Roman"/>
          <w:color w:val="000000" w:themeColor="text1"/>
          <w:lang w:eastAsia="pl-PL"/>
        </w:rPr>
      </w:pPr>
      <w:r w:rsidRPr="00284929">
        <w:rPr>
          <w:rFonts w:ascii="Times New Roman" w:eastAsia="Times New Roman" w:hAnsi="Times New Roman" w:cs="Times New Roman"/>
          <w:color w:val="000000" w:themeColor="text1"/>
          <w:lang w:eastAsia="pl-PL"/>
        </w:rPr>
        <w:t xml:space="preserve">17. </w:t>
      </w:r>
      <w:r w:rsidR="00FB26F4" w:rsidRPr="00284929">
        <w:rPr>
          <w:rFonts w:ascii="Times New Roman" w:eastAsia="Times New Roman" w:hAnsi="Times New Roman" w:cs="Times New Roman"/>
          <w:color w:val="000000" w:themeColor="text1"/>
          <w:lang w:eastAsia="pl-PL"/>
        </w:rPr>
        <w:t>Szkoła kształci uczniów zagrożonych niedostosowaniem społecznym oraz z Auty</w:t>
      </w:r>
      <w:r w:rsidR="00F01609" w:rsidRPr="00284929">
        <w:rPr>
          <w:rFonts w:ascii="Times New Roman" w:eastAsia="Times New Roman" w:hAnsi="Times New Roman" w:cs="Times New Roman"/>
          <w:color w:val="000000" w:themeColor="text1"/>
          <w:lang w:eastAsia="pl-PL"/>
        </w:rPr>
        <w:t xml:space="preserve">zmem w tym z zespołem Aspergera oraz z innymi niepełnosprawnościami ( o ile występuje zagrożenie </w:t>
      </w:r>
      <w:r w:rsidR="00D85D1C" w:rsidRPr="00284929">
        <w:rPr>
          <w:rFonts w:ascii="Times New Roman" w:eastAsia="Times New Roman" w:hAnsi="Times New Roman" w:cs="Times New Roman"/>
          <w:color w:val="000000" w:themeColor="text1"/>
          <w:lang w:eastAsia="pl-PL"/>
        </w:rPr>
        <w:t xml:space="preserve"> </w:t>
      </w:r>
      <w:r w:rsidR="0064058F" w:rsidRPr="00284929">
        <w:rPr>
          <w:rFonts w:ascii="Times New Roman" w:eastAsia="Times New Roman" w:hAnsi="Times New Roman" w:cs="Times New Roman"/>
          <w:color w:val="000000" w:themeColor="text1"/>
          <w:lang w:eastAsia="pl-PL"/>
        </w:rPr>
        <w:t>niedostosowa</w:t>
      </w:r>
      <w:r w:rsidR="00F01609" w:rsidRPr="00284929">
        <w:rPr>
          <w:rFonts w:ascii="Times New Roman" w:eastAsia="Times New Roman" w:hAnsi="Times New Roman" w:cs="Times New Roman"/>
          <w:color w:val="000000" w:themeColor="text1"/>
          <w:lang w:eastAsia="pl-PL"/>
        </w:rPr>
        <w:t>niem społecznym)</w:t>
      </w:r>
      <w:r w:rsidR="00123200" w:rsidRPr="00284929">
        <w:rPr>
          <w:rFonts w:ascii="Times New Roman" w:eastAsia="Times New Roman" w:hAnsi="Times New Roman" w:cs="Times New Roman"/>
          <w:color w:val="000000" w:themeColor="text1"/>
          <w:lang w:eastAsia="pl-PL"/>
        </w:rPr>
        <w:t>.</w:t>
      </w:r>
    </w:p>
    <w:p w14:paraId="6BCA6D9E" w14:textId="1C43956C" w:rsidR="00A739FE" w:rsidRPr="00284929" w:rsidRDefault="00A739FE" w:rsidP="000735E4">
      <w:pPr>
        <w:tabs>
          <w:tab w:val="left" w:pos="142"/>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2.</w:t>
      </w:r>
    </w:p>
    <w:p w14:paraId="1A52E617" w14:textId="2B8E5D74" w:rsidR="00E246C2" w:rsidRPr="00284929" w:rsidRDefault="00E246C2" w:rsidP="000735E4">
      <w:pPr>
        <w:tabs>
          <w:tab w:val="left" w:pos="142"/>
          <w:tab w:val="left" w:pos="520"/>
        </w:tabs>
        <w:ind w:hanging="357"/>
        <w:contextualSpacing/>
        <w:jc w:val="both"/>
        <w:rPr>
          <w:rFonts w:ascii="Times New Roman" w:eastAsia="Times New Roman" w:hAnsi="Times New Roman" w:cs="Times New Roman"/>
          <w:b/>
          <w:lang w:eastAsia="pl-PL"/>
        </w:rPr>
      </w:pPr>
    </w:p>
    <w:p w14:paraId="7874D527" w14:textId="677AF9AB" w:rsidR="00FB26F4" w:rsidRPr="00284929" w:rsidRDefault="00FB26F4"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Ilekroć w Statucie jest mowa o:</w:t>
      </w:r>
    </w:p>
    <w:p w14:paraId="35223FF7" w14:textId="487DAD75" w:rsidR="00F01609" w:rsidRPr="00284929" w:rsidRDefault="00B965BB" w:rsidP="000735E4">
      <w:p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i/>
          <w:lang w:eastAsia="pl-PL"/>
        </w:rPr>
        <w:t xml:space="preserve">1. </w:t>
      </w:r>
      <w:r w:rsidR="00FB26F4" w:rsidRPr="00284929">
        <w:rPr>
          <w:rFonts w:ascii="Times New Roman" w:eastAsia="Times New Roman" w:hAnsi="Times New Roman" w:cs="Times New Roman"/>
          <w:i/>
          <w:lang w:eastAsia="pl-PL"/>
        </w:rPr>
        <w:t>Szkole</w:t>
      </w:r>
      <w:r w:rsidR="00FB26F4" w:rsidRPr="00284929">
        <w:rPr>
          <w:rFonts w:ascii="Times New Roman" w:eastAsia="Times New Roman" w:hAnsi="Times New Roman" w:cs="Times New Roman"/>
          <w:lang w:eastAsia="pl-PL"/>
        </w:rPr>
        <w:t xml:space="preserve"> – </w:t>
      </w:r>
      <w:r w:rsidR="00F01609" w:rsidRPr="00284929">
        <w:rPr>
          <w:rFonts w:ascii="Times New Roman" w:eastAsia="Times New Roman" w:hAnsi="Times New Roman" w:cs="Times New Roman"/>
          <w:lang w:eastAsia="pl-PL"/>
        </w:rPr>
        <w:t xml:space="preserve">   </w:t>
      </w:r>
      <w:r w:rsidR="00FB26F4" w:rsidRPr="00284929">
        <w:rPr>
          <w:rFonts w:ascii="Times New Roman" w:eastAsia="Times New Roman" w:hAnsi="Times New Roman" w:cs="Times New Roman"/>
          <w:lang w:eastAsia="pl-PL"/>
        </w:rPr>
        <w:t>należy przez t</w:t>
      </w:r>
      <w:r w:rsidR="00F01609" w:rsidRPr="00284929">
        <w:rPr>
          <w:rFonts w:ascii="Times New Roman" w:eastAsia="Times New Roman" w:hAnsi="Times New Roman" w:cs="Times New Roman"/>
          <w:lang w:eastAsia="pl-PL"/>
        </w:rPr>
        <w:t>o rozumieć</w:t>
      </w:r>
      <w:r w:rsidR="00FB26F4" w:rsidRPr="00284929">
        <w:rPr>
          <w:rFonts w:ascii="Times New Roman" w:eastAsia="Times New Roman" w:hAnsi="Times New Roman" w:cs="Times New Roman"/>
          <w:lang w:eastAsia="pl-PL"/>
        </w:rPr>
        <w:t>,</w:t>
      </w:r>
      <w:r w:rsidR="0001211D">
        <w:rPr>
          <w:rFonts w:ascii="Times New Roman" w:eastAsia="Times New Roman" w:hAnsi="Times New Roman" w:cs="Times New Roman"/>
          <w:lang w:eastAsia="pl-PL"/>
        </w:rPr>
        <w:t xml:space="preserve"> </w:t>
      </w:r>
      <w:r w:rsidR="0001211D" w:rsidRPr="00284929">
        <w:rPr>
          <w:rFonts w:ascii="Times New Roman" w:eastAsia="Times New Roman" w:hAnsi="Times New Roman" w:cs="Times New Roman"/>
          <w:lang w:eastAsia="pl-PL"/>
        </w:rPr>
        <w:t>Szkoł</w:t>
      </w:r>
      <w:r w:rsidR="0001211D">
        <w:rPr>
          <w:rFonts w:ascii="Times New Roman" w:eastAsia="Times New Roman" w:hAnsi="Times New Roman" w:cs="Times New Roman"/>
          <w:lang w:eastAsia="pl-PL"/>
        </w:rPr>
        <w:t>a</w:t>
      </w:r>
      <w:r w:rsidR="0001211D" w:rsidRPr="00284929">
        <w:rPr>
          <w:rFonts w:ascii="Times New Roman" w:eastAsia="Times New Roman" w:hAnsi="Times New Roman" w:cs="Times New Roman"/>
          <w:lang w:eastAsia="pl-PL"/>
        </w:rPr>
        <w:t xml:space="preserve"> Podstawow</w:t>
      </w:r>
      <w:r w:rsidR="0001211D">
        <w:rPr>
          <w:rFonts w:ascii="Times New Roman" w:eastAsia="Times New Roman" w:hAnsi="Times New Roman" w:cs="Times New Roman"/>
          <w:lang w:eastAsia="pl-PL"/>
        </w:rPr>
        <w:t>a</w:t>
      </w:r>
      <w:r w:rsidR="0001211D" w:rsidRPr="00284929">
        <w:rPr>
          <w:rFonts w:ascii="Times New Roman" w:eastAsia="Times New Roman" w:hAnsi="Times New Roman" w:cs="Times New Roman"/>
          <w:lang w:eastAsia="pl-PL"/>
        </w:rPr>
        <w:t xml:space="preserve"> Specjaln</w:t>
      </w:r>
      <w:r w:rsidR="0001211D">
        <w:rPr>
          <w:rFonts w:ascii="Times New Roman" w:eastAsia="Times New Roman" w:hAnsi="Times New Roman" w:cs="Times New Roman"/>
          <w:lang w:eastAsia="pl-PL"/>
        </w:rPr>
        <w:t>a</w:t>
      </w:r>
      <w:r w:rsidR="0001211D" w:rsidRPr="00284929">
        <w:rPr>
          <w:rFonts w:ascii="Times New Roman" w:eastAsia="Times New Roman" w:hAnsi="Times New Roman" w:cs="Times New Roman"/>
          <w:lang w:eastAsia="pl-PL"/>
        </w:rPr>
        <w:t xml:space="preserve"> </w:t>
      </w:r>
      <w:r w:rsidR="00F01609" w:rsidRPr="00284929">
        <w:rPr>
          <w:rFonts w:ascii="Times New Roman" w:eastAsia="Times New Roman" w:hAnsi="Times New Roman" w:cs="Times New Roman"/>
          <w:lang w:eastAsia="pl-PL"/>
        </w:rPr>
        <w:t>nr 11</w:t>
      </w:r>
      <w:r w:rsidR="00C9627F">
        <w:rPr>
          <w:rFonts w:ascii="Times New Roman" w:eastAsia="Times New Roman" w:hAnsi="Times New Roman" w:cs="Times New Roman"/>
          <w:lang w:eastAsia="pl-PL"/>
        </w:rPr>
        <w:t xml:space="preserve"> </w:t>
      </w:r>
      <w:r w:rsidR="00F01609" w:rsidRPr="00284929">
        <w:rPr>
          <w:rFonts w:ascii="Times New Roman" w:eastAsia="Times New Roman" w:hAnsi="Times New Roman" w:cs="Times New Roman"/>
          <w:lang w:eastAsia="pl-PL"/>
        </w:rPr>
        <w:t>im. Janusza Korczaka</w:t>
      </w:r>
    </w:p>
    <w:p w14:paraId="7DFCB7E0" w14:textId="1E048412" w:rsidR="00F01609" w:rsidRPr="00284929" w:rsidRDefault="00B965BB" w:rsidP="000735E4">
      <w:p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i/>
          <w:lang w:eastAsia="pl-PL"/>
        </w:rPr>
        <w:t xml:space="preserve">2. </w:t>
      </w:r>
      <w:r w:rsidR="00F01609" w:rsidRPr="00284929">
        <w:rPr>
          <w:rFonts w:ascii="Times New Roman" w:eastAsia="Times New Roman" w:hAnsi="Times New Roman" w:cs="Times New Roman"/>
          <w:i/>
          <w:lang w:eastAsia="pl-PL"/>
        </w:rPr>
        <w:t>Statucie</w:t>
      </w:r>
      <w:r w:rsidR="00F01609" w:rsidRPr="00284929">
        <w:rPr>
          <w:rFonts w:ascii="Times New Roman" w:eastAsia="Times New Roman" w:hAnsi="Times New Roman" w:cs="Times New Roman"/>
          <w:lang w:eastAsia="pl-PL"/>
        </w:rPr>
        <w:t xml:space="preserve"> – należy przez to rozumieć statut </w:t>
      </w:r>
      <w:r w:rsidR="0001211D" w:rsidRPr="00284929">
        <w:rPr>
          <w:rFonts w:ascii="Times New Roman" w:eastAsia="Times New Roman" w:hAnsi="Times New Roman" w:cs="Times New Roman"/>
          <w:lang w:eastAsia="pl-PL"/>
        </w:rPr>
        <w:t>Szkoł</w:t>
      </w:r>
      <w:r w:rsidR="0001211D">
        <w:rPr>
          <w:rFonts w:ascii="Times New Roman" w:eastAsia="Times New Roman" w:hAnsi="Times New Roman" w:cs="Times New Roman"/>
          <w:lang w:eastAsia="pl-PL"/>
        </w:rPr>
        <w:t>y</w:t>
      </w:r>
      <w:r w:rsidR="0001211D" w:rsidRPr="00284929">
        <w:rPr>
          <w:rFonts w:ascii="Times New Roman" w:eastAsia="Times New Roman" w:hAnsi="Times New Roman" w:cs="Times New Roman"/>
          <w:lang w:eastAsia="pl-PL"/>
        </w:rPr>
        <w:t xml:space="preserve"> Podstawow</w:t>
      </w:r>
      <w:r w:rsidR="0001211D">
        <w:rPr>
          <w:rFonts w:ascii="Times New Roman" w:eastAsia="Times New Roman" w:hAnsi="Times New Roman" w:cs="Times New Roman"/>
          <w:lang w:eastAsia="pl-PL"/>
        </w:rPr>
        <w:t xml:space="preserve">ej </w:t>
      </w:r>
      <w:r w:rsidR="0001211D" w:rsidRPr="00284929">
        <w:rPr>
          <w:rFonts w:ascii="Times New Roman" w:eastAsia="Times New Roman" w:hAnsi="Times New Roman" w:cs="Times New Roman"/>
          <w:lang w:eastAsia="pl-PL"/>
        </w:rPr>
        <w:t>Specjaln</w:t>
      </w:r>
      <w:r w:rsidR="0001211D">
        <w:rPr>
          <w:rFonts w:ascii="Times New Roman" w:eastAsia="Times New Roman" w:hAnsi="Times New Roman" w:cs="Times New Roman"/>
          <w:lang w:eastAsia="pl-PL"/>
        </w:rPr>
        <w:t>ej</w:t>
      </w:r>
      <w:r w:rsidR="0001211D" w:rsidRPr="00284929">
        <w:rPr>
          <w:rFonts w:ascii="Times New Roman" w:eastAsia="Times New Roman" w:hAnsi="Times New Roman" w:cs="Times New Roman"/>
          <w:lang w:eastAsia="pl-PL"/>
        </w:rPr>
        <w:t xml:space="preserve"> </w:t>
      </w:r>
      <w:r w:rsidR="00F01609" w:rsidRPr="00284929">
        <w:rPr>
          <w:rFonts w:ascii="Times New Roman" w:eastAsia="Times New Roman" w:hAnsi="Times New Roman" w:cs="Times New Roman"/>
          <w:lang w:eastAsia="pl-PL"/>
        </w:rPr>
        <w:t>nr 11</w:t>
      </w:r>
      <w:r w:rsidR="0001211D">
        <w:rPr>
          <w:rFonts w:ascii="Times New Roman" w:eastAsia="Times New Roman" w:hAnsi="Times New Roman" w:cs="Times New Roman"/>
          <w:lang w:eastAsia="pl-PL"/>
        </w:rPr>
        <w:t xml:space="preserve"> </w:t>
      </w:r>
      <w:r w:rsidR="00F01609" w:rsidRPr="00284929">
        <w:rPr>
          <w:rFonts w:ascii="Times New Roman" w:eastAsia="Times New Roman" w:hAnsi="Times New Roman" w:cs="Times New Roman"/>
          <w:lang w:eastAsia="pl-PL"/>
        </w:rPr>
        <w:t>im. Janusza</w:t>
      </w:r>
      <w:r w:rsidR="00D85D1C" w:rsidRPr="00284929">
        <w:rPr>
          <w:rFonts w:ascii="Times New Roman" w:eastAsia="Times New Roman" w:hAnsi="Times New Roman" w:cs="Times New Roman"/>
          <w:i/>
          <w:lang w:eastAsia="pl-PL"/>
        </w:rPr>
        <w:t xml:space="preserve"> </w:t>
      </w:r>
      <w:r w:rsidR="00F01609" w:rsidRPr="00284929">
        <w:rPr>
          <w:rFonts w:ascii="Times New Roman" w:eastAsia="Times New Roman" w:hAnsi="Times New Roman" w:cs="Times New Roman"/>
          <w:lang w:eastAsia="pl-PL"/>
        </w:rPr>
        <w:t>Korczaka</w:t>
      </w:r>
    </w:p>
    <w:p w14:paraId="632701B6" w14:textId="310675A9" w:rsidR="00F01609" w:rsidRPr="00284929" w:rsidRDefault="00B965BB" w:rsidP="000735E4">
      <w:p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i/>
          <w:lang w:eastAsia="pl-PL"/>
        </w:rPr>
        <w:t xml:space="preserve">3. </w:t>
      </w:r>
      <w:r w:rsidR="00F01609" w:rsidRPr="00284929">
        <w:rPr>
          <w:rFonts w:ascii="Times New Roman" w:eastAsia="Times New Roman" w:hAnsi="Times New Roman" w:cs="Times New Roman"/>
          <w:i/>
          <w:lang w:eastAsia="pl-PL"/>
        </w:rPr>
        <w:t>Dyrektorze</w:t>
      </w:r>
      <w:r w:rsidR="00F01609" w:rsidRPr="00284929">
        <w:rPr>
          <w:rFonts w:ascii="Times New Roman" w:eastAsia="Times New Roman" w:hAnsi="Times New Roman" w:cs="Times New Roman"/>
          <w:lang w:eastAsia="pl-PL"/>
        </w:rPr>
        <w:t xml:space="preserve">  – należy przez to rozumieć Dyrektora Szkoły Podstawowej Specjalnej nr 11im. Janusza</w:t>
      </w:r>
      <w:r w:rsidR="00D56C6A" w:rsidRPr="00284929">
        <w:rPr>
          <w:rFonts w:ascii="Times New Roman" w:eastAsia="Times New Roman" w:hAnsi="Times New Roman" w:cs="Times New Roman"/>
          <w:i/>
          <w:lang w:eastAsia="pl-PL"/>
        </w:rPr>
        <w:t xml:space="preserve"> </w:t>
      </w:r>
      <w:r w:rsidR="00F01609" w:rsidRPr="00284929">
        <w:rPr>
          <w:rFonts w:ascii="Times New Roman" w:eastAsia="Times New Roman" w:hAnsi="Times New Roman" w:cs="Times New Roman"/>
          <w:lang w:eastAsia="pl-PL"/>
        </w:rPr>
        <w:t>Korczaka</w:t>
      </w:r>
      <w:r w:rsidR="009D216D" w:rsidRPr="00284929">
        <w:rPr>
          <w:rFonts w:ascii="Times New Roman" w:eastAsia="Times New Roman" w:hAnsi="Times New Roman" w:cs="Times New Roman"/>
          <w:lang w:eastAsia="pl-PL"/>
        </w:rPr>
        <w:t>.</w:t>
      </w:r>
    </w:p>
    <w:p w14:paraId="141380E0" w14:textId="1F1BF6D9" w:rsidR="00F01609" w:rsidRPr="00284929" w:rsidRDefault="00B965BB" w:rsidP="000735E4">
      <w:p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i/>
          <w:lang w:eastAsia="pl-PL"/>
        </w:rPr>
        <w:t xml:space="preserve">4. </w:t>
      </w:r>
      <w:r w:rsidR="00F01609" w:rsidRPr="00284929">
        <w:rPr>
          <w:rFonts w:ascii="Times New Roman" w:eastAsia="Times New Roman" w:hAnsi="Times New Roman" w:cs="Times New Roman"/>
          <w:i/>
          <w:lang w:eastAsia="pl-PL"/>
        </w:rPr>
        <w:t>Radzie Pedagogicznej</w:t>
      </w:r>
      <w:r w:rsidR="00F01609" w:rsidRPr="00284929">
        <w:rPr>
          <w:rFonts w:ascii="Times New Roman" w:eastAsia="Times New Roman" w:hAnsi="Times New Roman" w:cs="Times New Roman"/>
          <w:lang w:eastAsia="pl-PL"/>
        </w:rPr>
        <w:t xml:space="preserve"> – należy przez to rozumieć Radę Pedagogiczną Szkoły Podstawowej</w:t>
      </w:r>
      <w:r w:rsidR="00D85D1C" w:rsidRPr="00284929">
        <w:rPr>
          <w:rFonts w:ascii="Times New Roman" w:eastAsia="Times New Roman" w:hAnsi="Times New Roman" w:cs="Times New Roman"/>
          <w:lang w:eastAsia="pl-PL"/>
        </w:rPr>
        <w:t xml:space="preserve"> </w:t>
      </w:r>
      <w:r w:rsidR="00F01609" w:rsidRPr="00284929">
        <w:rPr>
          <w:rFonts w:ascii="Times New Roman" w:eastAsia="Times New Roman" w:hAnsi="Times New Roman" w:cs="Times New Roman"/>
          <w:lang w:eastAsia="pl-PL"/>
        </w:rPr>
        <w:t>Specjalnej</w:t>
      </w:r>
      <w:r w:rsidR="00D85D1C" w:rsidRPr="00284929">
        <w:rPr>
          <w:rFonts w:ascii="Times New Roman" w:eastAsia="Times New Roman" w:hAnsi="Times New Roman" w:cs="Times New Roman"/>
          <w:lang w:eastAsia="pl-PL"/>
        </w:rPr>
        <w:t xml:space="preserve"> </w:t>
      </w:r>
      <w:r w:rsidR="00F01609" w:rsidRPr="00284929">
        <w:rPr>
          <w:rFonts w:ascii="Times New Roman" w:eastAsia="Times New Roman" w:hAnsi="Times New Roman" w:cs="Times New Roman"/>
          <w:lang w:eastAsia="pl-PL"/>
        </w:rPr>
        <w:t>nr 11 im</w:t>
      </w:r>
      <w:r w:rsidR="00D85D1C" w:rsidRPr="00284929">
        <w:rPr>
          <w:rFonts w:ascii="Times New Roman" w:eastAsia="Times New Roman" w:hAnsi="Times New Roman" w:cs="Times New Roman"/>
          <w:lang w:eastAsia="pl-PL"/>
        </w:rPr>
        <w:t xml:space="preserve"> </w:t>
      </w:r>
      <w:r w:rsidR="00F01609" w:rsidRPr="00284929">
        <w:rPr>
          <w:rFonts w:ascii="Times New Roman" w:eastAsia="Times New Roman" w:hAnsi="Times New Roman" w:cs="Times New Roman"/>
          <w:lang w:eastAsia="pl-PL"/>
        </w:rPr>
        <w:t>Janusza Korczaka</w:t>
      </w:r>
      <w:r w:rsidR="009D216D" w:rsidRPr="00284929">
        <w:rPr>
          <w:rFonts w:ascii="Times New Roman" w:eastAsia="Times New Roman" w:hAnsi="Times New Roman" w:cs="Times New Roman"/>
          <w:lang w:eastAsia="pl-PL"/>
        </w:rPr>
        <w:t>.</w:t>
      </w:r>
    </w:p>
    <w:p w14:paraId="01AD1354" w14:textId="0ED99DA7" w:rsidR="00F01609" w:rsidRPr="00284929" w:rsidRDefault="00B965BB" w:rsidP="000735E4">
      <w:p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i/>
          <w:lang w:eastAsia="pl-PL"/>
        </w:rPr>
        <w:t xml:space="preserve">5. </w:t>
      </w:r>
      <w:r w:rsidR="00F01609" w:rsidRPr="00284929">
        <w:rPr>
          <w:rFonts w:ascii="Times New Roman" w:eastAsia="Times New Roman" w:hAnsi="Times New Roman" w:cs="Times New Roman"/>
          <w:i/>
          <w:lang w:eastAsia="pl-PL"/>
        </w:rPr>
        <w:t>Rodzicach</w:t>
      </w:r>
      <w:r w:rsidR="00F01609" w:rsidRPr="00284929">
        <w:rPr>
          <w:rFonts w:ascii="Times New Roman" w:eastAsia="Times New Roman" w:hAnsi="Times New Roman" w:cs="Times New Roman"/>
          <w:lang w:eastAsia="pl-PL"/>
        </w:rPr>
        <w:t>– należy przez to rozumieć również prawnych opiekunów</w:t>
      </w:r>
      <w:r w:rsidR="0001211D">
        <w:rPr>
          <w:rFonts w:ascii="Times New Roman" w:eastAsia="Times New Roman" w:hAnsi="Times New Roman" w:cs="Times New Roman"/>
          <w:lang w:eastAsia="pl-PL"/>
        </w:rPr>
        <w:t>.</w:t>
      </w:r>
    </w:p>
    <w:p w14:paraId="794E7001" w14:textId="4D81D9B2" w:rsidR="00F01609" w:rsidRPr="00284929" w:rsidRDefault="00B965BB" w:rsidP="000735E4">
      <w:p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i/>
          <w:lang w:eastAsia="pl-PL"/>
        </w:rPr>
        <w:t xml:space="preserve">6. </w:t>
      </w:r>
      <w:r w:rsidR="00F01609" w:rsidRPr="00284929">
        <w:rPr>
          <w:rFonts w:ascii="Times New Roman" w:eastAsia="Times New Roman" w:hAnsi="Times New Roman" w:cs="Times New Roman"/>
          <w:i/>
          <w:lang w:eastAsia="pl-PL"/>
        </w:rPr>
        <w:t>Samorządzie  Uczniowskim</w:t>
      </w:r>
      <w:r w:rsidR="00F01609" w:rsidRPr="00284929">
        <w:rPr>
          <w:rFonts w:ascii="Times New Roman" w:eastAsia="Times New Roman" w:hAnsi="Times New Roman" w:cs="Times New Roman"/>
          <w:lang w:eastAsia="pl-PL"/>
        </w:rPr>
        <w:t xml:space="preserve">  –  należy  przez  to  rozumieć  Samorząd  Uczniowski  Szkoły</w:t>
      </w:r>
      <w:r w:rsidR="00340203" w:rsidRPr="00284929">
        <w:rPr>
          <w:rFonts w:ascii="Times New Roman" w:eastAsia="Times New Roman" w:hAnsi="Times New Roman" w:cs="Times New Roman"/>
          <w:i/>
          <w:lang w:eastAsia="pl-PL"/>
        </w:rPr>
        <w:t xml:space="preserve"> </w:t>
      </w:r>
      <w:r w:rsidR="00F01609" w:rsidRPr="00284929">
        <w:rPr>
          <w:rFonts w:ascii="Times New Roman" w:eastAsia="Times New Roman" w:hAnsi="Times New Roman" w:cs="Times New Roman"/>
          <w:lang w:eastAsia="pl-PL"/>
        </w:rPr>
        <w:t>Podstawowe</w:t>
      </w:r>
      <w:r w:rsidR="00D85D1C" w:rsidRPr="00284929">
        <w:rPr>
          <w:rFonts w:ascii="Times New Roman" w:eastAsia="Times New Roman" w:hAnsi="Times New Roman" w:cs="Times New Roman"/>
          <w:lang w:eastAsia="pl-PL"/>
        </w:rPr>
        <w:t xml:space="preserve">j </w:t>
      </w:r>
      <w:r w:rsidR="00F01609" w:rsidRPr="00284929">
        <w:rPr>
          <w:rFonts w:ascii="Times New Roman" w:eastAsia="Times New Roman" w:hAnsi="Times New Roman" w:cs="Times New Roman"/>
          <w:lang w:eastAsia="pl-PL"/>
        </w:rPr>
        <w:t>Specjalnej nr 11im. Janusza Korczaka</w:t>
      </w:r>
      <w:r w:rsidR="009D216D" w:rsidRPr="00284929">
        <w:rPr>
          <w:rFonts w:ascii="Times New Roman" w:eastAsia="Times New Roman" w:hAnsi="Times New Roman" w:cs="Times New Roman"/>
          <w:lang w:eastAsia="pl-PL"/>
        </w:rPr>
        <w:t>.</w:t>
      </w:r>
    </w:p>
    <w:p w14:paraId="19B0CBFA" w14:textId="2E64405B" w:rsidR="00F01609" w:rsidRPr="00284929" w:rsidRDefault="00B965BB" w:rsidP="000735E4">
      <w:p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i/>
          <w:lang w:eastAsia="pl-PL"/>
        </w:rPr>
        <w:t xml:space="preserve">7. </w:t>
      </w:r>
      <w:r w:rsidR="00F01609" w:rsidRPr="00284929">
        <w:rPr>
          <w:rFonts w:ascii="Times New Roman" w:eastAsia="Times New Roman" w:hAnsi="Times New Roman" w:cs="Times New Roman"/>
          <w:i/>
          <w:lang w:eastAsia="pl-PL"/>
        </w:rPr>
        <w:t>Wicedyrektorze</w:t>
      </w:r>
      <w:r w:rsidR="00F01609" w:rsidRPr="00284929">
        <w:rPr>
          <w:rFonts w:ascii="Times New Roman" w:eastAsia="Times New Roman" w:hAnsi="Times New Roman" w:cs="Times New Roman"/>
          <w:lang w:eastAsia="pl-PL"/>
        </w:rPr>
        <w:t xml:space="preserve"> – należy przez to rozumieć Wicedyre</w:t>
      </w:r>
      <w:r w:rsidR="0072397B" w:rsidRPr="00284929">
        <w:rPr>
          <w:rFonts w:ascii="Times New Roman" w:eastAsia="Times New Roman" w:hAnsi="Times New Roman" w:cs="Times New Roman"/>
          <w:lang w:eastAsia="pl-PL"/>
        </w:rPr>
        <w:t>ktora Szkoły Podstawowej Specjalnej nr</w:t>
      </w:r>
      <w:r w:rsidR="00340203" w:rsidRPr="00284929">
        <w:rPr>
          <w:rFonts w:ascii="Times New Roman" w:eastAsia="Times New Roman" w:hAnsi="Times New Roman" w:cs="Times New Roman"/>
          <w:i/>
          <w:lang w:eastAsia="pl-PL"/>
        </w:rPr>
        <w:t xml:space="preserve"> </w:t>
      </w:r>
      <w:r w:rsidR="0072397B" w:rsidRPr="00284929">
        <w:rPr>
          <w:rFonts w:ascii="Times New Roman" w:eastAsia="Times New Roman" w:hAnsi="Times New Roman" w:cs="Times New Roman"/>
          <w:lang w:eastAsia="pl-PL"/>
        </w:rPr>
        <w:t>11</w:t>
      </w:r>
      <w:r w:rsidR="00D85D1C" w:rsidRPr="00284929">
        <w:rPr>
          <w:rFonts w:ascii="Times New Roman" w:eastAsia="Times New Roman" w:hAnsi="Times New Roman" w:cs="Times New Roman"/>
          <w:lang w:eastAsia="pl-PL"/>
        </w:rPr>
        <w:t xml:space="preserve"> </w:t>
      </w:r>
      <w:r w:rsidR="0072397B" w:rsidRPr="00284929">
        <w:rPr>
          <w:rFonts w:ascii="Times New Roman" w:eastAsia="Times New Roman" w:hAnsi="Times New Roman" w:cs="Times New Roman"/>
          <w:lang w:eastAsia="pl-PL"/>
        </w:rPr>
        <w:t>im.</w:t>
      </w:r>
      <w:r w:rsidR="00D85D1C" w:rsidRPr="00284929">
        <w:rPr>
          <w:rFonts w:ascii="Times New Roman" w:eastAsia="Times New Roman" w:hAnsi="Times New Roman" w:cs="Times New Roman"/>
          <w:lang w:eastAsia="pl-PL"/>
        </w:rPr>
        <w:t xml:space="preserve"> </w:t>
      </w:r>
      <w:r w:rsidR="0072397B" w:rsidRPr="00284929">
        <w:rPr>
          <w:rFonts w:ascii="Times New Roman" w:eastAsia="Times New Roman" w:hAnsi="Times New Roman" w:cs="Times New Roman"/>
          <w:lang w:eastAsia="pl-PL"/>
        </w:rPr>
        <w:t>Janusza Korczaka</w:t>
      </w:r>
      <w:r w:rsidR="009D216D" w:rsidRPr="00284929">
        <w:rPr>
          <w:rFonts w:ascii="Times New Roman" w:eastAsia="Times New Roman" w:hAnsi="Times New Roman" w:cs="Times New Roman"/>
          <w:lang w:eastAsia="pl-PL"/>
        </w:rPr>
        <w:t>.</w:t>
      </w:r>
    </w:p>
    <w:p w14:paraId="17DF5BE4" w14:textId="5199C1D0" w:rsidR="00F01609" w:rsidRPr="00284929" w:rsidRDefault="00B965BB" w:rsidP="000735E4">
      <w:p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i/>
          <w:lang w:eastAsia="pl-PL"/>
        </w:rPr>
        <w:t xml:space="preserve">8. </w:t>
      </w:r>
      <w:r w:rsidR="00F01609" w:rsidRPr="00284929">
        <w:rPr>
          <w:rFonts w:ascii="Times New Roman" w:eastAsia="Times New Roman" w:hAnsi="Times New Roman" w:cs="Times New Roman"/>
          <w:i/>
          <w:lang w:eastAsia="pl-PL"/>
        </w:rPr>
        <w:t>Wychowawcy</w:t>
      </w:r>
      <w:r w:rsidR="00F01609" w:rsidRPr="00284929">
        <w:rPr>
          <w:rFonts w:ascii="Times New Roman" w:eastAsia="Times New Roman" w:hAnsi="Times New Roman" w:cs="Times New Roman"/>
          <w:lang w:eastAsia="pl-PL"/>
        </w:rPr>
        <w:t xml:space="preserve"> – należy przez to rozumieć nauczyciela, któremu szczególnej opiece wychowawczej</w:t>
      </w:r>
      <w:r w:rsidR="00D56C6A" w:rsidRPr="00284929">
        <w:rPr>
          <w:rFonts w:ascii="Times New Roman" w:eastAsia="Times New Roman" w:hAnsi="Times New Roman" w:cs="Times New Roman"/>
          <w:i/>
          <w:lang w:eastAsia="pl-PL"/>
        </w:rPr>
        <w:t xml:space="preserve"> </w:t>
      </w:r>
      <w:r w:rsidR="00F01609" w:rsidRPr="00284929">
        <w:rPr>
          <w:rFonts w:ascii="Times New Roman" w:eastAsia="Times New Roman" w:hAnsi="Times New Roman" w:cs="Times New Roman"/>
          <w:lang w:eastAsia="pl-PL"/>
        </w:rPr>
        <w:t>powierzono jeden z oddz</w:t>
      </w:r>
      <w:r w:rsidR="0072397B" w:rsidRPr="00284929">
        <w:rPr>
          <w:rFonts w:ascii="Times New Roman" w:eastAsia="Times New Roman" w:hAnsi="Times New Roman" w:cs="Times New Roman"/>
          <w:lang w:eastAsia="pl-PL"/>
        </w:rPr>
        <w:t>iałów Szkoły Podstawowej Specjalnej nr 11im. Janusza Korczaka</w:t>
      </w:r>
      <w:r w:rsidR="009D216D" w:rsidRPr="00284929">
        <w:rPr>
          <w:rFonts w:ascii="Times New Roman" w:eastAsia="Times New Roman" w:hAnsi="Times New Roman" w:cs="Times New Roman"/>
          <w:lang w:eastAsia="pl-PL"/>
        </w:rPr>
        <w:t>.</w:t>
      </w:r>
    </w:p>
    <w:p w14:paraId="40330D89" w14:textId="5705BD0C" w:rsidR="007873C4" w:rsidRDefault="00B965BB" w:rsidP="000735E4">
      <w:p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i/>
          <w:lang w:eastAsia="pl-PL"/>
        </w:rPr>
        <w:t xml:space="preserve">9. </w:t>
      </w:r>
      <w:r w:rsidR="00F01609" w:rsidRPr="00284929">
        <w:rPr>
          <w:rFonts w:ascii="Times New Roman" w:eastAsia="Times New Roman" w:hAnsi="Times New Roman" w:cs="Times New Roman"/>
          <w:i/>
          <w:lang w:eastAsia="pl-PL"/>
        </w:rPr>
        <w:t>Programie wychowawczo-profilaktycznym</w:t>
      </w:r>
      <w:r w:rsidR="00F01609" w:rsidRPr="00284929">
        <w:rPr>
          <w:rFonts w:ascii="Times New Roman" w:eastAsia="Times New Roman" w:hAnsi="Times New Roman" w:cs="Times New Roman"/>
          <w:lang w:eastAsia="pl-PL"/>
        </w:rPr>
        <w:t xml:space="preserve"> – należy przez t</w:t>
      </w:r>
      <w:r w:rsidR="0072397B" w:rsidRPr="00284929">
        <w:rPr>
          <w:rFonts w:ascii="Times New Roman" w:eastAsia="Times New Roman" w:hAnsi="Times New Roman" w:cs="Times New Roman"/>
          <w:lang w:eastAsia="pl-PL"/>
        </w:rPr>
        <w:t>o rozumieć dokument wewnętrzn</w:t>
      </w:r>
      <w:r w:rsidR="00D56C6A" w:rsidRPr="00284929">
        <w:rPr>
          <w:rFonts w:ascii="Times New Roman" w:eastAsia="Times New Roman" w:hAnsi="Times New Roman" w:cs="Times New Roman"/>
          <w:lang w:eastAsia="pl-PL"/>
        </w:rPr>
        <w:t>y</w:t>
      </w:r>
      <w:r w:rsidR="00D56C6A" w:rsidRPr="00284929">
        <w:rPr>
          <w:rFonts w:ascii="Times New Roman" w:eastAsia="Times New Roman" w:hAnsi="Times New Roman" w:cs="Times New Roman"/>
          <w:i/>
          <w:lang w:eastAsia="pl-PL"/>
        </w:rPr>
        <w:t xml:space="preserve"> </w:t>
      </w:r>
      <w:r w:rsidR="0072397B" w:rsidRPr="00284929">
        <w:rPr>
          <w:rFonts w:ascii="Times New Roman" w:eastAsia="Times New Roman" w:hAnsi="Times New Roman" w:cs="Times New Roman"/>
          <w:lang w:eastAsia="pl-PL"/>
        </w:rPr>
        <w:t>Szkoły</w:t>
      </w:r>
      <w:r w:rsidR="00D56C6A" w:rsidRPr="00284929">
        <w:rPr>
          <w:rFonts w:ascii="Times New Roman" w:eastAsia="Times New Roman" w:hAnsi="Times New Roman" w:cs="Times New Roman"/>
          <w:lang w:eastAsia="pl-PL"/>
        </w:rPr>
        <w:t xml:space="preserve"> </w:t>
      </w:r>
      <w:r w:rsidR="0072397B" w:rsidRPr="00284929">
        <w:rPr>
          <w:rFonts w:ascii="Times New Roman" w:eastAsia="Times New Roman" w:hAnsi="Times New Roman" w:cs="Times New Roman"/>
          <w:lang w:eastAsia="pl-PL"/>
        </w:rPr>
        <w:t>Podstawowej Specjalnej nr 11im. Janusza Korczaka</w:t>
      </w:r>
      <w:r w:rsidR="00377D78" w:rsidRPr="00284929">
        <w:rPr>
          <w:rFonts w:ascii="Times New Roman" w:eastAsia="Times New Roman" w:hAnsi="Times New Roman" w:cs="Times New Roman"/>
          <w:lang w:eastAsia="pl-PL"/>
        </w:rPr>
        <w:t>.</w:t>
      </w:r>
    </w:p>
    <w:p w14:paraId="5DAF4BC8" w14:textId="77777777" w:rsidR="00C236DD" w:rsidRPr="00284929" w:rsidRDefault="00C236DD" w:rsidP="000735E4">
      <w:pPr>
        <w:tabs>
          <w:tab w:val="left" w:pos="142"/>
          <w:tab w:val="left" w:pos="600"/>
        </w:tabs>
        <w:ind w:hanging="357"/>
        <w:contextualSpacing/>
        <w:jc w:val="both"/>
        <w:rPr>
          <w:rFonts w:ascii="Times New Roman" w:eastAsia="Times New Roman" w:hAnsi="Times New Roman" w:cs="Times New Roman"/>
          <w:lang w:eastAsia="pl-PL"/>
        </w:rPr>
      </w:pPr>
    </w:p>
    <w:p w14:paraId="28C2C2C9" w14:textId="77777777" w:rsidR="007873C4" w:rsidRPr="00284929" w:rsidRDefault="007873C4"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Rozdział 2.</w:t>
      </w:r>
    </w:p>
    <w:p w14:paraId="6E5D27F3" w14:textId="77777777" w:rsidR="00A739FE" w:rsidRPr="00284929" w:rsidRDefault="00A739FE" w:rsidP="000735E4">
      <w:pPr>
        <w:tabs>
          <w:tab w:val="left" w:pos="142"/>
        </w:tabs>
        <w:ind w:hanging="357"/>
        <w:contextualSpacing/>
        <w:jc w:val="center"/>
        <w:rPr>
          <w:rFonts w:ascii="Times New Roman" w:eastAsia="Times New Roman" w:hAnsi="Times New Roman" w:cs="Times New Roman"/>
          <w:b/>
          <w:lang w:eastAsia="pl-PL"/>
        </w:rPr>
      </w:pPr>
    </w:p>
    <w:p w14:paraId="7FEC4A0C" w14:textId="06D2800E" w:rsidR="00E246C2" w:rsidRPr="00284929" w:rsidRDefault="00A739FE" w:rsidP="000735E4">
      <w:pPr>
        <w:tabs>
          <w:tab w:val="left" w:pos="142"/>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3.</w:t>
      </w:r>
    </w:p>
    <w:p w14:paraId="470EB726" w14:textId="77777777" w:rsidR="00D85D1C" w:rsidRPr="00284929" w:rsidRDefault="00D85D1C" w:rsidP="000735E4">
      <w:pPr>
        <w:tabs>
          <w:tab w:val="left" w:pos="142"/>
          <w:tab w:val="left" w:pos="525"/>
        </w:tabs>
        <w:ind w:hanging="357"/>
        <w:contextualSpacing/>
        <w:jc w:val="both"/>
        <w:rPr>
          <w:rFonts w:ascii="Times New Roman" w:eastAsia="Times New Roman" w:hAnsi="Times New Roman" w:cs="Times New Roman"/>
          <w:b/>
          <w:lang w:eastAsia="pl-PL"/>
        </w:rPr>
      </w:pPr>
    </w:p>
    <w:p w14:paraId="11E17DEB" w14:textId="4ECF626F" w:rsidR="00E246C2" w:rsidRPr="00284929" w:rsidRDefault="00B965BB" w:rsidP="000735E4">
      <w:pPr>
        <w:tabs>
          <w:tab w:val="left" w:pos="142"/>
          <w:tab w:val="left" w:pos="525"/>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1. </w:t>
      </w:r>
      <w:r w:rsidR="007873C4" w:rsidRPr="00284929">
        <w:rPr>
          <w:rFonts w:ascii="Times New Roman" w:eastAsia="Times New Roman" w:hAnsi="Times New Roman" w:cs="Times New Roman"/>
          <w:lang w:eastAsia="pl-PL"/>
        </w:rPr>
        <w:t>Szkoła realizuje cele i zadania określone w ustawie</w:t>
      </w:r>
      <w:r w:rsidR="001D2F50">
        <w:rPr>
          <w:rFonts w:ascii="Times New Roman" w:eastAsia="Times New Roman" w:hAnsi="Times New Roman" w:cs="Times New Roman"/>
          <w:lang w:eastAsia="pl-PL"/>
        </w:rPr>
        <w:t xml:space="preserve"> </w:t>
      </w:r>
      <w:r w:rsidR="007873C4" w:rsidRPr="00284929">
        <w:rPr>
          <w:rFonts w:ascii="Times New Roman" w:eastAsia="Times New Roman" w:hAnsi="Times New Roman" w:cs="Times New Roman"/>
          <w:lang w:eastAsia="pl-PL"/>
        </w:rPr>
        <w:t>- Prawo oświatowe i w przepisach wykonawczych</w:t>
      </w:r>
      <w:r w:rsidR="00123200" w:rsidRPr="00284929">
        <w:rPr>
          <w:rFonts w:ascii="Times New Roman" w:eastAsia="Times New Roman" w:hAnsi="Times New Roman" w:cs="Times New Roman"/>
          <w:lang w:eastAsia="pl-PL"/>
        </w:rPr>
        <w:t xml:space="preserve"> </w:t>
      </w:r>
      <w:r w:rsidR="007873C4" w:rsidRPr="00284929">
        <w:rPr>
          <w:rFonts w:ascii="Times New Roman" w:eastAsia="Times New Roman" w:hAnsi="Times New Roman" w:cs="Times New Roman"/>
          <w:lang w:eastAsia="pl-PL"/>
        </w:rPr>
        <w:t>wydanych na jej podstawie, cele i zadania wynikające z programu wychowawczo-profilaktycznego szkoły</w:t>
      </w:r>
      <w:r w:rsidR="00123200" w:rsidRPr="00284929">
        <w:rPr>
          <w:rFonts w:ascii="Times New Roman" w:eastAsia="Times New Roman" w:hAnsi="Times New Roman" w:cs="Times New Roman"/>
          <w:lang w:eastAsia="pl-PL"/>
        </w:rPr>
        <w:t xml:space="preserve"> </w:t>
      </w:r>
      <w:r w:rsidR="007873C4" w:rsidRPr="00284929">
        <w:rPr>
          <w:rFonts w:ascii="Times New Roman" w:eastAsia="Times New Roman" w:hAnsi="Times New Roman" w:cs="Times New Roman"/>
          <w:lang w:eastAsia="pl-PL"/>
        </w:rPr>
        <w:t>dostosowanego do potrzeb rozwojowych uczniów oraz potrzeb danego środowiska.</w:t>
      </w:r>
    </w:p>
    <w:p w14:paraId="6DA4C671" w14:textId="176E4804" w:rsidR="00C202A4" w:rsidRPr="00284929" w:rsidRDefault="007873C4"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Celem nauczania i wychowania jest dążenie do pełnego i wszechstronnego rozwoju intelektualnej, psychicznej, społecznej, estetycznej, moralnej i duchowej osobowości ucznia, przygotowanie do dojrzałego życia i pełnienia określonej roli w społeczeństwie.</w:t>
      </w:r>
    </w:p>
    <w:p w14:paraId="0F0C3D21" w14:textId="7CCD766D" w:rsidR="00C202A4" w:rsidRPr="00284929" w:rsidRDefault="007873C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Zadania szkoły:</w:t>
      </w:r>
    </w:p>
    <w:p w14:paraId="0C4636F0" w14:textId="2FF27F3E" w:rsidR="007873C4" w:rsidRPr="003C2DF9" w:rsidRDefault="007873C4" w:rsidP="000735E4">
      <w:pPr>
        <w:pStyle w:val="Akapitzlist"/>
        <w:numPr>
          <w:ilvl w:val="0"/>
          <w:numId w:val="137"/>
        </w:numPr>
        <w:tabs>
          <w:tab w:val="left" w:pos="142"/>
          <w:tab w:val="left" w:pos="567"/>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pełna realizacja podstawy programowej oraz programów nauczania obowiązujących w szkole,</w:t>
      </w:r>
      <w:r w:rsidR="00B965BB"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dostosowując treści, metody i organizację poszczególnych zajęć do możliwości psychofizyc</w:t>
      </w:r>
      <w:r w:rsidR="002E6B3D" w:rsidRPr="003C2DF9">
        <w:rPr>
          <w:rFonts w:ascii="Times New Roman" w:eastAsia="Times New Roman" w:hAnsi="Times New Roman" w:cs="Times New Roman"/>
          <w:lang w:eastAsia="pl-PL"/>
        </w:rPr>
        <w:t>z</w:t>
      </w:r>
      <w:r w:rsidRPr="003C2DF9">
        <w:rPr>
          <w:rFonts w:ascii="Times New Roman" w:eastAsia="Times New Roman" w:hAnsi="Times New Roman" w:cs="Times New Roman"/>
          <w:lang w:eastAsia="pl-PL"/>
        </w:rPr>
        <w:t>nych</w:t>
      </w:r>
      <w:r w:rsidR="00D85D1C"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uczniów</w:t>
      </w:r>
      <w:r w:rsidR="008655CB">
        <w:rPr>
          <w:rFonts w:ascii="Times New Roman" w:eastAsia="Times New Roman" w:hAnsi="Times New Roman" w:cs="Times New Roman"/>
          <w:lang w:eastAsia="pl-PL"/>
        </w:rPr>
        <w:t>,</w:t>
      </w:r>
    </w:p>
    <w:p w14:paraId="7764DB0F" w14:textId="2805BF36" w:rsidR="007873C4" w:rsidRPr="003C2DF9" w:rsidRDefault="007873C4" w:rsidP="000735E4">
      <w:pPr>
        <w:pStyle w:val="Akapitzlist"/>
        <w:numPr>
          <w:ilvl w:val="0"/>
          <w:numId w:val="137"/>
        </w:numPr>
        <w:tabs>
          <w:tab w:val="left" w:pos="142"/>
          <w:tab w:val="left" w:pos="567"/>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umożliwienie uczniom podtrzymania poczucia tożsamości narodowej, etnicznej, językowej i religijnej</w:t>
      </w:r>
      <w:r w:rsidR="008655CB">
        <w:rPr>
          <w:rFonts w:ascii="Times New Roman" w:eastAsia="Times New Roman" w:hAnsi="Times New Roman" w:cs="Times New Roman"/>
          <w:lang w:eastAsia="pl-PL"/>
        </w:rPr>
        <w:t>,</w:t>
      </w:r>
    </w:p>
    <w:p w14:paraId="480BDAE7" w14:textId="3684DB04" w:rsidR="007873C4" w:rsidRPr="003C2DF9" w:rsidRDefault="007873C4" w:rsidP="000735E4">
      <w:pPr>
        <w:pStyle w:val="Akapitzlist"/>
        <w:numPr>
          <w:ilvl w:val="0"/>
          <w:numId w:val="137"/>
        </w:numPr>
        <w:tabs>
          <w:tab w:val="left" w:pos="142"/>
          <w:tab w:val="left" w:pos="567"/>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przygotowanie uczniów do życia w społeczeństwie informacyjnym</w:t>
      </w:r>
      <w:r w:rsidR="008655CB">
        <w:rPr>
          <w:rFonts w:ascii="Times New Roman" w:eastAsia="Times New Roman" w:hAnsi="Times New Roman" w:cs="Times New Roman"/>
          <w:lang w:eastAsia="pl-PL"/>
        </w:rPr>
        <w:t>,</w:t>
      </w:r>
    </w:p>
    <w:p w14:paraId="0E2C59A8" w14:textId="36BB4C8A" w:rsidR="00D56C6A" w:rsidRPr="003C2DF9" w:rsidRDefault="007873C4" w:rsidP="000735E4">
      <w:pPr>
        <w:pStyle w:val="Akapitzlist"/>
        <w:numPr>
          <w:ilvl w:val="0"/>
          <w:numId w:val="137"/>
        </w:numPr>
        <w:tabs>
          <w:tab w:val="left" w:pos="142"/>
          <w:tab w:val="left" w:pos="567"/>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kształtowanie u uczniów umiejętności posługiwania się językiem obcym</w:t>
      </w:r>
      <w:r w:rsidR="008655CB" w:rsidRPr="003C2DF9">
        <w:rPr>
          <w:rFonts w:ascii="Times New Roman" w:eastAsia="Times New Roman" w:hAnsi="Times New Roman" w:cs="Times New Roman"/>
          <w:lang w:eastAsia="pl-PL"/>
        </w:rPr>
        <w:t>,</w:t>
      </w:r>
    </w:p>
    <w:p w14:paraId="6A072970" w14:textId="1CA9AB78" w:rsidR="007873C4" w:rsidRPr="003C2DF9" w:rsidRDefault="007873C4" w:rsidP="000735E4">
      <w:pPr>
        <w:pStyle w:val="Akapitzlist"/>
        <w:numPr>
          <w:ilvl w:val="0"/>
          <w:numId w:val="137"/>
        </w:numPr>
        <w:tabs>
          <w:tab w:val="left" w:pos="142"/>
          <w:tab w:val="left" w:pos="426"/>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kształtowanie u uczniów postaw sprzyjających ich dalszemu rozwojowi indywidualnemu </w:t>
      </w:r>
      <w:r w:rsidR="00E9624F"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i</w:t>
      </w:r>
      <w:r w:rsidR="00E9624F"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społecznemu,</w:t>
      </w:r>
      <w:r w:rsidR="00E9624F"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takich jak: uczciwość, wiarygodność, odpowiedzialność, wytrwałość, poczuci</w:t>
      </w:r>
      <w:r w:rsidR="00C97E57" w:rsidRPr="003C2DF9">
        <w:rPr>
          <w:rFonts w:ascii="Times New Roman" w:eastAsia="Times New Roman" w:hAnsi="Times New Roman" w:cs="Times New Roman"/>
          <w:lang w:eastAsia="pl-PL"/>
        </w:rPr>
        <w:t xml:space="preserve">u </w:t>
      </w:r>
      <w:r w:rsidR="002E6B3D" w:rsidRPr="003C2DF9">
        <w:rPr>
          <w:rFonts w:ascii="Times New Roman" w:eastAsia="Times New Roman" w:hAnsi="Times New Roman" w:cs="Times New Roman"/>
          <w:lang w:eastAsia="pl-PL"/>
        </w:rPr>
        <w:t>własnej</w:t>
      </w:r>
      <w:r w:rsidR="00123200"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wartości, szacunek dla innych ludzi, ciekawość poznawcza, kreatywność,</w:t>
      </w:r>
      <w:r w:rsidR="00C97E57"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przedsiębiorczość, kultura</w:t>
      </w:r>
      <w:r w:rsidR="00E9624F"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osobista, gotowość do uczestnictwa w kulturze, podejmowania</w:t>
      </w:r>
      <w:r w:rsidR="002E6B3D"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inicjatyw oraz do pracy zespołowej</w:t>
      </w:r>
      <w:r w:rsidR="008655CB">
        <w:rPr>
          <w:rFonts w:ascii="Times New Roman" w:eastAsia="Times New Roman" w:hAnsi="Times New Roman" w:cs="Times New Roman"/>
          <w:lang w:eastAsia="pl-PL"/>
        </w:rPr>
        <w:t>,</w:t>
      </w:r>
    </w:p>
    <w:p w14:paraId="003BB983" w14:textId="71451D8B" w:rsidR="007873C4" w:rsidRPr="00C83CDB" w:rsidRDefault="007873C4" w:rsidP="000735E4">
      <w:pPr>
        <w:pStyle w:val="Akapitzlist"/>
        <w:numPr>
          <w:ilvl w:val="0"/>
          <w:numId w:val="137"/>
        </w:numPr>
        <w:tabs>
          <w:tab w:val="left" w:pos="142"/>
          <w:tab w:val="left" w:pos="567"/>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kształtowanie u uczniów postawy obywatelskiej, postawy poszanowania tradycji i kultury</w:t>
      </w:r>
      <w:r w:rsidR="002E6B3D"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narodu, a</w:t>
      </w:r>
      <w:r w:rsidR="00C97E57" w:rsidRPr="003C2DF9">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także postawy poszanowania dla innych kultur i tradycji.</w:t>
      </w:r>
    </w:p>
    <w:p w14:paraId="7CA3ACE3" w14:textId="69FD2D3E" w:rsidR="008655CB" w:rsidRPr="00284929" w:rsidRDefault="007873C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3. Szkoła realizuje zadania określone w ust. 2 poprzez:</w:t>
      </w:r>
    </w:p>
    <w:p w14:paraId="7D36762E" w14:textId="74985B40" w:rsidR="007873C4" w:rsidRPr="003C2DF9" w:rsidRDefault="007873C4" w:rsidP="000735E4">
      <w:pPr>
        <w:pStyle w:val="Akapitzlist"/>
        <w:numPr>
          <w:ilvl w:val="0"/>
          <w:numId w:val="139"/>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organizowanie zajęć edukacyjnych, umożliwiających zdobycie wiedzy i umiejętności niezbędnych do świadectwa ukończenia szkoły i zdania egzaminu ósmoklasisty</w:t>
      </w:r>
      <w:r w:rsidR="008655CB">
        <w:rPr>
          <w:rFonts w:ascii="Times New Roman" w:eastAsia="Times New Roman" w:hAnsi="Times New Roman" w:cs="Times New Roman"/>
          <w:lang w:eastAsia="pl-PL"/>
        </w:rPr>
        <w:t>,</w:t>
      </w:r>
    </w:p>
    <w:p w14:paraId="75FCA757" w14:textId="3746B094" w:rsidR="007873C4" w:rsidRPr="003C2DF9" w:rsidRDefault="007873C4" w:rsidP="000735E4">
      <w:pPr>
        <w:pStyle w:val="Akapitzlist"/>
        <w:numPr>
          <w:ilvl w:val="0"/>
          <w:numId w:val="139"/>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organizowanie zajęć pozalekcyjnych, sprzyjających rozwojowi zainteresowań i osobowości</w:t>
      </w:r>
      <w:r w:rsidR="000E2214"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uczniów</w:t>
      </w:r>
      <w:r w:rsidR="008655CB">
        <w:rPr>
          <w:rFonts w:ascii="Times New Roman" w:eastAsia="Times New Roman" w:hAnsi="Times New Roman" w:cs="Times New Roman"/>
          <w:lang w:eastAsia="pl-PL"/>
        </w:rPr>
        <w:t>,</w:t>
      </w:r>
    </w:p>
    <w:p w14:paraId="10658BC8" w14:textId="2DF0E40D" w:rsidR="007873C4" w:rsidRPr="003C2DF9" w:rsidRDefault="007873C4" w:rsidP="000735E4">
      <w:pPr>
        <w:pStyle w:val="Akapitzlist"/>
        <w:numPr>
          <w:ilvl w:val="0"/>
          <w:numId w:val="139"/>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indywidualizowanie procesu nauczania</w:t>
      </w:r>
      <w:r w:rsidR="00B8000A" w:rsidRPr="003C2DF9">
        <w:rPr>
          <w:rFonts w:ascii="Times New Roman" w:eastAsia="Times New Roman" w:hAnsi="Times New Roman" w:cs="Times New Roman"/>
          <w:lang w:eastAsia="pl-PL"/>
        </w:rPr>
        <w:t>,</w:t>
      </w:r>
    </w:p>
    <w:p w14:paraId="5A9912DA" w14:textId="24AF6F1D" w:rsidR="007873C4" w:rsidRPr="003C2DF9" w:rsidRDefault="007873C4" w:rsidP="000735E4">
      <w:pPr>
        <w:pStyle w:val="Akapitzlist"/>
        <w:numPr>
          <w:ilvl w:val="0"/>
          <w:numId w:val="139"/>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korzystanie z biblioteki szkolnej</w:t>
      </w:r>
      <w:r w:rsidR="008655CB">
        <w:rPr>
          <w:rFonts w:ascii="Times New Roman" w:eastAsia="Times New Roman" w:hAnsi="Times New Roman" w:cs="Times New Roman"/>
          <w:lang w:eastAsia="pl-PL"/>
        </w:rPr>
        <w:t>,</w:t>
      </w:r>
    </w:p>
    <w:p w14:paraId="4FAED3DA" w14:textId="794664B4" w:rsidR="007873C4" w:rsidRPr="003C2DF9" w:rsidRDefault="007873C4" w:rsidP="000735E4">
      <w:pPr>
        <w:pStyle w:val="Akapitzlist"/>
        <w:numPr>
          <w:ilvl w:val="0"/>
          <w:numId w:val="139"/>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umożliwianie absolwentom dokonanie świadomego wyboru dalszego kierunku kształcenia,</w:t>
      </w:r>
    </w:p>
    <w:p w14:paraId="4EE0FE97" w14:textId="1C923DEF" w:rsidR="007873C4" w:rsidRPr="003C2DF9" w:rsidRDefault="007873C4" w:rsidP="000735E4">
      <w:pPr>
        <w:pStyle w:val="Akapitzlist"/>
        <w:numPr>
          <w:ilvl w:val="0"/>
          <w:numId w:val="139"/>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lastRenderedPageBreak/>
        <w:t>kształtowanie środowiska wychowawczego sprzyjającego realizowaniu celów i zasad</w:t>
      </w:r>
      <w:r w:rsidR="000E2214"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określonych w</w:t>
      </w:r>
      <w:r w:rsidR="00284929" w:rsidRPr="003C2DF9">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ustawie, stosownie do warunków szkoły i wieku uczniów,</w:t>
      </w:r>
    </w:p>
    <w:p w14:paraId="0E00A5D3" w14:textId="315ECD12" w:rsidR="000A11FE" w:rsidRPr="003C2DF9" w:rsidRDefault="007873C4" w:rsidP="000735E4">
      <w:pPr>
        <w:pStyle w:val="Akapitzlist"/>
        <w:numPr>
          <w:ilvl w:val="0"/>
          <w:numId w:val="139"/>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sprawowanie opieki nad uczniami, odpowiednio do ich potrzeb oraz możliwości, </w:t>
      </w:r>
    </w:p>
    <w:p w14:paraId="31AC2EAE" w14:textId="038B57B5" w:rsidR="00B8000A" w:rsidRPr="00C83CDB" w:rsidRDefault="00B8000A" w:rsidP="000735E4">
      <w:pPr>
        <w:pStyle w:val="Akapitzlist"/>
        <w:numPr>
          <w:ilvl w:val="0"/>
          <w:numId w:val="139"/>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realizowanie </w:t>
      </w:r>
      <w:r w:rsidR="007873C4" w:rsidRPr="003C2DF9">
        <w:rPr>
          <w:rFonts w:ascii="Times New Roman" w:eastAsia="Times New Roman" w:hAnsi="Times New Roman" w:cs="Times New Roman"/>
          <w:lang w:eastAsia="pl-PL"/>
        </w:rPr>
        <w:t>działań</w:t>
      </w:r>
      <w:r w:rsidR="00123200" w:rsidRPr="003C2DF9">
        <w:rPr>
          <w:rFonts w:ascii="Times New Roman" w:eastAsia="Times New Roman" w:hAnsi="Times New Roman" w:cs="Times New Roman"/>
          <w:lang w:eastAsia="pl-PL"/>
        </w:rPr>
        <w:t xml:space="preserve"> </w:t>
      </w:r>
      <w:r w:rsidR="007873C4" w:rsidRPr="003C2DF9">
        <w:rPr>
          <w:rFonts w:ascii="Times New Roman" w:eastAsia="Times New Roman" w:hAnsi="Times New Roman" w:cs="Times New Roman"/>
          <w:lang w:eastAsia="pl-PL"/>
        </w:rPr>
        <w:t>prozdrowotnych i przeciwstawiających się patologii, przeciwdziałanie nałogom</w:t>
      </w:r>
      <w:r w:rsidR="000E2214" w:rsidRPr="003C2DF9">
        <w:rPr>
          <w:rFonts w:ascii="Times New Roman" w:eastAsia="Times New Roman" w:hAnsi="Times New Roman" w:cs="Times New Roman"/>
          <w:lang w:eastAsia="pl-PL"/>
        </w:rPr>
        <w:t xml:space="preserve"> </w:t>
      </w:r>
      <w:r w:rsidR="007873C4" w:rsidRPr="003C2DF9">
        <w:rPr>
          <w:rFonts w:ascii="Times New Roman" w:eastAsia="Times New Roman" w:hAnsi="Times New Roman" w:cs="Times New Roman"/>
          <w:lang w:eastAsia="pl-PL"/>
        </w:rPr>
        <w:t>i uzależnieniom</w:t>
      </w:r>
      <w:r w:rsidR="009D216D" w:rsidRPr="003C2DF9">
        <w:rPr>
          <w:rFonts w:ascii="Times New Roman" w:eastAsia="Times New Roman" w:hAnsi="Times New Roman" w:cs="Times New Roman"/>
          <w:lang w:eastAsia="pl-PL"/>
        </w:rPr>
        <w:t>.</w:t>
      </w:r>
    </w:p>
    <w:p w14:paraId="0170089D" w14:textId="7E8233EE" w:rsidR="007873C4" w:rsidRPr="00284929" w:rsidRDefault="007873C4" w:rsidP="000735E4">
      <w:p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4. Swoje zadania szkoła realizuje we współpracy z rodzicami uczniów.</w:t>
      </w:r>
    </w:p>
    <w:p w14:paraId="42071BB1" w14:textId="77777777" w:rsidR="007873C4" w:rsidRPr="00284929" w:rsidRDefault="007873C4" w:rsidP="000735E4">
      <w:pPr>
        <w:tabs>
          <w:tab w:val="left" w:pos="142"/>
        </w:tabs>
        <w:ind w:hanging="357"/>
        <w:contextualSpacing/>
        <w:jc w:val="both"/>
        <w:rPr>
          <w:rFonts w:ascii="Times New Roman" w:eastAsia="Times New Roman" w:hAnsi="Times New Roman" w:cs="Times New Roman"/>
          <w:lang w:eastAsia="pl-PL"/>
        </w:rPr>
      </w:pPr>
    </w:p>
    <w:p w14:paraId="51F3228D" w14:textId="2B3A652E" w:rsidR="00B4733A" w:rsidRPr="00284929" w:rsidRDefault="007873C4"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 4</w:t>
      </w:r>
      <w:r w:rsidR="00342082" w:rsidRPr="00284929">
        <w:rPr>
          <w:rFonts w:ascii="Times New Roman" w:eastAsia="Times New Roman" w:hAnsi="Times New Roman" w:cs="Times New Roman"/>
          <w:b/>
          <w:lang w:eastAsia="pl-PL"/>
        </w:rPr>
        <w:t>.</w:t>
      </w:r>
    </w:p>
    <w:p w14:paraId="44826D36" w14:textId="77777777" w:rsidR="00342082" w:rsidRPr="00284929" w:rsidRDefault="00342082" w:rsidP="000735E4">
      <w:pPr>
        <w:tabs>
          <w:tab w:val="left" w:pos="142"/>
        </w:tabs>
        <w:ind w:hanging="357"/>
        <w:contextualSpacing/>
        <w:jc w:val="both"/>
        <w:rPr>
          <w:rFonts w:ascii="Times New Roman" w:eastAsia="Times New Roman" w:hAnsi="Times New Roman" w:cs="Times New Roman"/>
          <w:lang w:eastAsia="pl-PL"/>
        </w:rPr>
      </w:pPr>
    </w:p>
    <w:p w14:paraId="0415FCCC" w14:textId="079F4D86" w:rsidR="00043494" w:rsidRPr="00284929" w:rsidRDefault="000E2214" w:rsidP="000735E4">
      <w:pPr>
        <w:tabs>
          <w:tab w:val="left" w:pos="142"/>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1. </w:t>
      </w:r>
      <w:r w:rsidR="007873C4" w:rsidRPr="00284929">
        <w:rPr>
          <w:rFonts w:ascii="Times New Roman" w:eastAsia="Times New Roman" w:hAnsi="Times New Roman" w:cs="Times New Roman"/>
          <w:lang w:eastAsia="pl-PL"/>
        </w:rPr>
        <w:t>Szkoła wypełnia zadania opiekuńcze, odpowiednie do wieku uczniów i potrzeb</w:t>
      </w:r>
    </w:p>
    <w:p w14:paraId="7986423D" w14:textId="5EE589B6" w:rsidR="00043494" w:rsidRPr="00284929" w:rsidRDefault="007873C4" w:rsidP="000735E4">
      <w:pPr>
        <w:pStyle w:val="Akapitzlist"/>
        <w:tabs>
          <w:tab w:val="left" w:pos="142"/>
        </w:tabs>
        <w:ind w:left="0"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środowiskowych z</w:t>
      </w:r>
      <w:r w:rsidR="00242889"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uwzględnieniem obowiązujących w szkole ogólnych przepisów bezpieczeństwa</w:t>
      </w:r>
    </w:p>
    <w:p w14:paraId="6F4B7A4D" w14:textId="2AC5F867" w:rsidR="00832039" w:rsidRPr="00284929" w:rsidRDefault="007873C4" w:rsidP="000735E4">
      <w:pPr>
        <w:pStyle w:val="Akapitzlist"/>
        <w:tabs>
          <w:tab w:val="left" w:pos="142"/>
        </w:tabs>
        <w:ind w:left="0"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i </w:t>
      </w:r>
      <w:r w:rsidR="00043494"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 xml:space="preserve">higieny, </w:t>
      </w:r>
      <w:r w:rsidR="00043494"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a w szczególności:</w:t>
      </w:r>
    </w:p>
    <w:p w14:paraId="44051F22" w14:textId="2D469C14" w:rsidR="00043494" w:rsidRPr="003C2DF9" w:rsidRDefault="007873C4" w:rsidP="000735E4">
      <w:pPr>
        <w:pStyle w:val="Akapitzlist"/>
        <w:numPr>
          <w:ilvl w:val="0"/>
          <w:numId w:val="142"/>
        </w:numPr>
        <w:tabs>
          <w:tab w:val="left" w:pos="142"/>
          <w:tab w:val="left" w:pos="74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sprawuje opiekę nad uczniami przebywającymi w szkole podczas zajęć obowiązkowych,</w:t>
      </w:r>
    </w:p>
    <w:p w14:paraId="4DD2EB57" w14:textId="639CCF51" w:rsidR="007873C4" w:rsidRPr="003C2DF9" w:rsidRDefault="007873C4" w:rsidP="000735E4">
      <w:pPr>
        <w:pStyle w:val="Akapitzlist"/>
        <w:numPr>
          <w:ilvl w:val="0"/>
          <w:numId w:val="141"/>
        </w:numPr>
        <w:tabs>
          <w:tab w:val="left" w:pos="142"/>
          <w:tab w:val="left" w:pos="74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nadobowiązkowych i pozalekcyjnych,</w:t>
      </w:r>
    </w:p>
    <w:p w14:paraId="3C9228FE" w14:textId="08DE7A05" w:rsidR="007873C4" w:rsidRPr="003C2DF9" w:rsidRDefault="007873C4" w:rsidP="000735E4">
      <w:pPr>
        <w:pStyle w:val="Akapitzlist"/>
        <w:numPr>
          <w:ilvl w:val="0"/>
          <w:numId w:val="141"/>
        </w:numPr>
        <w:tabs>
          <w:tab w:val="left" w:pos="142"/>
          <w:tab w:val="left" w:pos="74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sprawuje opiekę nad uczniami podczas wycieczek i wyjść organizowanych przez szkołę, </w:t>
      </w:r>
      <w:r w:rsidR="00043494"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zgodnie</w:t>
      </w:r>
      <w:r w:rsidR="00242889"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z</w:t>
      </w:r>
      <w:r w:rsidR="00284929" w:rsidRPr="003C2DF9">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odrębnymi przepisami,</w:t>
      </w:r>
    </w:p>
    <w:p w14:paraId="2ABDDE1D" w14:textId="59FBC19F" w:rsidR="007873C4" w:rsidRPr="003C2DF9" w:rsidRDefault="007873C4" w:rsidP="000735E4">
      <w:pPr>
        <w:pStyle w:val="Akapitzlist"/>
        <w:numPr>
          <w:ilvl w:val="0"/>
          <w:numId w:val="141"/>
        </w:numPr>
        <w:tabs>
          <w:tab w:val="left" w:pos="142"/>
          <w:tab w:val="left" w:pos="74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 szkole, w czasie każdej przerwy międzylekcyjnej oraz 10 min przed rozpoczęciem pierwszej lekcji</w:t>
      </w:r>
      <w:r w:rsidR="00242889" w:rsidRPr="003C2DF9">
        <w:rPr>
          <w:rFonts w:ascii="Times New Roman" w:eastAsia="Times New Roman" w:hAnsi="Times New Roman" w:cs="Times New Roman"/>
          <w:lang w:eastAsia="pl-PL"/>
        </w:rPr>
        <w:t xml:space="preserve">  i </w:t>
      </w:r>
      <w:r w:rsidRPr="003C2DF9">
        <w:rPr>
          <w:rFonts w:ascii="Times New Roman" w:eastAsia="Times New Roman" w:hAnsi="Times New Roman" w:cs="Times New Roman"/>
          <w:lang w:eastAsia="pl-PL"/>
        </w:rPr>
        <w:t>do końca dyżuru po zakończeniu ostatniej lekcji, nauczyciele pełnią dyżury zgodnie z harmonogramem dyżurów,</w:t>
      </w:r>
    </w:p>
    <w:p w14:paraId="6E3F9D35" w14:textId="13B07820" w:rsidR="00832039" w:rsidRPr="00C83CDB" w:rsidRDefault="007873C4" w:rsidP="000735E4">
      <w:pPr>
        <w:pStyle w:val="Akapitzlist"/>
        <w:numPr>
          <w:ilvl w:val="0"/>
          <w:numId w:val="141"/>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każdy oddział powierzony jest szczególnej opiece wychowawczej jednemu z nauczycieli uczących w szkole, zwanemu dalej wychowawcą.</w:t>
      </w:r>
    </w:p>
    <w:p w14:paraId="197EE810" w14:textId="6BA58F1E" w:rsidR="00832039" w:rsidRPr="00284929" w:rsidRDefault="000E2214"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2. </w:t>
      </w:r>
      <w:r w:rsidR="007873C4" w:rsidRPr="00284929">
        <w:rPr>
          <w:rFonts w:ascii="Times New Roman" w:eastAsia="Times New Roman" w:hAnsi="Times New Roman" w:cs="Times New Roman"/>
          <w:lang w:eastAsia="pl-PL"/>
        </w:rPr>
        <w:t>W szkole jest udzielana pomoc uczniom, którym z powodu trudnych warunków rodzinnych lub losowych potrzebna jest szczególna forma opieki</w:t>
      </w:r>
      <w:r w:rsidR="00832039">
        <w:rPr>
          <w:rFonts w:ascii="Times New Roman" w:eastAsia="Times New Roman" w:hAnsi="Times New Roman" w:cs="Times New Roman"/>
          <w:lang w:eastAsia="pl-PL"/>
        </w:rPr>
        <w:t>:</w:t>
      </w:r>
    </w:p>
    <w:p w14:paraId="63FDFD75" w14:textId="49705421" w:rsidR="00242889" w:rsidRPr="003C2DF9" w:rsidRDefault="007873C4" w:rsidP="000735E4">
      <w:pPr>
        <w:pStyle w:val="Akapitzlist"/>
        <w:numPr>
          <w:ilvl w:val="0"/>
          <w:numId w:val="143"/>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Pomoc materialna o charakterze socjalnym udzielana jest we współpracy z instytucjami</w:t>
      </w:r>
    </w:p>
    <w:p w14:paraId="6C68F829" w14:textId="755854EB" w:rsidR="007873C4" w:rsidRPr="003C2DF9" w:rsidRDefault="007873C4" w:rsidP="000735E4">
      <w:pPr>
        <w:pStyle w:val="Akapitzlist"/>
        <w:numPr>
          <w:ilvl w:val="0"/>
          <w:numId w:val="143"/>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i innymi organizacjami społecznymi</w:t>
      </w:r>
      <w:r w:rsidR="007F5CB7" w:rsidRPr="003C2DF9">
        <w:rPr>
          <w:rFonts w:ascii="Times New Roman" w:eastAsia="Times New Roman" w:hAnsi="Times New Roman" w:cs="Times New Roman"/>
          <w:lang w:eastAsia="pl-PL"/>
        </w:rPr>
        <w:t>,</w:t>
      </w:r>
    </w:p>
    <w:p w14:paraId="6D76004B" w14:textId="58BEC0E4" w:rsidR="007873C4" w:rsidRPr="003C2DF9" w:rsidRDefault="007873C4" w:rsidP="000735E4">
      <w:pPr>
        <w:pStyle w:val="Akapitzlist"/>
        <w:numPr>
          <w:ilvl w:val="0"/>
          <w:numId w:val="143"/>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Świadczeniami pomocy materialnej o charakterze motywacyjnym są:</w:t>
      </w:r>
    </w:p>
    <w:p w14:paraId="18FCB4D8" w14:textId="28FADF0B" w:rsidR="007873C4" w:rsidRPr="003C2DF9" w:rsidRDefault="007873C4" w:rsidP="000735E4">
      <w:pPr>
        <w:pStyle w:val="Akapitzlist"/>
        <w:numPr>
          <w:ilvl w:val="1"/>
          <w:numId w:val="143"/>
        </w:numPr>
        <w:tabs>
          <w:tab w:val="left" w:pos="142"/>
          <w:tab w:val="left" w:pos="58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stypendium za wyniki w nauce</w:t>
      </w:r>
      <w:r w:rsidR="00B0378A" w:rsidRPr="003C2DF9">
        <w:rPr>
          <w:rFonts w:ascii="Times New Roman" w:eastAsia="Times New Roman" w:hAnsi="Times New Roman" w:cs="Times New Roman"/>
          <w:lang w:eastAsia="pl-PL"/>
        </w:rPr>
        <w:t>,</w:t>
      </w:r>
    </w:p>
    <w:p w14:paraId="34997BF7" w14:textId="73FD0E08" w:rsidR="00832039" w:rsidRPr="00C83CDB" w:rsidRDefault="007873C4" w:rsidP="000735E4">
      <w:pPr>
        <w:pStyle w:val="Akapitzlist"/>
        <w:numPr>
          <w:ilvl w:val="1"/>
          <w:numId w:val="143"/>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stypendium za osiągniecia sportowe</w:t>
      </w:r>
      <w:r w:rsidR="007F5CB7">
        <w:rPr>
          <w:rFonts w:ascii="Times New Roman" w:eastAsia="Times New Roman" w:hAnsi="Times New Roman" w:cs="Times New Roman"/>
          <w:lang w:eastAsia="pl-PL"/>
        </w:rPr>
        <w:t>.</w:t>
      </w:r>
    </w:p>
    <w:p w14:paraId="7F357783" w14:textId="10BDB476" w:rsidR="00832039" w:rsidRPr="00284929" w:rsidRDefault="000E2214" w:rsidP="000735E4">
      <w:pPr>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3. </w:t>
      </w:r>
      <w:r w:rsidR="007873C4" w:rsidRPr="00284929">
        <w:rPr>
          <w:rFonts w:ascii="Times New Roman" w:eastAsia="Times New Roman" w:hAnsi="Times New Roman" w:cs="Times New Roman"/>
          <w:lang w:eastAsia="pl-PL"/>
        </w:rPr>
        <w:t>Stypendium za wyniki w nauce lub osiągniecia sportowe przyznaje się zgodnie z regulaminem, który jest odrębnym dokumentem.</w:t>
      </w:r>
    </w:p>
    <w:p w14:paraId="08062F6C" w14:textId="5951CFA6" w:rsidR="00342082" w:rsidRPr="00284929" w:rsidRDefault="000E2214"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4. </w:t>
      </w:r>
      <w:r w:rsidR="007873C4" w:rsidRPr="00284929">
        <w:rPr>
          <w:rFonts w:ascii="Times New Roman" w:eastAsia="Times New Roman" w:hAnsi="Times New Roman" w:cs="Times New Roman"/>
          <w:lang w:eastAsia="pl-PL"/>
        </w:rPr>
        <w:t>Stypendium za wyniki w nauce lub osiągnięcia sportowe przyznaje dyrektor szkoły, po zasięgnięciu opinii rady pedagogicznej, w ramach środków przyznanych na ten cel w budżecie szkoły przez organ prowadzący</w:t>
      </w:r>
      <w:r w:rsidR="00342082" w:rsidRPr="00284929">
        <w:rPr>
          <w:rFonts w:ascii="Times New Roman" w:eastAsia="Times New Roman" w:hAnsi="Times New Roman" w:cs="Times New Roman"/>
          <w:lang w:eastAsia="pl-PL"/>
        </w:rPr>
        <w:t>.</w:t>
      </w:r>
    </w:p>
    <w:p w14:paraId="2C69DCAC" w14:textId="77777777" w:rsidR="00342082" w:rsidRPr="00284929" w:rsidRDefault="00342082" w:rsidP="000735E4">
      <w:pPr>
        <w:tabs>
          <w:tab w:val="left" w:pos="142"/>
          <w:tab w:val="left" w:pos="580"/>
        </w:tabs>
        <w:ind w:hanging="357"/>
        <w:contextualSpacing/>
        <w:jc w:val="both"/>
        <w:rPr>
          <w:rFonts w:ascii="Times New Roman" w:eastAsia="Times New Roman" w:hAnsi="Times New Roman" w:cs="Times New Roman"/>
          <w:lang w:eastAsia="pl-PL"/>
        </w:rPr>
      </w:pPr>
    </w:p>
    <w:p w14:paraId="391F791C" w14:textId="532617E0" w:rsidR="00B4733A" w:rsidRPr="00284929" w:rsidRDefault="00B4733A" w:rsidP="000735E4">
      <w:pPr>
        <w:tabs>
          <w:tab w:val="left" w:pos="142"/>
        </w:tabs>
        <w:ind w:hanging="357"/>
        <w:contextualSpacing/>
        <w:jc w:val="center"/>
        <w:rPr>
          <w:rFonts w:ascii="Times New Roman" w:eastAsia="Times New Roman" w:hAnsi="Times New Roman" w:cs="Times New Roman"/>
          <w:lang w:eastAsia="pl-PL"/>
        </w:rPr>
      </w:pPr>
      <w:bookmarkStart w:id="0" w:name="_Hlk213090809"/>
      <w:r w:rsidRPr="00284929">
        <w:rPr>
          <w:rFonts w:ascii="Times New Roman" w:eastAsia="Times New Roman" w:hAnsi="Times New Roman" w:cs="Times New Roman"/>
          <w:b/>
          <w:lang w:eastAsia="pl-PL"/>
        </w:rPr>
        <w:t>§ 5.</w:t>
      </w:r>
    </w:p>
    <w:bookmarkEnd w:id="0"/>
    <w:p w14:paraId="028A74C0" w14:textId="5E906E51" w:rsidR="00B4733A" w:rsidRPr="00284929" w:rsidRDefault="00B4733A" w:rsidP="000735E4">
      <w:pPr>
        <w:tabs>
          <w:tab w:val="left" w:pos="142"/>
          <w:tab w:val="left" w:pos="525"/>
        </w:tabs>
        <w:ind w:hanging="357"/>
        <w:contextualSpacing/>
        <w:jc w:val="both"/>
        <w:rPr>
          <w:rFonts w:ascii="Times New Roman" w:eastAsia="Times New Roman" w:hAnsi="Times New Roman" w:cs="Times New Roman"/>
          <w:b/>
          <w:lang w:eastAsia="pl-PL"/>
        </w:rPr>
      </w:pPr>
    </w:p>
    <w:p w14:paraId="391FFF0C" w14:textId="512FCD6F" w:rsidR="00342082" w:rsidRPr="00284929" w:rsidRDefault="000E2214" w:rsidP="000735E4">
      <w:pPr>
        <w:tabs>
          <w:tab w:val="left" w:pos="142"/>
          <w:tab w:val="left" w:pos="525"/>
        </w:tabs>
        <w:ind w:hanging="357"/>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 xml:space="preserve">5. </w:t>
      </w:r>
      <w:r w:rsidR="007873C4" w:rsidRPr="00284929">
        <w:rPr>
          <w:rFonts w:ascii="Times New Roman" w:eastAsia="Times New Roman" w:hAnsi="Times New Roman" w:cs="Times New Roman"/>
          <w:lang w:eastAsia="pl-PL"/>
        </w:rPr>
        <w:t xml:space="preserve">W czasie przerw w zajęciach organizowanych przez szkołę uczeń jest zobowiązany pozostawać na terenie szkoły, samowolne opuszczenie terenu szkoły skutkować będzie nałożeniem kary zgodnie </w:t>
      </w:r>
    </w:p>
    <w:p w14:paraId="74F11CC0" w14:textId="4744E55D" w:rsidR="00B4733A" w:rsidRPr="00284929" w:rsidRDefault="007873C4" w:rsidP="000735E4">
      <w:pPr>
        <w:pStyle w:val="Akapitzlist"/>
        <w:tabs>
          <w:tab w:val="left" w:pos="142"/>
          <w:tab w:val="left" w:pos="525"/>
        </w:tabs>
        <w:ind w:left="0" w:hanging="357"/>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z systemem kar przewidzianych w statucie.</w:t>
      </w:r>
    </w:p>
    <w:p w14:paraId="7AAB5C3A" w14:textId="0A37CD32" w:rsidR="00D3156D" w:rsidRPr="00284929" w:rsidRDefault="000E2214" w:rsidP="000735E4">
      <w:pPr>
        <w:keepNext/>
        <w:tabs>
          <w:tab w:val="left" w:pos="142"/>
          <w:tab w:val="left" w:pos="525"/>
        </w:tabs>
        <w:ind w:hanging="357"/>
        <w:jc w:val="both"/>
        <w:rPr>
          <w:rFonts w:ascii="Times New Roman" w:eastAsia="Times New Roman" w:hAnsi="Times New Roman" w:cs="Times New Roman"/>
          <w:lang w:eastAsia="pl-PL"/>
        </w:rPr>
        <w:sectPr w:rsidR="00D3156D" w:rsidRPr="00284929" w:rsidSect="006C53B7">
          <w:footerReference w:type="default" r:id="rId8"/>
          <w:type w:val="continuous"/>
          <w:pgSz w:w="11900" w:h="16838"/>
          <w:pgMar w:top="1417" w:right="1417" w:bottom="1417" w:left="1417" w:header="227" w:footer="567" w:gutter="0"/>
          <w:cols w:space="0"/>
          <w:docGrid w:linePitch="360"/>
        </w:sectPr>
      </w:pPr>
      <w:r w:rsidRPr="00284929">
        <w:rPr>
          <w:rFonts w:ascii="Times New Roman" w:eastAsia="Times New Roman" w:hAnsi="Times New Roman" w:cs="Times New Roman"/>
          <w:lang w:eastAsia="pl-PL"/>
        </w:rPr>
        <w:t>6.</w:t>
      </w:r>
      <w:r w:rsidR="008A3049">
        <w:rPr>
          <w:rFonts w:ascii="Times New Roman" w:eastAsia="Times New Roman" w:hAnsi="Times New Roman" w:cs="Times New Roman"/>
          <w:lang w:eastAsia="pl-PL"/>
        </w:rPr>
        <w:t xml:space="preserve"> </w:t>
      </w:r>
      <w:r w:rsidR="007873C4" w:rsidRPr="00284929">
        <w:rPr>
          <w:rFonts w:ascii="Times New Roman" w:eastAsia="Times New Roman" w:hAnsi="Times New Roman" w:cs="Times New Roman"/>
          <w:lang w:eastAsia="pl-PL"/>
        </w:rPr>
        <w:t>Procedury postępowania w szkole w sytuacji zagrożenia zawarte są w odrębnym dokumenci</w:t>
      </w:r>
      <w:r w:rsidR="000729CC" w:rsidRPr="00284929">
        <w:rPr>
          <w:rFonts w:ascii="Times New Roman" w:eastAsia="Times New Roman" w:hAnsi="Times New Roman" w:cs="Times New Roman"/>
          <w:lang w:eastAsia="pl-PL"/>
        </w:rPr>
        <w:t>e.</w:t>
      </w:r>
    </w:p>
    <w:p w14:paraId="384800C1" w14:textId="77777777" w:rsidR="009B4EFB" w:rsidRPr="00284929" w:rsidRDefault="009B4EFB" w:rsidP="000735E4">
      <w:pPr>
        <w:tabs>
          <w:tab w:val="left" w:pos="142"/>
        </w:tabs>
        <w:ind w:hanging="357"/>
        <w:contextualSpacing/>
        <w:jc w:val="both"/>
        <w:rPr>
          <w:rFonts w:ascii="Times New Roman" w:eastAsia="Times New Roman" w:hAnsi="Times New Roman" w:cs="Times New Roman"/>
          <w:lang w:eastAsia="pl-PL"/>
        </w:rPr>
      </w:pPr>
    </w:p>
    <w:p w14:paraId="51A68E87" w14:textId="77777777" w:rsidR="00CE56D3" w:rsidRPr="00284929" w:rsidRDefault="00CE56D3" w:rsidP="000735E4">
      <w:pPr>
        <w:tabs>
          <w:tab w:val="left" w:pos="142"/>
          <w:tab w:val="left" w:pos="2784"/>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ab/>
      </w:r>
      <w:r w:rsidRPr="00284929">
        <w:rPr>
          <w:rFonts w:ascii="Times New Roman" w:eastAsia="Times New Roman" w:hAnsi="Times New Roman" w:cs="Times New Roman"/>
          <w:b/>
          <w:lang w:eastAsia="pl-PL"/>
        </w:rPr>
        <w:t>Pomoc psychologiczno-pedagogiczna w szkole</w:t>
      </w:r>
    </w:p>
    <w:p w14:paraId="7DB6C3D4" w14:textId="77777777" w:rsidR="00CE56D3" w:rsidRPr="00284929" w:rsidRDefault="00CE56D3" w:rsidP="000735E4">
      <w:pPr>
        <w:tabs>
          <w:tab w:val="left" w:pos="142"/>
        </w:tabs>
        <w:ind w:hanging="357"/>
        <w:contextualSpacing/>
        <w:jc w:val="both"/>
        <w:rPr>
          <w:rFonts w:ascii="Times New Roman" w:eastAsia="Times New Roman" w:hAnsi="Times New Roman" w:cs="Times New Roman"/>
          <w:lang w:eastAsia="pl-PL"/>
        </w:rPr>
      </w:pPr>
    </w:p>
    <w:p w14:paraId="6783A6B5" w14:textId="77777777" w:rsidR="00CE56D3" w:rsidRPr="00284929" w:rsidRDefault="00CE56D3" w:rsidP="000735E4">
      <w:pPr>
        <w:tabs>
          <w:tab w:val="left" w:pos="142"/>
        </w:tabs>
        <w:ind w:hanging="357"/>
        <w:contextualSpacing/>
        <w:jc w:val="center"/>
        <w:rPr>
          <w:rFonts w:ascii="Times New Roman" w:eastAsia="Times New Roman" w:hAnsi="Times New Roman" w:cs="Times New Roman"/>
          <w:lang w:eastAsia="pl-PL"/>
        </w:rPr>
      </w:pPr>
      <w:r w:rsidRPr="003C2DF9">
        <w:rPr>
          <w:rFonts w:ascii="Times New Roman" w:eastAsia="Times New Roman" w:hAnsi="Times New Roman" w:cs="Times New Roman"/>
          <w:b/>
          <w:lang w:eastAsia="pl-PL"/>
        </w:rPr>
        <w:t>§ 6.</w:t>
      </w:r>
    </w:p>
    <w:p w14:paraId="409F4FFC" w14:textId="77777777" w:rsidR="00CE56D3" w:rsidRPr="00284929" w:rsidRDefault="00CE56D3" w:rsidP="000735E4">
      <w:pPr>
        <w:tabs>
          <w:tab w:val="left" w:pos="142"/>
          <w:tab w:val="left" w:pos="525"/>
        </w:tabs>
        <w:ind w:hanging="357"/>
        <w:contextualSpacing/>
        <w:jc w:val="both"/>
        <w:rPr>
          <w:rFonts w:ascii="Times New Roman" w:eastAsia="Times New Roman" w:hAnsi="Times New Roman" w:cs="Times New Roman"/>
          <w:b/>
          <w:lang w:eastAsia="pl-PL"/>
        </w:rPr>
      </w:pPr>
    </w:p>
    <w:p w14:paraId="1772223F" w14:textId="65FFD0B8" w:rsidR="00CE56D3" w:rsidRPr="00284929" w:rsidRDefault="000E2214" w:rsidP="000735E4">
      <w:pPr>
        <w:tabs>
          <w:tab w:val="left" w:pos="142"/>
          <w:tab w:val="left" w:pos="525"/>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1. </w:t>
      </w:r>
      <w:r w:rsidR="00CE56D3" w:rsidRPr="00284929">
        <w:rPr>
          <w:rFonts w:ascii="Times New Roman" w:eastAsia="Times New Roman" w:hAnsi="Times New Roman" w:cs="Times New Roman"/>
          <w:lang w:eastAsia="pl-PL"/>
        </w:rPr>
        <w:t>Szkoła organizuje i udziela uczniom pomocy psychologiczno-pedagogicznej polegającej na rozpoznaniu i zaspokajaniu indywidualnych potrzeb rozwojowych i edukacyjnych ucznia oraz rozpoznawaniu indyw</w:t>
      </w:r>
      <w:r w:rsidR="00A739FE" w:rsidRPr="00284929">
        <w:rPr>
          <w:rFonts w:ascii="Times New Roman" w:eastAsia="Times New Roman" w:hAnsi="Times New Roman" w:cs="Times New Roman"/>
          <w:lang w:eastAsia="pl-PL"/>
        </w:rPr>
        <w:t>i</w:t>
      </w:r>
      <w:r w:rsidR="00CE56D3" w:rsidRPr="00284929">
        <w:rPr>
          <w:rFonts w:ascii="Times New Roman" w:eastAsia="Times New Roman" w:hAnsi="Times New Roman" w:cs="Times New Roman"/>
          <w:lang w:eastAsia="pl-PL"/>
        </w:rPr>
        <w:t>dualnych możliwości psychofizycznych ucznia i warunków środowiskowych wpływających na funkcjono</w:t>
      </w:r>
      <w:r w:rsidR="00A739FE" w:rsidRPr="00284929">
        <w:rPr>
          <w:rFonts w:ascii="Times New Roman" w:eastAsia="Times New Roman" w:hAnsi="Times New Roman" w:cs="Times New Roman"/>
          <w:lang w:eastAsia="pl-PL"/>
        </w:rPr>
        <w:t>wa</w:t>
      </w:r>
      <w:r w:rsidR="00CE56D3" w:rsidRPr="00284929">
        <w:rPr>
          <w:rFonts w:ascii="Times New Roman" w:eastAsia="Times New Roman" w:hAnsi="Times New Roman" w:cs="Times New Roman"/>
          <w:lang w:eastAsia="pl-PL"/>
        </w:rPr>
        <w:t>nie w szkole, w celu wspierania potencjału rozwojowego ucznia i stwarzania warunków do jego aktywnego i pełnego uczestnictwa w życiu szkoły oraz w środowisku społecznym.</w:t>
      </w:r>
    </w:p>
    <w:p w14:paraId="10989764" w14:textId="008DF5AB" w:rsidR="00CE56D3" w:rsidRPr="00284929" w:rsidRDefault="000E2214" w:rsidP="000735E4">
      <w:pPr>
        <w:tabs>
          <w:tab w:val="left" w:pos="142"/>
          <w:tab w:val="left" w:pos="525"/>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w:t>
      </w:r>
      <w:r w:rsidR="005E31F2">
        <w:rPr>
          <w:rFonts w:ascii="Times New Roman" w:eastAsia="Times New Roman" w:hAnsi="Times New Roman" w:cs="Times New Roman"/>
          <w:lang w:eastAsia="pl-PL"/>
        </w:rPr>
        <w:t xml:space="preserve"> </w:t>
      </w:r>
      <w:r w:rsidR="00CE56D3" w:rsidRPr="00284929">
        <w:rPr>
          <w:rFonts w:ascii="Times New Roman" w:eastAsia="Times New Roman" w:hAnsi="Times New Roman" w:cs="Times New Roman"/>
          <w:lang w:eastAsia="pl-PL"/>
        </w:rPr>
        <w:t>Potrzeba objęcia ucznia pomocą psychologiczno-pedagogiczną w szkole wynika w szczególności:</w:t>
      </w:r>
    </w:p>
    <w:p w14:paraId="48F49C43" w14:textId="19C79A62" w:rsidR="00CE56D3" w:rsidRPr="003C2DF9" w:rsidRDefault="00CE56D3" w:rsidP="000735E4">
      <w:pPr>
        <w:pStyle w:val="Akapitzlist"/>
        <w:numPr>
          <w:ilvl w:val="0"/>
          <w:numId w:val="14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 zagrożenia niedostosowaniem społecznym,</w:t>
      </w:r>
    </w:p>
    <w:p w14:paraId="6B1B945F" w14:textId="197A6351" w:rsidR="00CE56D3" w:rsidRPr="003C2DF9" w:rsidRDefault="00CE56D3" w:rsidP="000735E4">
      <w:pPr>
        <w:pStyle w:val="Akapitzlist"/>
        <w:numPr>
          <w:ilvl w:val="0"/>
          <w:numId w:val="14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 niepełnosprawności</w:t>
      </w:r>
      <w:r w:rsidR="005E31F2" w:rsidRPr="003C2DF9">
        <w:rPr>
          <w:rFonts w:ascii="Times New Roman" w:eastAsia="Times New Roman" w:hAnsi="Times New Roman" w:cs="Times New Roman"/>
          <w:lang w:eastAsia="pl-PL"/>
        </w:rPr>
        <w:t>,</w:t>
      </w:r>
    </w:p>
    <w:p w14:paraId="1C17FF25" w14:textId="0740D95F" w:rsidR="00CE56D3" w:rsidRPr="003C2DF9" w:rsidRDefault="00CE56D3" w:rsidP="000735E4">
      <w:pPr>
        <w:pStyle w:val="Akapitzlist"/>
        <w:numPr>
          <w:ilvl w:val="0"/>
          <w:numId w:val="14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ze szczególnych uzdolnień,</w:t>
      </w:r>
    </w:p>
    <w:p w14:paraId="5FA3E104" w14:textId="5DDFB4CD" w:rsidR="00CE56D3" w:rsidRPr="00284929" w:rsidRDefault="00CE56D3" w:rsidP="000735E4">
      <w:pPr>
        <w:pStyle w:val="Akapitzlist"/>
        <w:numPr>
          <w:ilvl w:val="0"/>
          <w:numId w:val="145"/>
        </w:numPr>
        <w:tabs>
          <w:tab w:val="left" w:pos="142"/>
        </w:tabs>
        <w:ind w:left="0"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ze specyficznych trudności w uczeniu się,</w:t>
      </w:r>
    </w:p>
    <w:p w14:paraId="2CFC4799" w14:textId="6A280B84" w:rsidR="00CE56D3" w:rsidRPr="003C2DF9" w:rsidRDefault="00CE56D3" w:rsidP="000735E4">
      <w:pPr>
        <w:pStyle w:val="Akapitzlist"/>
        <w:numPr>
          <w:ilvl w:val="0"/>
          <w:numId w:val="14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lastRenderedPageBreak/>
        <w:t>z zaburzeń zachowania lub emocji,</w:t>
      </w:r>
    </w:p>
    <w:p w14:paraId="655376B2" w14:textId="1D4EA823" w:rsidR="00CE56D3" w:rsidRPr="003C2DF9" w:rsidRDefault="00CE56D3" w:rsidP="000735E4">
      <w:pPr>
        <w:pStyle w:val="Akapitzlist"/>
        <w:numPr>
          <w:ilvl w:val="0"/>
          <w:numId w:val="14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 zaburzeń komunikacji językowej,</w:t>
      </w:r>
    </w:p>
    <w:p w14:paraId="4DFD7AC2" w14:textId="6D9510BE" w:rsidR="00CE56D3" w:rsidRPr="003C2DF9" w:rsidRDefault="00CE56D3" w:rsidP="000735E4">
      <w:pPr>
        <w:pStyle w:val="Akapitzlist"/>
        <w:numPr>
          <w:ilvl w:val="0"/>
          <w:numId w:val="14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 choroby przewlekłej,</w:t>
      </w:r>
    </w:p>
    <w:p w14:paraId="105B3421" w14:textId="0AB0348D" w:rsidR="00CE56D3" w:rsidRPr="003C2DF9" w:rsidRDefault="00CE56D3" w:rsidP="000735E4">
      <w:pPr>
        <w:pStyle w:val="Akapitzlist"/>
        <w:numPr>
          <w:ilvl w:val="0"/>
          <w:numId w:val="14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ze zdarzeń traumatycznych, sytuacji kryzysowych,</w:t>
      </w:r>
    </w:p>
    <w:p w14:paraId="15EB8CB0" w14:textId="24DCAB83" w:rsidR="00CE56D3" w:rsidRPr="003C2DF9" w:rsidRDefault="00CE56D3" w:rsidP="000735E4">
      <w:pPr>
        <w:pStyle w:val="Akapitzlist"/>
        <w:numPr>
          <w:ilvl w:val="0"/>
          <w:numId w:val="14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 niepowodzeń edukacyjnych,</w:t>
      </w:r>
    </w:p>
    <w:p w14:paraId="08810658" w14:textId="40AC9376" w:rsidR="00CE56D3" w:rsidRPr="003C2DF9" w:rsidRDefault="00CE56D3" w:rsidP="000735E4">
      <w:pPr>
        <w:pStyle w:val="Akapitzlist"/>
        <w:numPr>
          <w:ilvl w:val="0"/>
          <w:numId w:val="14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z zaniedbań środowiskowych związanych z sytuacją bytową ucznia i jego rodziny, sposobem spędzania  czasu </w:t>
      </w:r>
      <w:r w:rsidR="00377D78"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wolnego, kontaktami środowiskowymi,</w:t>
      </w:r>
    </w:p>
    <w:p w14:paraId="36125BA5" w14:textId="37A1EBA9" w:rsidR="00CE56D3" w:rsidRPr="003C2DF9" w:rsidRDefault="00CE56D3" w:rsidP="000735E4">
      <w:pPr>
        <w:pStyle w:val="Akapitzlist"/>
        <w:numPr>
          <w:ilvl w:val="0"/>
          <w:numId w:val="14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 trudności adaptacyjnych związanych z różnicami kulturowymi lub ze zmianą środowiska edukacyjnego, w tym związanych z wcześniejszym kształceniem za granicą.</w:t>
      </w:r>
    </w:p>
    <w:p w14:paraId="795296B7" w14:textId="05A6E1D2" w:rsidR="00CE56D3" w:rsidRPr="00284929" w:rsidRDefault="00D256A6"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3. </w:t>
      </w:r>
      <w:r w:rsidR="00CE56D3" w:rsidRPr="00284929">
        <w:rPr>
          <w:rFonts w:ascii="Times New Roman" w:eastAsia="Times New Roman" w:hAnsi="Times New Roman" w:cs="Times New Roman"/>
          <w:lang w:eastAsia="pl-PL"/>
        </w:rPr>
        <w:t>Pomoc psychologiczno-pedagogiczna jest udzielana uczniom w toku bież</w:t>
      </w:r>
      <w:r w:rsidR="00377D78" w:rsidRPr="00284929">
        <w:rPr>
          <w:rFonts w:ascii="Times New Roman" w:eastAsia="Times New Roman" w:hAnsi="Times New Roman" w:cs="Times New Roman"/>
          <w:lang w:eastAsia="pl-PL"/>
        </w:rPr>
        <w:t>ącej pracy z uczniem oraz przez</w:t>
      </w:r>
      <w:r w:rsidR="00A739FE" w:rsidRPr="00284929">
        <w:rPr>
          <w:rFonts w:ascii="Times New Roman" w:eastAsia="Times New Roman" w:hAnsi="Times New Roman" w:cs="Times New Roman"/>
          <w:lang w:eastAsia="pl-PL"/>
        </w:rPr>
        <w:t xml:space="preserve"> </w:t>
      </w:r>
      <w:r w:rsidR="00CE56D3" w:rsidRPr="00284929">
        <w:rPr>
          <w:rFonts w:ascii="Times New Roman" w:eastAsia="Times New Roman" w:hAnsi="Times New Roman" w:cs="Times New Roman"/>
          <w:lang w:eastAsia="pl-PL"/>
        </w:rPr>
        <w:t>zintegrowane działania nauczycieli i specjalistów, a także w następujących formach:</w:t>
      </w:r>
    </w:p>
    <w:p w14:paraId="706CD926" w14:textId="59DA8B68" w:rsidR="00CE56D3" w:rsidRPr="003C2DF9" w:rsidRDefault="00CE56D3" w:rsidP="000735E4">
      <w:pPr>
        <w:pStyle w:val="Akapitzlist"/>
        <w:numPr>
          <w:ilvl w:val="0"/>
          <w:numId w:val="147"/>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zajęć rozwijających uzdolnienia,</w:t>
      </w:r>
    </w:p>
    <w:p w14:paraId="1AD36B96" w14:textId="30230CE5" w:rsidR="00CE56D3" w:rsidRPr="003C2DF9" w:rsidRDefault="00CE56D3" w:rsidP="000735E4">
      <w:pPr>
        <w:pStyle w:val="Akapitzlist"/>
        <w:numPr>
          <w:ilvl w:val="0"/>
          <w:numId w:val="147"/>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zajęć dydaktyczno-wyrównawczych,</w:t>
      </w:r>
    </w:p>
    <w:p w14:paraId="3BD318CF" w14:textId="4BB2672F" w:rsidR="00CE56D3" w:rsidRPr="003C2DF9" w:rsidRDefault="00CE56D3" w:rsidP="000735E4">
      <w:pPr>
        <w:pStyle w:val="Akapitzlist"/>
        <w:numPr>
          <w:ilvl w:val="0"/>
          <w:numId w:val="147"/>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zajęć socjoterapii</w:t>
      </w:r>
      <w:r w:rsidR="005E31F2" w:rsidRPr="003C2DF9">
        <w:rPr>
          <w:rFonts w:ascii="Times New Roman" w:eastAsia="Times New Roman" w:hAnsi="Times New Roman" w:cs="Times New Roman"/>
          <w:lang w:eastAsia="pl-PL"/>
        </w:rPr>
        <w:t>,</w:t>
      </w:r>
    </w:p>
    <w:p w14:paraId="2C6B8355" w14:textId="66C3AE9F" w:rsidR="00CE56D3" w:rsidRPr="003C2DF9" w:rsidRDefault="00CE56D3" w:rsidP="000735E4">
      <w:pPr>
        <w:pStyle w:val="Akapitzlist"/>
        <w:numPr>
          <w:ilvl w:val="0"/>
          <w:numId w:val="147"/>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zajęć związanych z wyborem kierunku kształcenia</w:t>
      </w:r>
      <w:r w:rsidR="005E31F2" w:rsidRPr="003C2DF9">
        <w:rPr>
          <w:rFonts w:ascii="Times New Roman" w:eastAsia="Times New Roman" w:hAnsi="Times New Roman" w:cs="Times New Roman"/>
          <w:lang w:eastAsia="pl-PL"/>
        </w:rPr>
        <w:t>,</w:t>
      </w:r>
    </w:p>
    <w:p w14:paraId="339A2E52" w14:textId="7C0EF894" w:rsidR="00CE56D3" w:rsidRPr="003C2DF9" w:rsidRDefault="00CE56D3" w:rsidP="000735E4">
      <w:pPr>
        <w:pStyle w:val="Akapitzlist"/>
        <w:numPr>
          <w:ilvl w:val="0"/>
          <w:numId w:val="147"/>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zindywidualizowanej ścieżki kształcenia,</w:t>
      </w:r>
    </w:p>
    <w:p w14:paraId="3CEFBC7B" w14:textId="2A77C453" w:rsidR="00CE56D3" w:rsidRPr="003C2DF9" w:rsidRDefault="00CE56D3" w:rsidP="000735E4">
      <w:pPr>
        <w:pStyle w:val="Akapitzlist"/>
        <w:numPr>
          <w:ilvl w:val="0"/>
          <w:numId w:val="147"/>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porad i konsultacji</w:t>
      </w:r>
      <w:r w:rsidR="005E31F2" w:rsidRPr="003C2DF9">
        <w:rPr>
          <w:rFonts w:ascii="Times New Roman" w:eastAsia="Times New Roman" w:hAnsi="Times New Roman" w:cs="Times New Roman"/>
          <w:lang w:eastAsia="pl-PL"/>
        </w:rPr>
        <w:t>.</w:t>
      </w:r>
    </w:p>
    <w:p w14:paraId="15532317" w14:textId="33C23453" w:rsidR="00CE56D3" w:rsidRPr="00284929" w:rsidRDefault="00C97E5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CE56D3" w:rsidRPr="00284929">
        <w:rPr>
          <w:rFonts w:ascii="Times New Roman" w:eastAsia="Times New Roman" w:hAnsi="Times New Roman" w:cs="Times New Roman"/>
          <w:lang w:eastAsia="pl-PL"/>
        </w:rPr>
        <w:t>Zajęcia rozwijające uzdolnienia prowadzone są dla uczniów szczególnie uzdolnionych i prowadzi się je przy wykorzystaniu aktywnych metod pracy.</w:t>
      </w:r>
    </w:p>
    <w:p w14:paraId="73F6580C" w14:textId="4FB37620" w:rsidR="00A56565" w:rsidRPr="00C97E57" w:rsidRDefault="00C97E57" w:rsidP="000735E4">
      <w:pPr>
        <w:tabs>
          <w:tab w:val="left" w:pos="142"/>
          <w:tab w:val="left" w:pos="580"/>
        </w:tabs>
        <w:ind w:hanging="357"/>
        <w:rPr>
          <w:rFonts w:ascii="Times New Roman" w:eastAsia="Times New Roman" w:hAnsi="Times New Roman" w:cs="Times New Roman"/>
          <w:lang w:eastAsia="pl-PL"/>
        </w:rPr>
      </w:pPr>
      <w:r w:rsidRPr="00C97E57">
        <w:rPr>
          <w:rFonts w:ascii="Times New Roman" w:eastAsia="Times New Roman" w:hAnsi="Times New Roman" w:cs="Times New Roman"/>
          <w:lang w:eastAsia="pl-PL"/>
        </w:rPr>
        <w:t>5.</w:t>
      </w:r>
      <w:r>
        <w:rPr>
          <w:rFonts w:ascii="Times New Roman" w:eastAsia="Times New Roman" w:hAnsi="Times New Roman" w:cs="Times New Roman"/>
          <w:lang w:eastAsia="pl-PL"/>
        </w:rPr>
        <w:t xml:space="preserve"> </w:t>
      </w:r>
      <w:r w:rsidR="00CE56D3" w:rsidRPr="00C97E57">
        <w:rPr>
          <w:rFonts w:ascii="Times New Roman" w:eastAsia="Times New Roman" w:hAnsi="Times New Roman" w:cs="Times New Roman"/>
          <w:lang w:eastAsia="pl-PL"/>
        </w:rPr>
        <w:t>Zajęcia dydaktyczno-wyrównawcze organizuje się dla uczniów mających trudności w nauce</w:t>
      </w:r>
      <w:r w:rsidR="00FB1928">
        <w:rPr>
          <w:rFonts w:ascii="Times New Roman" w:eastAsia="Times New Roman" w:hAnsi="Times New Roman" w:cs="Times New Roman"/>
          <w:lang w:eastAsia="pl-PL"/>
        </w:rPr>
        <w:t>,</w:t>
      </w:r>
    </w:p>
    <w:p w14:paraId="71091B35" w14:textId="77777777" w:rsidR="00C236DD" w:rsidRDefault="00CE56D3"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 w </w:t>
      </w:r>
      <w:r w:rsidR="00377D78" w:rsidRPr="00284929">
        <w:rPr>
          <w:rFonts w:ascii="Times New Roman" w:eastAsia="Times New Roman" w:hAnsi="Times New Roman" w:cs="Times New Roman"/>
          <w:lang w:eastAsia="pl-PL"/>
        </w:rPr>
        <w:t>szcze</w:t>
      </w:r>
      <w:r w:rsidRPr="00284929">
        <w:rPr>
          <w:rFonts w:ascii="Times New Roman" w:eastAsia="Times New Roman" w:hAnsi="Times New Roman" w:cs="Times New Roman"/>
          <w:lang w:eastAsia="pl-PL"/>
        </w:rPr>
        <w:t>gólności w spełnieniu wymagań edukacyjnych wynikających z podstawy programowej kształcenia ogólnego</w:t>
      </w:r>
      <w:r w:rsidR="00A739FE" w:rsidRPr="00284929">
        <w:rPr>
          <w:rFonts w:ascii="Times New Roman" w:eastAsia="Times New Roman" w:hAnsi="Times New Roman" w:cs="Times New Roman"/>
          <w:lang w:eastAsia="pl-PL"/>
        </w:rPr>
        <w:t>.</w:t>
      </w:r>
    </w:p>
    <w:p w14:paraId="3BC21C33" w14:textId="62C9C14A" w:rsidR="00CE56D3" w:rsidRPr="00284929" w:rsidRDefault="00CE56D3"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6.</w:t>
      </w:r>
      <w:r w:rsidR="00E810BD"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Zajęcia socjoterapeutyczne organizuje się dla uczniów przejawiających trudności w funkcjonowaniu społecznym.</w:t>
      </w:r>
    </w:p>
    <w:p w14:paraId="20C0B4A2" w14:textId="278A1C23" w:rsidR="00CE56D3" w:rsidRPr="00284929" w:rsidRDefault="00CE56D3" w:rsidP="000735E4">
      <w:pPr>
        <w:pStyle w:val="Akapitzlist"/>
        <w:tabs>
          <w:tab w:val="left" w:pos="142"/>
        </w:tabs>
        <w:ind w:left="0"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7.</w:t>
      </w:r>
      <w:r w:rsidR="00E810BD"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Pomoc psychologiczno-pedagogiczną organizuje Dyrektor.</w:t>
      </w:r>
    </w:p>
    <w:p w14:paraId="1BDE781B" w14:textId="78662083" w:rsidR="00CE56D3" w:rsidRPr="00284929" w:rsidRDefault="00CE56D3" w:rsidP="000735E4">
      <w:pPr>
        <w:pStyle w:val="Akapitzlist"/>
        <w:tabs>
          <w:tab w:val="left" w:pos="142"/>
          <w:tab w:val="left" w:pos="580"/>
        </w:tabs>
        <w:ind w:left="0"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8.</w:t>
      </w:r>
      <w:r w:rsidR="00E810BD"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Dyrektor informuje rodziców ucznia o ustalonych dla ucznia formach i okresie udzielania pomocy psychologiczno-pedagogicznej, która jest uwzględniana w indywidualnym programie edukacyjno-terapeutycznym.</w:t>
      </w:r>
    </w:p>
    <w:p w14:paraId="7057DC04" w14:textId="7315A44B" w:rsidR="00D7149F" w:rsidRPr="00284929" w:rsidRDefault="00E810BD" w:rsidP="000735E4">
      <w:pPr>
        <w:pStyle w:val="Akapitzlist"/>
        <w:tabs>
          <w:tab w:val="left" w:pos="142"/>
          <w:tab w:val="left" w:pos="580"/>
        </w:tabs>
        <w:ind w:left="0"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9.</w:t>
      </w:r>
      <w:r w:rsidR="00FB1928">
        <w:rPr>
          <w:rFonts w:ascii="Times New Roman" w:eastAsia="Times New Roman" w:hAnsi="Times New Roman" w:cs="Times New Roman"/>
          <w:lang w:eastAsia="pl-PL"/>
        </w:rPr>
        <w:t xml:space="preserve"> </w:t>
      </w:r>
      <w:r w:rsidR="00D7149F" w:rsidRPr="00284929">
        <w:rPr>
          <w:rFonts w:ascii="Times New Roman" w:eastAsia="Times New Roman" w:hAnsi="Times New Roman" w:cs="Times New Roman"/>
          <w:lang w:eastAsia="pl-PL"/>
        </w:rPr>
        <w:t>Program opracowuje się w terminie 30 dni od dnia złożenia w szkole orzeczenia o potrzebie kształcenia specjalnego.</w:t>
      </w:r>
    </w:p>
    <w:p w14:paraId="2ABE4992" w14:textId="32C77887" w:rsidR="00D7149F" w:rsidRPr="00284929" w:rsidRDefault="00E810BD" w:rsidP="000735E4">
      <w:pPr>
        <w:tabs>
          <w:tab w:val="left" w:pos="142"/>
          <w:tab w:val="left" w:pos="69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10.</w:t>
      </w:r>
      <w:r w:rsidR="00FB1928">
        <w:rPr>
          <w:rFonts w:ascii="Times New Roman" w:eastAsia="Times New Roman" w:hAnsi="Times New Roman" w:cs="Times New Roman"/>
          <w:lang w:eastAsia="pl-PL"/>
        </w:rPr>
        <w:t xml:space="preserve"> </w:t>
      </w:r>
      <w:r w:rsidR="00D7149F" w:rsidRPr="00284929">
        <w:rPr>
          <w:rFonts w:ascii="Times New Roman" w:eastAsia="Times New Roman" w:hAnsi="Times New Roman" w:cs="Times New Roman"/>
          <w:lang w:eastAsia="pl-PL"/>
        </w:rPr>
        <w:t>Wymiar godzin poszczególnych form udzielania pomocy psychologiczno-pedagogicznej ustala dyrektor szkoły, biorąc pod uwagę wszystkie godziny, które w danym roku szkolnym mogą być przeznaczone na realizację tych form.</w:t>
      </w:r>
    </w:p>
    <w:p w14:paraId="7672017B" w14:textId="621013F4" w:rsidR="00342082" w:rsidRPr="00284929" w:rsidRDefault="00E810BD" w:rsidP="000735E4">
      <w:pPr>
        <w:tabs>
          <w:tab w:val="left" w:pos="142"/>
          <w:tab w:val="left" w:pos="7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11.</w:t>
      </w:r>
      <w:r w:rsidR="00DB0423">
        <w:rPr>
          <w:rFonts w:ascii="Times New Roman" w:eastAsia="Times New Roman" w:hAnsi="Times New Roman" w:cs="Times New Roman"/>
          <w:lang w:eastAsia="pl-PL"/>
        </w:rPr>
        <w:t xml:space="preserve"> </w:t>
      </w:r>
      <w:r w:rsidR="00D7149F" w:rsidRPr="00284929">
        <w:rPr>
          <w:rFonts w:ascii="Times New Roman" w:eastAsia="Times New Roman" w:hAnsi="Times New Roman" w:cs="Times New Roman"/>
          <w:lang w:eastAsia="pl-PL"/>
        </w:rPr>
        <w:t>Szkoła udziela także pomocy psychologiczno-pedagogicznej rodzicom, uczniów oraz nauczycielom.</w:t>
      </w:r>
      <w:r w:rsidR="00342082" w:rsidRPr="00284929">
        <w:rPr>
          <w:rFonts w:ascii="Times New Roman" w:eastAsia="Times New Roman" w:hAnsi="Times New Roman" w:cs="Times New Roman"/>
          <w:lang w:eastAsia="pl-PL"/>
        </w:rPr>
        <w:t xml:space="preserve"> </w:t>
      </w:r>
      <w:r w:rsidR="00D7149F" w:rsidRPr="00284929">
        <w:rPr>
          <w:rFonts w:ascii="Times New Roman" w:eastAsia="Times New Roman" w:hAnsi="Times New Roman" w:cs="Times New Roman"/>
          <w:lang w:eastAsia="pl-PL"/>
        </w:rPr>
        <w:t xml:space="preserve">Pomoc udzielana w szkole rodzicom uczniów i nauczycielom polega na wspieraniu rodziców </w:t>
      </w:r>
    </w:p>
    <w:p w14:paraId="4268C49E" w14:textId="0A18DA0E" w:rsidR="00D7149F" w:rsidRPr="00284929" w:rsidRDefault="00D7149F" w:rsidP="000735E4">
      <w:pPr>
        <w:tabs>
          <w:tab w:val="left" w:pos="142"/>
          <w:tab w:val="left" w:pos="7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i nauczycieli w rozwiązywaniu problemów wychowawczych i dydaktycznych oraz rozwijaniu ich umiejętności wychowawczych w celu zwiększania efektywności pomocy psychologiczno-pedagogicznej udzielanej uczniom.</w:t>
      </w:r>
    </w:p>
    <w:p w14:paraId="1BC56B8F" w14:textId="6060F322" w:rsidR="00D7149F" w:rsidRPr="00284929" w:rsidRDefault="00C97E57" w:rsidP="000735E4">
      <w:pPr>
        <w:tabs>
          <w:tab w:val="left" w:pos="142"/>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12. </w:t>
      </w:r>
      <w:r w:rsidR="00D7149F" w:rsidRPr="00284929">
        <w:rPr>
          <w:rFonts w:ascii="Times New Roman" w:eastAsia="Times New Roman" w:hAnsi="Times New Roman" w:cs="Times New Roman"/>
          <w:lang w:eastAsia="pl-PL"/>
        </w:rPr>
        <w:t>Formy pomocy psychologiczno-pedagogicznej dla rodziców i nauczycieli:</w:t>
      </w:r>
    </w:p>
    <w:p w14:paraId="6DB6413F" w14:textId="052A3C46" w:rsidR="00D7149F" w:rsidRPr="003C2DF9" w:rsidRDefault="00D7149F" w:rsidP="000735E4">
      <w:pPr>
        <w:pStyle w:val="Akapitzlist"/>
        <w:numPr>
          <w:ilvl w:val="0"/>
          <w:numId w:val="149"/>
        </w:numPr>
        <w:tabs>
          <w:tab w:val="left" w:pos="142"/>
          <w:tab w:val="left" w:pos="69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porady,</w:t>
      </w:r>
    </w:p>
    <w:p w14:paraId="74A9816A" w14:textId="40570752" w:rsidR="00D7149F" w:rsidRPr="003C2DF9" w:rsidRDefault="00D7149F" w:rsidP="000735E4">
      <w:pPr>
        <w:pStyle w:val="Akapitzlist"/>
        <w:numPr>
          <w:ilvl w:val="0"/>
          <w:numId w:val="149"/>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konsultacje,</w:t>
      </w:r>
    </w:p>
    <w:p w14:paraId="3985A673" w14:textId="65C0AFFA" w:rsidR="00D7149F" w:rsidRPr="003C2DF9" w:rsidRDefault="00D7149F" w:rsidP="000735E4">
      <w:pPr>
        <w:pStyle w:val="Akapitzlist"/>
        <w:numPr>
          <w:ilvl w:val="0"/>
          <w:numId w:val="149"/>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warsztaty,</w:t>
      </w:r>
    </w:p>
    <w:p w14:paraId="1B2C1BE4" w14:textId="2C2BE5D5" w:rsidR="00D7149F" w:rsidRPr="003C2DF9" w:rsidRDefault="00D7149F" w:rsidP="000735E4">
      <w:pPr>
        <w:pStyle w:val="Akapitzlist"/>
        <w:numPr>
          <w:ilvl w:val="0"/>
          <w:numId w:val="149"/>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szkolenia.</w:t>
      </w:r>
    </w:p>
    <w:p w14:paraId="7F5D848F" w14:textId="76D25C6A" w:rsidR="00D7149F" w:rsidRPr="00284929" w:rsidRDefault="00E810BD" w:rsidP="000735E4">
      <w:pPr>
        <w:tabs>
          <w:tab w:val="left" w:pos="142"/>
          <w:tab w:val="left" w:pos="7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13.</w:t>
      </w:r>
      <w:r w:rsidR="00DA5BF8">
        <w:rPr>
          <w:rFonts w:ascii="Times New Roman" w:eastAsia="Times New Roman" w:hAnsi="Times New Roman" w:cs="Times New Roman"/>
          <w:lang w:eastAsia="pl-PL"/>
        </w:rPr>
        <w:t xml:space="preserve"> </w:t>
      </w:r>
      <w:r w:rsidR="00D7149F" w:rsidRPr="00284929">
        <w:rPr>
          <w:rFonts w:ascii="Times New Roman" w:eastAsia="Times New Roman" w:hAnsi="Times New Roman" w:cs="Times New Roman"/>
          <w:lang w:eastAsia="pl-PL"/>
        </w:rPr>
        <w:t>Zasady udzielania pomocy psychologiczno-pedagogicznej w szkole:</w:t>
      </w:r>
    </w:p>
    <w:p w14:paraId="186D73A4" w14:textId="116F1066" w:rsidR="00D7149F" w:rsidRPr="00284929" w:rsidRDefault="00D7149F" w:rsidP="000735E4">
      <w:pPr>
        <w:pStyle w:val="Akapitzlist"/>
        <w:numPr>
          <w:ilvl w:val="0"/>
          <w:numId w:val="151"/>
        </w:numPr>
        <w:tabs>
          <w:tab w:val="left" w:pos="142"/>
        </w:tabs>
        <w:ind w:left="0" w:hanging="357"/>
        <w:rPr>
          <w:lang w:eastAsia="pl-PL"/>
        </w:rPr>
      </w:pPr>
      <w:r w:rsidRPr="003C2DF9">
        <w:rPr>
          <w:rFonts w:ascii="Times New Roman" w:eastAsia="Times New Roman" w:hAnsi="Times New Roman" w:cs="Times New Roman"/>
          <w:lang w:eastAsia="pl-PL"/>
        </w:rPr>
        <w:t>pomocy psychologiczno-pedagogicznej w szkole udzielają uczniom nauczyciele, wychowawcy w toku bieżącej pracy oraz specjaliści wykonujący w szkole zadania z zakresu pomocy psychologiczno-pedagogicznej, polegającej w szczególności na :</w:t>
      </w:r>
    </w:p>
    <w:p w14:paraId="4AFC899C" w14:textId="6CD4CBC7" w:rsidR="00D7149F" w:rsidRPr="003C2DF9" w:rsidRDefault="00D7149F" w:rsidP="000735E4">
      <w:pPr>
        <w:pStyle w:val="Akapitzlist"/>
        <w:numPr>
          <w:ilvl w:val="1"/>
          <w:numId w:val="151"/>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dostosowaniu wymagań edukacyjnych do możliwości psychofizycznych ucznia i jego potrzeb,</w:t>
      </w:r>
    </w:p>
    <w:p w14:paraId="5EF0862B" w14:textId="3A9A905F" w:rsidR="00D7149F" w:rsidRPr="003C2DF9" w:rsidRDefault="00D7149F" w:rsidP="000735E4">
      <w:pPr>
        <w:pStyle w:val="Akapitzlist"/>
        <w:numPr>
          <w:ilvl w:val="1"/>
          <w:numId w:val="151"/>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rozpoznawaniu sposobu uczenia się ucznia i stosowaniu skutecznej metodyki nauczania,</w:t>
      </w:r>
    </w:p>
    <w:p w14:paraId="67320837" w14:textId="56A168BF" w:rsidR="00D7149F" w:rsidRPr="003C2DF9" w:rsidRDefault="00D7149F" w:rsidP="000735E4">
      <w:pPr>
        <w:pStyle w:val="Akapitzlist"/>
        <w:numPr>
          <w:ilvl w:val="1"/>
          <w:numId w:val="151"/>
        </w:numPr>
        <w:tabs>
          <w:tab w:val="left" w:pos="142"/>
          <w:tab w:val="left" w:pos="58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indywidualizacji pracy na zajęciach obowiązkowych i dodatkowych.</w:t>
      </w:r>
    </w:p>
    <w:p w14:paraId="2DACC00F" w14:textId="1D0291D9" w:rsidR="008F7C74" w:rsidRPr="003C2DF9" w:rsidRDefault="00D7149F" w:rsidP="000735E4">
      <w:pPr>
        <w:pStyle w:val="Akapitzlist"/>
        <w:numPr>
          <w:ilvl w:val="0"/>
          <w:numId w:val="151"/>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pomoc psychologiczno-pedagogiczna jest organizowana we współpracy z: </w:t>
      </w:r>
    </w:p>
    <w:p w14:paraId="06BF8FCB" w14:textId="06A1FFFC" w:rsidR="00D7149F" w:rsidRPr="003C2DF9" w:rsidRDefault="00D7149F" w:rsidP="000735E4">
      <w:pPr>
        <w:pStyle w:val="Akapitzlist"/>
        <w:numPr>
          <w:ilvl w:val="1"/>
          <w:numId w:val="151"/>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rodzicami uczniów,</w:t>
      </w:r>
    </w:p>
    <w:p w14:paraId="7DFC1909" w14:textId="0FE62B56" w:rsidR="00D7149F" w:rsidRPr="003C2DF9" w:rsidRDefault="00D7149F" w:rsidP="000735E4">
      <w:pPr>
        <w:pStyle w:val="Akapitzlist"/>
        <w:numPr>
          <w:ilvl w:val="1"/>
          <w:numId w:val="151"/>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poradniami psychologiczno-pedagogicznymi, w tym poradniami specjalistycznymi, </w:t>
      </w:r>
    </w:p>
    <w:p w14:paraId="42C194C1" w14:textId="0C192BFB" w:rsidR="00D7149F" w:rsidRPr="003C2DF9" w:rsidRDefault="00D7149F" w:rsidP="000735E4">
      <w:pPr>
        <w:pStyle w:val="Akapitzlist"/>
        <w:numPr>
          <w:ilvl w:val="1"/>
          <w:numId w:val="151"/>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placówkami doskonalenia nauczycieli,</w:t>
      </w:r>
    </w:p>
    <w:p w14:paraId="6B8716B3" w14:textId="3CB8F654" w:rsidR="00D7149F" w:rsidRPr="003C2DF9" w:rsidRDefault="00D7149F" w:rsidP="000735E4">
      <w:pPr>
        <w:pStyle w:val="Akapitzlist"/>
        <w:numPr>
          <w:ilvl w:val="1"/>
          <w:numId w:val="151"/>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innymi szkołami i placówkami,</w:t>
      </w:r>
    </w:p>
    <w:p w14:paraId="72DD4562" w14:textId="1ECECC8F" w:rsidR="00D7149F" w:rsidRPr="003C2DF9" w:rsidRDefault="00D7149F" w:rsidP="000735E4">
      <w:pPr>
        <w:pStyle w:val="Akapitzlist"/>
        <w:numPr>
          <w:ilvl w:val="1"/>
          <w:numId w:val="151"/>
        </w:numPr>
        <w:tabs>
          <w:tab w:val="left" w:pos="142"/>
          <w:tab w:val="left" w:pos="586"/>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lastRenderedPageBreak/>
        <w:t>organizacjami pozarządowymi oraz innymi instytucjami i podmiotami działającymi na rzecz rodziny, dzieci i młodzieży.</w:t>
      </w:r>
    </w:p>
    <w:p w14:paraId="50EC4851" w14:textId="4AC1A678" w:rsidR="00E810BD" w:rsidRPr="00284929" w:rsidRDefault="00C97E57" w:rsidP="000735E4">
      <w:pPr>
        <w:tabs>
          <w:tab w:val="left" w:pos="142"/>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14. </w:t>
      </w:r>
      <w:r w:rsidR="00D7149F" w:rsidRPr="00284929">
        <w:rPr>
          <w:rFonts w:ascii="Times New Roman" w:eastAsia="Times New Roman" w:hAnsi="Times New Roman" w:cs="Times New Roman"/>
          <w:lang w:eastAsia="pl-PL"/>
        </w:rPr>
        <w:t xml:space="preserve">Pomoc psychologiczno-pedagogiczna w szkole może być udzielana z inicjatywy: </w:t>
      </w:r>
    </w:p>
    <w:p w14:paraId="166A95F6" w14:textId="7E8A4DD5" w:rsidR="00D7149F" w:rsidRPr="003C2DF9" w:rsidRDefault="00D7149F" w:rsidP="000735E4">
      <w:pPr>
        <w:pStyle w:val="Akapitzlist"/>
        <w:numPr>
          <w:ilvl w:val="0"/>
          <w:numId w:val="153"/>
        </w:numPr>
        <w:tabs>
          <w:tab w:val="left" w:pos="142"/>
          <w:tab w:val="left" w:pos="69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ucznia,</w:t>
      </w:r>
    </w:p>
    <w:p w14:paraId="5096EB17" w14:textId="1AD8D3F3" w:rsidR="00D7149F" w:rsidRPr="003C2DF9" w:rsidRDefault="00D7149F" w:rsidP="000735E4">
      <w:pPr>
        <w:pStyle w:val="Akapitzlist"/>
        <w:numPr>
          <w:ilvl w:val="0"/>
          <w:numId w:val="153"/>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rodziców ucznia,</w:t>
      </w:r>
    </w:p>
    <w:p w14:paraId="64A9B34A" w14:textId="0B47D697" w:rsidR="00D7149F" w:rsidRPr="003C2DF9" w:rsidRDefault="00D7149F" w:rsidP="000735E4">
      <w:pPr>
        <w:pStyle w:val="Akapitzlist"/>
        <w:numPr>
          <w:ilvl w:val="0"/>
          <w:numId w:val="153"/>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dyrektora,</w:t>
      </w:r>
    </w:p>
    <w:p w14:paraId="607D5EC4" w14:textId="5E001301" w:rsidR="00D7149F" w:rsidRPr="003C2DF9" w:rsidRDefault="00D7149F" w:rsidP="000735E4">
      <w:pPr>
        <w:pStyle w:val="Akapitzlist"/>
        <w:numPr>
          <w:ilvl w:val="0"/>
          <w:numId w:val="153"/>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nauczyciela, w szczególności wychowawcy i nauczyciela prowadzącego zajęcia socjoterapeutyczne</w:t>
      </w:r>
      <w:r w:rsidR="00071320" w:rsidRPr="003C2DF9">
        <w:rPr>
          <w:rFonts w:ascii="Times New Roman" w:eastAsia="Times New Roman" w:hAnsi="Times New Roman" w:cs="Times New Roman"/>
          <w:lang w:eastAsia="pl-PL"/>
        </w:rPr>
        <w:t>,</w:t>
      </w:r>
    </w:p>
    <w:p w14:paraId="3125D55E" w14:textId="43E5F763" w:rsidR="00D7149F" w:rsidRPr="003C2DF9" w:rsidRDefault="00D7149F" w:rsidP="000735E4">
      <w:pPr>
        <w:pStyle w:val="Akapitzlist"/>
        <w:numPr>
          <w:ilvl w:val="0"/>
          <w:numId w:val="153"/>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pielęgniarki środowiska nauczania i wychowania lub higienistki szkolnej,</w:t>
      </w:r>
    </w:p>
    <w:p w14:paraId="61068720" w14:textId="68506BA0" w:rsidR="00D7149F" w:rsidRPr="003C2DF9" w:rsidRDefault="00D7149F" w:rsidP="000735E4">
      <w:pPr>
        <w:pStyle w:val="Akapitzlist"/>
        <w:numPr>
          <w:ilvl w:val="0"/>
          <w:numId w:val="153"/>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poradni,</w:t>
      </w:r>
    </w:p>
    <w:p w14:paraId="4CCFBD5A" w14:textId="703DD115" w:rsidR="00D7149F" w:rsidRPr="003C2DF9" w:rsidRDefault="00D7149F" w:rsidP="000735E4">
      <w:pPr>
        <w:pStyle w:val="Akapitzlist"/>
        <w:numPr>
          <w:ilvl w:val="0"/>
          <w:numId w:val="153"/>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pomocy nauczyciela,</w:t>
      </w:r>
    </w:p>
    <w:p w14:paraId="0E2C1029" w14:textId="0E8B0B6B" w:rsidR="00D7149F" w:rsidRPr="003C2DF9" w:rsidRDefault="00D7149F" w:rsidP="000735E4">
      <w:pPr>
        <w:pStyle w:val="Akapitzlist"/>
        <w:numPr>
          <w:ilvl w:val="0"/>
          <w:numId w:val="153"/>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pracownika socjalnego,</w:t>
      </w:r>
    </w:p>
    <w:p w14:paraId="542D048A" w14:textId="0741B3DC" w:rsidR="00D7149F" w:rsidRPr="003C2DF9" w:rsidRDefault="00D7149F" w:rsidP="000735E4">
      <w:pPr>
        <w:pStyle w:val="Akapitzlist"/>
        <w:numPr>
          <w:ilvl w:val="0"/>
          <w:numId w:val="153"/>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asystenta rodziny,</w:t>
      </w:r>
    </w:p>
    <w:p w14:paraId="3F34F6F3" w14:textId="7E9DA3EF" w:rsidR="00D7149F" w:rsidRPr="003C2DF9" w:rsidRDefault="00D7149F" w:rsidP="000735E4">
      <w:pPr>
        <w:pStyle w:val="Akapitzlist"/>
        <w:numPr>
          <w:ilvl w:val="0"/>
          <w:numId w:val="153"/>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kuratora sądowego,</w:t>
      </w:r>
    </w:p>
    <w:p w14:paraId="652E339A" w14:textId="55522148" w:rsidR="00D7149F" w:rsidRPr="003C2DF9" w:rsidRDefault="00D7149F" w:rsidP="000735E4">
      <w:pPr>
        <w:pStyle w:val="Akapitzlist"/>
        <w:numPr>
          <w:ilvl w:val="0"/>
          <w:numId w:val="153"/>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organizacji  pozarządowej,  innej  instytucji  lub  podmiotu  działających  na  rzecz  rodziny,  dzieci</w:t>
      </w:r>
      <w:r w:rsidR="00A739FE" w:rsidRPr="003C2DF9">
        <w:rPr>
          <w:rFonts w:ascii="Times New Roman" w:eastAsia="Times New Roman" w:hAnsi="Times New Roman" w:cs="Times New Roman"/>
          <w:lang w:eastAsia="pl-PL"/>
        </w:rPr>
        <w:t xml:space="preserve"> i</w:t>
      </w:r>
      <w:r w:rsidR="00F46922">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młodzieży.</w:t>
      </w:r>
    </w:p>
    <w:p w14:paraId="576D04FD" w14:textId="183BCD69" w:rsidR="00A67806" w:rsidRPr="00284929" w:rsidRDefault="00C97E57" w:rsidP="000735E4">
      <w:pPr>
        <w:tabs>
          <w:tab w:val="left" w:pos="142"/>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15. </w:t>
      </w:r>
      <w:r w:rsidR="00D7149F" w:rsidRPr="00284929">
        <w:rPr>
          <w:rFonts w:ascii="Times New Roman" w:eastAsia="Times New Roman" w:hAnsi="Times New Roman" w:cs="Times New Roman"/>
          <w:lang w:eastAsia="pl-PL"/>
        </w:rPr>
        <w:t xml:space="preserve">Pomocy psychologiczno-pedagogicznej udzielają: </w:t>
      </w:r>
    </w:p>
    <w:p w14:paraId="6B609A7E" w14:textId="215F1824" w:rsidR="00D7149F" w:rsidRPr="003C2DF9" w:rsidRDefault="00D7149F" w:rsidP="000735E4">
      <w:pPr>
        <w:pStyle w:val="Akapitzlist"/>
        <w:numPr>
          <w:ilvl w:val="0"/>
          <w:numId w:val="156"/>
        </w:numPr>
        <w:tabs>
          <w:tab w:val="left" w:pos="142"/>
          <w:tab w:val="left" w:pos="69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nauczyciele w bieżącej pracy z uczniem na zajęciach</w:t>
      </w:r>
      <w:r w:rsidR="00A67806" w:rsidRPr="003C2DF9">
        <w:rPr>
          <w:rFonts w:ascii="Times New Roman" w:eastAsia="Times New Roman" w:hAnsi="Times New Roman" w:cs="Times New Roman"/>
          <w:lang w:eastAsia="pl-PL"/>
        </w:rPr>
        <w:t>,</w:t>
      </w:r>
    </w:p>
    <w:p w14:paraId="35B286D9" w14:textId="582DD054" w:rsidR="00D7149F" w:rsidRPr="003C2DF9" w:rsidRDefault="00D7149F" w:rsidP="000735E4">
      <w:pPr>
        <w:pStyle w:val="Akapitzlist"/>
        <w:numPr>
          <w:ilvl w:val="0"/>
          <w:numId w:val="156"/>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specjaliści wykonujący w szkole zadania z zakresu pomocy psychologiczno- pedagogicznej,</w:t>
      </w:r>
    </w:p>
    <w:p w14:paraId="23DA94C0" w14:textId="709E1525" w:rsidR="00D7149F" w:rsidRPr="003C2DF9" w:rsidRDefault="00D7149F" w:rsidP="000735E4">
      <w:pPr>
        <w:pStyle w:val="Akapitzlist"/>
        <w:numPr>
          <w:ilvl w:val="0"/>
          <w:numId w:val="156"/>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pracownicy szkoły poprzez zintegrowane oddziaływania na ucznia.</w:t>
      </w:r>
    </w:p>
    <w:p w14:paraId="017023D2" w14:textId="59A23324" w:rsidR="00D7149F" w:rsidRPr="00284929" w:rsidRDefault="00D7149F" w:rsidP="000735E4">
      <w:pPr>
        <w:tabs>
          <w:tab w:val="left" w:pos="142"/>
          <w:tab w:val="left" w:pos="8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16. Do zadań i obowiązków każdego nauczyciela w zakresie pomocy psychologiczno-pedagogicznej</w:t>
      </w:r>
      <w:r w:rsidR="00E810BD"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należy:</w:t>
      </w:r>
    </w:p>
    <w:p w14:paraId="0FC812E6" w14:textId="7C603C10" w:rsidR="00D7149F" w:rsidRPr="003C2DF9" w:rsidRDefault="00D7149F" w:rsidP="000735E4">
      <w:pPr>
        <w:pStyle w:val="Akapitzlist"/>
        <w:numPr>
          <w:ilvl w:val="0"/>
          <w:numId w:val="158"/>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rozpoznawanie indywidualnych potrzeb rozwojowych i edukacyjnych oraz możliwości psychofizycznych uczniów</w:t>
      </w:r>
      <w:r w:rsidR="00071320" w:rsidRPr="003C2DF9">
        <w:rPr>
          <w:rFonts w:ascii="Times New Roman" w:eastAsia="Times New Roman" w:hAnsi="Times New Roman" w:cs="Times New Roman"/>
          <w:lang w:eastAsia="pl-PL"/>
        </w:rPr>
        <w:t>,</w:t>
      </w:r>
    </w:p>
    <w:p w14:paraId="02A52913" w14:textId="31E686B7" w:rsidR="00D7149F" w:rsidRPr="003C2DF9" w:rsidRDefault="00D7149F" w:rsidP="000735E4">
      <w:pPr>
        <w:pStyle w:val="Akapitzlist"/>
        <w:numPr>
          <w:ilvl w:val="0"/>
          <w:numId w:val="158"/>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określanie mocnych stron, predyspozycji oraz uzdolnień uczniów</w:t>
      </w:r>
      <w:r w:rsidR="00071320" w:rsidRPr="003C2DF9">
        <w:rPr>
          <w:rFonts w:ascii="Times New Roman" w:eastAsia="Times New Roman" w:hAnsi="Times New Roman" w:cs="Times New Roman"/>
          <w:lang w:eastAsia="pl-PL"/>
        </w:rPr>
        <w:t>,</w:t>
      </w:r>
    </w:p>
    <w:p w14:paraId="57D78F48" w14:textId="38AB56EE" w:rsidR="00D7149F" w:rsidRPr="003C2DF9" w:rsidRDefault="00D7149F" w:rsidP="000735E4">
      <w:pPr>
        <w:pStyle w:val="Akapitzlist"/>
        <w:numPr>
          <w:ilvl w:val="0"/>
          <w:numId w:val="158"/>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rozpoznawanie przyczyn niepowodzeń edukacyjnych bądź trudności w funkcjonowaniu uczniów, w</w:t>
      </w:r>
      <w:r w:rsidR="00F46922">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tym barier i ograniczeń utrudniających funkcjonowanie uczniów i ich uczestnictwo w życiu szkoły</w:t>
      </w:r>
      <w:r w:rsidR="00071320" w:rsidRPr="003C2DF9">
        <w:rPr>
          <w:rFonts w:ascii="Times New Roman" w:eastAsia="Times New Roman" w:hAnsi="Times New Roman" w:cs="Times New Roman"/>
          <w:lang w:eastAsia="pl-PL"/>
        </w:rPr>
        <w:t>,</w:t>
      </w:r>
    </w:p>
    <w:p w14:paraId="46E3D73C" w14:textId="49C72F78" w:rsidR="00D7149F" w:rsidRPr="003C2DF9" w:rsidRDefault="00D7149F" w:rsidP="000735E4">
      <w:pPr>
        <w:pStyle w:val="Akapitzlist"/>
        <w:numPr>
          <w:ilvl w:val="0"/>
          <w:numId w:val="158"/>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świadczenie pomocy psychologiczno-pedagogicznej w bieżącej pracy z uczniem</w:t>
      </w:r>
      <w:r w:rsidR="00071320" w:rsidRPr="003C2DF9">
        <w:rPr>
          <w:rFonts w:ascii="Times New Roman" w:eastAsia="Times New Roman" w:hAnsi="Times New Roman" w:cs="Times New Roman"/>
          <w:lang w:eastAsia="pl-PL"/>
        </w:rPr>
        <w:t>,</w:t>
      </w:r>
    </w:p>
    <w:p w14:paraId="67426832" w14:textId="15113B7B" w:rsidR="00D7149F" w:rsidRPr="003C2DF9" w:rsidRDefault="00D7149F" w:rsidP="000735E4">
      <w:pPr>
        <w:pStyle w:val="Akapitzlist"/>
        <w:numPr>
          <w:ilvl w:val="0"/>
          <w:numId w:val="158"/>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dostosowywanie metod i form pracy do sposobów uczenia się ucznia; Nauczyciel jest zobowiązany na podstawie pisemnej opinii publicznej poradni psychologiczno-pedagogicznej, w tym publicznej poradni</w:t>
      </w:r>
      <w:r w:rsidR="00A739FE"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specjalistycznej, dostosować wymagania edukacyjne do indywidualnych potrzeb psychofizycznych i edukacyjnych ucznia, u którego stwierdzono zaburzenia i odchylenia rozwojowe lub specyficzne trudności w uczeniu się, uniemożliwiające sprostanie tym wymaganiom</w:t>
      </w:r>
      <w:r w:rsidR="00071320" w:rsidRPr="003C2DF9">
        <w:rPr>
          <w:rFonts w:ascii="Times New Roman" w:eastAsia="Times New Roman" w:hAnsi="Times New Roman" w:cs="Times New Roman"/>
          <w:lang w:eastAsia="pl-PL"/>
        </w:rPr>
        <w:t>,</w:t>
      </w:r>
    </w:p>
    <w:p w14:paraId="18F8B747" w14:textId="5123A6BD" w:rsidR="00A67806" w:rsidRPr="003C2DF9" w:rsidRDefault="00D7149F" w:rsidP="000735E4">
      <w:pPr>
        <w:pStyle w:val="Akapitzlist"/>
        <w:numPr>
          <w:ilvl w:val="0"/>
          <w:numId w:val="158"/>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indywidualizowanie pracy z uczniem na obowiązkowych i dodatkowych zajęciach edukacyjnych, odpowiednio do potrzeb rozwojowych i edukacyjnych oraz możliwości psychofizycznych ucznia;</w:t>
      </w:r>
    </w:p>
    <w:p w14:paraId="33C58B60" w14:textId="77777777" w:rsidR="00D7149F" w:rsidRPr="003C2DF9" w:rsidRDefault="00D7149F" w:rsidP="000735E4">
      <w:pPr>
        <w:pStyle w:val="Akapitzlist"/>
        <w:tabs>
          <w:tab w:val="left" w:pos="142"/>
          <w:tab w:val="left" w:pos="709"/>
        </w:tabs>
        <w:ind w:left="0" w:hanging="357"/>
        <w:jc w:val="both"/>
        <w:rPr>
          <w:rFonts w:ascii="Times New Roman" w:eastAsia="Times New Roman" w:hAnsi="Times New Roman" w:cs="Times New Roman"/>
          <w:u w:val="single"/>
          <w:lang w:eastAsia="pl-PL"/>
        </w:rPr>
      </w:pPr>
      <w:r w:rsidRPr="003C2DF9">
        <w:rPr>
          <w:rFonts w:ascii="Times New Roman" w:eastAsia="Times New Roman" w:hAnsi="Times New Roman" w:cs="Times New Roman"/>
          <w:u w:val="single"/>
          <w:lang w:eastAsia="pl-PL"/>
        </w:rPr>
        <w:t>Indywidualizacja pracy z uczniem na obowiązkowych i dodatkowych zajęciach polega na:</w:t>
      </w:r>
    </w:p>
    <w:p w14:paraId="3018DF63" w14:textId="77777777" w:rsidR="00D7149F" w:rsidRPr="00284929" w:rsidRDefault="00D7149F" w:rsidP="000735E4">
      <w:pPr>
        <w:tabs>
          <w:tab w:val="left" w:pos="142"/>
          <w:tab w:val="left" w:pos="709"/>
        </w:tabs>
        <w:ind w:hanging="357"/>
        <w:contextualSpacing/>
        <w:jc w:val="both"/>
        <w:rPr>
          <w:rFonts w:ascii="Times New Roman" w:eastAsia="Times New Roman" w:hAnsi="Times New Roman" w:cs="Times New Roman"/>
          <w:lang w:eastAsia="pl-PL"/>
        </w:rPr>
        <w:sectPr w:rsidR="00D7149F" w:rsidRPr="00284929" w:rsidSect="006C53B7">
          <w:type w:val="continuous"/>
          <w:pgSz w:w="11900" w:h="16838"/>
          <w:pgMar w:top="1417" w:right="1417" w:bottom="1417" w:left="1417" w:header="227" w:footer="567" w:gutter="0"/>
          <w:cols w:space="0"/>
          <w:docGrid w:linePitch="360"/>
        </w:sectPr>
      </w:pPr>
    </w:p>
    <w:p w14:paraId="1773479E" w14:textId="76BAEB93" w:rsidR="00D7149F" w:rsidRPr="003C2DF9" w:rsidRDefault="00D7149F" w:rsidP="000735E4">
      <w:pPr>
        <w:pStyle w:val="Akapitzlist"/>
        <w:numPr>
          <w:ilvl w:val="1"/>
          <w:numId w:val="157"/>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dostosowywaniu tempa pracy do możliwości percepcyjnych ucznia</w:t>
      </w:r>
      <w:r w:rsidR="00733E83" w:rsidRPr="003C2DF9">
        <w:rPr>
          <w:rFonts w:ascii="Times New Roman" w:eastAsia="Times New Roman" w:hAnsi="Times New Roman" w:cs="Times New Roman"/>
          <w:lang w:eastAsia="pl-PL"/>
        </w:rPr>
        <w:t>,</w:t>
      </w:r>
    </w:p>
    <w:p w14:paraId="5D4ACE42" w14:textId="34579A71" w:rsidR="00D7149F" w:rsidRPr="003C2DF9" w:rsidRDefault="00D7149F" w:rsidP="000735E4">
      <w:pPr>
        <w:pStyle w:val="Akapitzlist"/>
        <w:numPr>
          <w:ilvl w:val="1"/>
          <w:numId w:val="157"/>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dostosowaniu poziomu wymagań edukacyjnych do możliwości percepcyjnych, intelektualnych oraz fizycznych ucznia</w:t>
      </w:r>
      <w:r w:rsidR="00733E83" w:rsidRPr="003C2DF9">
        <w:rPr>
          <w:rFonts w:ascii="Times New Roman" w:eastAsia="Times New Roman" w:hAnsi="Times New Roman" w:cs="Times New Roman"/>
          <w:lang w:eastAsia="pl-PL"/>
        </w:rPr>
        <w:t>,</w:t>
      </w:r>
    </w:p>
    <w:p w14:paraId="017C0601" w14:textId="0BE5919B" w:rsidR="00D7149F" w:rsidRPr="003C2DF9" w:rsidRDefault="00D7149F" w:rsidP="000735E4">
      <w:pPr>
        <w:pStyle w:val="Akapitzlist"/>
        <w:numPr>
          <w:ilvl w:val="1"/>
          <w:numId w:val="157"/>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przyjęciu adekwatnych metod nauczania i sprawdzania wiadomości oraz umiejętności ucznia</w:t>
      </w:r>
      <w:r w:rsidR="00733E83" w:rsidRPr="003C2DF9">
        <w:rPr>
          <w:rFonts w:ascii="Times New Roman" w:eastAsia="Times New Roman" w:hAnsi="Times New Roman" w:cs="Times New Roman"/>
          <w:lang w:eastAsia="pl-PL"/>
        </w:rPr>
        <w:t>,</w:t>
      </w:r>
    </w:p>
    <w:p w14:paraId="097E1012" w14:textId="3799FCDB" w:rsidR="00D7149F" w:rsidRPr="003C2DF9" w:rsidRDefault="00D7149F" w:rsidP="000735E4">
      <w:pPr>
        <w:pStyle w:val="Akapitzlist"/>
        <w:numPr>
          <w:ilvl w:val="1"/>
          <w:numId w:val="157"/>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umożliwianiu uczniowi z niepełnosprawnością korzystania ze specjalistycznego wyposażenia i</w:t>
      </w:r>
      <w:r w:rsidR="00F46922">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środków dydaktycznych</w:t>
      </w:r>
      <w:r w:rsidR="00733E83" w:rsidRPr="003C2DF9">
        <w:rPr>
          <w:rFonts w:ascii="Times New Roman" w:eastAsia="Times New Roman" w:hAnsi="Times New Roman" w:cs="Times New Roman"/>
          <w:lang w:eastAsia="pl-PL"/>
        </w:rPr>
        <w:t>,</w:t>
      </w:r>
    </w:p>
    <w:p w14:paraId="2E507C2A" w14:textId="48862FCB" w:rsidR="00D7149F" w:rsidRPr="003C2DF9" w:rsidRDefault="00D7149F" w:rsidP="000735E4">
      <w:pPr>
        <w:pStyle w:val="Akapitzlist"/>
        <w:numPr>
          <w:ilvl w:val="1"/>
          <w:numId w:val="157"/>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różnicowaniu stopnia trudności i form prac domowych</w:t>
      </w:r>
      <w:r w:rsidR="00733E83" w:rsidRPr="003C2DF9">
        <w:rPr>
          <w:rFonts w:ascii="Times New Roman" w:eastAsia="Times New Roman" w:hAnsi="Times New Roman" w:cs="Times New Roman"/>
          <w:lang w:eastAsia="pl-PL"/>
        </w:rPr>
        <w:t>,</w:t>
      </w:r>
    </w:p>
    <w:p w14:paraId="15547CDA" w14:textId="7804F139" w:rsidR="00D7149F" w:rsidRPr="003C2DF9" w:rsidRDefault="00D7149F" w:rsidP="000735E4">
      <w:pPr>
        <w:pStyle w:val="Akapitzlist"/>
        <w:numPr>
          <w:ilvl w:val="0"/>
          <w:numId w:val="158"/>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współdziałanie z innymi nauczycielami uczącymi w klasie w celu zintegrowania i ujednolicenia oddziaływań na ucznia oraz wymiany doświadczeń i komunikowania postępów ucznia</w:t>
      </w:r>
      <w:r w:rsidR="00733E83" w:rsidRPr="003C2DF9">
        <w:rPr>
          <w:rFonts w:ascii="Times New Roman" w:eastAsia="Times New Roman" w:hAnsi="Times New Roman" w:cs="Times New Roman"/>
          <w:lang w:eastAsia="pl-PL"/>
        </w:rPr>
        <w:t>,</w:t>
      </w:r>
    </w:p>
    <w:p w14:paraId="0AB72CB2" w14:textId="70A711B0" w:rsidR="003A0773" w:rsidRPr="003C2DF9" w:rsidRDefault="00D7149F" w:rsidP="000735E4">
      <w:pPr>
        <w:pStyle w:val="Akapitzlist"/>
        <w:numPr>
          <w:ilvl w:val="0"/>
          <w:numId w:val="158"/>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komunikowanie rodzicom postępów ucznia oraz efektywności świadczonej pomocy.</w:t>
      </w:r>
    </w:p>
    <w:p w14:paraId="45415DC2" w14:textId="77777777" w:rsidR="009554A0" w:rsidRPr="00284929" w:rsidRDefault="009554A0" w:rsidP="000735E4">
      <w:pPr>
        <w:tabs>
          <w:tab w:val="left" w:pos="142"/>
          <w:tab w:val="left" w:pos="709"/>
        </w:tabs>
        <w:ind w:hanging="357"/>
        <w:contextualSpacing/>
        <w:jc w:val="both"/>
        <w:rPr>
          <w:rFonts w:ascii="Times New Roman" w:eastAsia="Times New Roman" w:hAnsi="Times New Roman" w:cs="Times New Roman"/>
          <w:lang w:eastAsia="pl-PL"/>
        </w:rPr>
      </w:pPr>
    </w:p>
    <w:p w14:paraId="114264C5" w14:textId="77777777" w:rsidR="00E42124" w:rsidRPr="00284929" w:rsidRDefault="00E42124"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Rozdział 3.</w:t>
      </w:r>
    </w:p>
    <w:p w14:paraId="3B20A5EB" w14:textId="77777777" w:rsidR="00E42124" w:rsidRPr="00284929" w:rsidRDefault="00E42124" w:rsidP="000735E4">
      <w:pPr>
        <w:tabs>
          <w:tab w:val="left" w:pos="142"/>
        </w:tabs>
        <w:ind w:hanging="357"/>
        <w:contextualSpacing/>
        <w:jc w:val="center"/>
        <w:rPr>
          <w:rFonts w:ascii="Times New Roman" w:eastAsia="Times New Roman" w:hAnsi="Times New Roman" w:cs="Times New Roman"/>
          <w:lang w:eastAsia="pl-PL"/>
        </w:rPr>
      </w:pPr>
    </w:p>
    <w:p w14:paraId="6E8A05BB" w14:textId="77777777" w:rsidR="00E42124" w:rsidRPr="00284929" w:rsidRDefault="00E42124"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Organy szkoły</w:t>
      </w:r>
    </w:p>
    <w:p w14:paraId="320D8823" w14:textId="77777777" w:rsidR="00242889" w:rsidRPr="00284929" w:rsidRDefault="00242889" w:rsidP="000735E4">
      <w:pPr>
        <w:tabs>
          <w:tab w:val="left" w:pos="142"/>
        </w:tabs>
        <w:ind w:hanging="357"/>
        <w:contextualSpacing/>
        <w:jc w:val="center"/>
        <w:rPr>
          <w:rFonts w:ascii="Times New Roman" w:eastAsia="Times New Roman" w:hAnsi="Times New Roman" w:cs="Times New Roman"/>
          <w:b/>
          <w:lang w:eastAsia="pl-PL"/>
        </w:rPr>
      </w:pPr>
    </w:p>
    <w:p w14:paraId="400ABD36" w14:textId="023EF3C7" w:rsidR="00E42124" w:rsidRPr="00284929" w:rsidRDefault="00A67806" w:rsidP="000735E4">
      <w:pPr>
        <w:tabs>
          <w:tab w:val="left" w:pos="142"/>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7.</w:t>
      </w:r>
    </w:p>
    <w:p w14:paraId="237096D8" w14:textId="0988FBDF" w:rsidR="00A67806" w:rsidRPr="00284929" w:rsidRDefault="00A67806" w:rsidP="000735E4">
      <w:pPr>
        <w:tabs>
          <w:tab w:val="left" w:pos="142"/>
          <w:tab w:val="left" w:pos="520"/>
        </w:tabs>
        <w:ind w:hanging="357"/>
        <w:contextualSpacing/>
        <w:jc w:val="both"/>
        <w:rPr>
          <w:rFonts w:ascii="Times New Roman" w:eastAsia="Times New Roman" w:hAnsi="Times New Roman" w:cs="Times New Roman"/>
          <w:b/>
          <w:lang w:eastAsia="pl-PL"/>
        </w:rPr>
      </w:pPr>
    </w:p>
    <w:p w14:paraId="4621100E" w14:textId="545E820D" w:rsidR="00E42124" w:rsidRPr="00284929" w:rsidRDefault="00E32A89" w:rsidP="000735E4">
      <w:pPr>
        <w:tabs>
          <w:tab w:val="left" w:pos="142"/>
          <w:tab w:val="left" w:pos="520"/>
        </w:tabs>
        <w:ind w:hanging="357"/>
        <w:jc w:val="both"/>
        <w:rPr>
          <w:rFonts w:ascii="Times New Roman" w:eastAsia="Times New Roman" w:hAnsi="Times New Roman" w:cs="Times New Roman"/>
          <w:b/>
          <w:lang w:eastAsia="pl-PL"/>
        </w:rPr>
      </w:pPr>
      <w:r w:rsidRPr="003C2DF9">
        <w:rPr>
          <w:rFonts w:ascii="Times New Roman" w:eastAsia="Times New Roman" w:hAnsi="Times New Roman" w:cs="Times New Roman"/>
          <w:lang w:eastAsia="pl-PL"/>
        </w:rPr>
        <w:t xml:space="preserve">1. </w:t>
      </w:r>
      <w:r w:rsidR="00E42124" w:rsidRPr="003C2DF9">
        <w:rPr>
          <w:rFonts w:ascii="Times New Roman" w:eastAsia="Times New Roman" w:hAnsi="Times New Roman" w:cs="Times New Roman"/>
          <w:lang w:eastAsia="pl-PL"/>
        </w:rPr>
        <w:t>Organami szkoły są:</w:t>
      </w:r>
    </w:p>
    <w:p w14:paraId="118641CE" w14:textId="48B002F7" w:rsidR="00E42124" w:rsidRPr="003C2DF9" w:rsidRDefault="00E42124" w:rsidP="000735E4">
      <w:pPr>
        <w:pStyle w:val="Akapitzlist"/>
        <w:numPr>
          <w:ilvl w:val="0"/>
          <w:numId w:val="160"/>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dyrektor szkoły,</w:t>
      </w:r>
    </w:p>
    <w:p w14:paraId="533DC7DE" w14:textId="236E9A32" w:rsidR="00E42124" w:rsidRPr="003C2DF9" w:rsidRDefault="00E42124" w:rsidP="000735E4">
      <w:pPr>
        <w:pStyle w:val="Akapitzlist"/>
        <w:numPr>
          <w:ilvl w:val="0"/>
          <w:numId w:val="160"/>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rada pedagogiczna,</w:t>
      </w:r>
    </w:p>
    <w:p w14:paraId="46A650B7" w14:textId="651E292F" w:rsidR="00E42124" w:rsidRPr="003C2DF9" w:rsidRDefault="00E42124" w:rsidP="000735E4">
      <w:pPr>
        <w:pStyle w:val="Akapitzlist"/>
        <w:numPr>
          <w:ilvl w:val="0"/>
          <w:numId w:val="160"/>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lastRenderedPageBreak/>
        <w:t>rada rodziców,</w:t>
      </w:r>
    </w:p>
    <w:p w14:paraId="757360CE" w14:textId="511ED2AE" w:rsidR="00E42124" w:rsidRPr="003C2DF9" w:rsidRDefault="00E42124" w:rsidP="000735E4">
      <w:pPr>
        <w:pStyle w:val="Akapitzlist"/>
        <w:numPr>
          <w:ilvl w:val="0"/>
          <w:numId w:val="160"/>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samorząd uczniowski.</w:t>
      </w:r>
    </w:p>
    <w:p w14:paraId="6655C75A" w14:textId="77777777" w:rsidR="00E42124" w:rsidRPr="00284929" w:rsidRDefault="00E42124" w:rsidP="000735E4">
      <w:pPr>
        <w:tabs>
          <w:tab w:val="left" w:pos="142"/>
        </w:tabs>
        <w:ind w:hanging="357"/>
        <w:contextualSpacing/>
        <w:jc w:val="both"/>
        <w:rPr>
          <w:rFonts w:ascii="Times New Roman" w:eastAsia="Times New Roman" w:hAnsi="Times New Roman" w:cs="Times New Roman"/>
          <w:b/>
          <w:lang w:eastAsia="pl-PL"/>
        </w:rPr>
      </w:pPr>
    </w:p>
    <w:p w14:paraId="08359756" w14:textId="1C1D1464" w:rsidR="00E42124" w:rsidRPr="00284929" w:rsidRDefault="00E4212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Każdy organ ma możliwość:</w:t>
      </w:r>
    </w:p>
    <w:p w14:paraId="68C84E39" w14:textId="5FD73CCE" w:rsidR="00E42124" w:rsidRPr="003C2DF9" w:rsidRDefault="00E42124" w:rsidP="000735E4">
      <w:pPr>
        <w:pStyle w:val="Akapitzlist"/>
        <w:numPr>
          <w:ilvl w:val="0"/>
          <w:numId w:val="162"/>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swobodnego działania i podejmowania decyzji w granicach swoich kompetencji</w:t>
      </w:r>
      <w:r w:rsidR="009B1B48" w:rsidRPr="003C2DF9">
        <w:rPr>
          <w:rFonts w:ascii="Times New Roman" w:eastAsia="Times New Roman" w:hAnsi="Times New Roman" w:cs="Times New Roman"/>
          <w:lang w:eastAsia="pl-PL"/>
        </w:rPr>
        <w:t>,</w:t>
      </w:r>
    </w:p>
    <w:p w14:paraId="676DDA9D" w14:textId="5F44A4E4" w:rsidR="00E42124" w:rsidRPr="003C2DF9" w:rsidRDefault="00E42124" w:rsidP="000735E4">
      <w:pPr>
        <w:pStyle w:val="Akapitzlist"/>
        <w:numPr>
          <w:ilvl w:val="0"/>
          <w:numId w:val="162"/>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swobodnej wymiany informacji</w:t>
      </w:r>
      <w:r w:rsidR="009B1B48" w:rsidRPr="003C2DF9">
        <w:rPr>
          <w:rFonts w:ascii="Times New Roman" w:eastAsia="Times New Roman" w:hAnsi="Times New Roman" w:cs="Times New Roman"/>
          <w:lang w:eastAsia="pl-PL"/>
        </w:rPr>
        <w:t>.</w:t>
      </w:r>
    </w:p>
    <w:p w14:paraId="7C68A72D" w14:textId="77777777" w:rsidR="00E42124" w:rsidRPr="00284929" w:rsidRDefault="00E42124" w:rsidP="000735E4">
      <w:pPr>
        <w:tabs>
          <w:tab w:val="left" w:pos="142"/>
        </w:tabs>
        <w:ind w:hanging="357"/>
        <w:contextualSpacing/>
        <w:jc w:val="both"/>
        <w:rPr>
          <w:rFonts w:ascii="Times New Roman" w:eastAsia="Times New Roman" w:hAnsi="Times New Roman" w:cs="Times New Roman"/>
          <w:lang w:eastAsia="pl-PL"/>
        </w:rPr>
      </w:pPr>
    </w:p>
    <w:p w14:paraId="55E26A00" w14:textId="77777777" w:rsidR="00E42124" w:rsidRPr="00284929" w:rsidRDefault="00E42124" w:rsidP="000735E4">
      <w:pPr>
        <w:tabs>
          <w:tab w:val="left" w:pos="142"/>
        </w:tabs>
        <w:ind w:hanging="357"/>
        <w:contextualSpacing/>
        <w:jc w:val="center"/>
        <w:rPr>
          <w:rFonts w:ascii="Times New Roman" w:eastAsia="Times New Roman" w:hAnsi="Times New Roman" w:cs="Times New Roman"/>
          <w:b/>
          <w:lang w:eastAsia="pl-PL"/>
        </w:rPr>
      </w:pPr>
      <w:bookmarkStart w:id="1" w:name="_Hlk213092334"/>
      <w:r w:rsidRPr="00284929">
        <w:rPr>
          <w:rFonts w:ascii="Times New Roman" w:eastAsia="Times New Roman" w:hAnsi="Times New Roman" w:cs="Times New Roman"/>
          <w:b/>
          <w:lang w:eastAsia="pl-PL"/>
        </w:rPr>
        <w:t>Dyrektor Szkoły</w:t>
      </w:r>
    </w:p>
    <w:p w14:paraId="5AFB98C0" w14:textId="4075CCCF" w:rsidR="00A67806" w:rsidRPr="00284929" w:rsidRDefault="00A67806" w:rsidP="000735E4">
      <w:pPr>
        <w:tabs>
          <w:tab w:val="left" w:pos="142"/>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8.</w:t>
      </w:r>
    </w:p>
    <w:bookmarkEnd w:id="1"/>
    <w:p w14:paraId="35B3F293" w14:textId="3776AB8C" w:rsidR="00A67806" w:rsidRPr="00284929" w:rsidRDefault="00A67806" w:rsidP="000735E4">
      <w:pPr>
        <w:tabs>
          <w:tab w:val="left" w:pos="142"/>
          <w:tab w:val="left" w:pos="520"/>
        </w:tabs>
        <w:ind w:hanging="357"/>
        <w:contextualSpacing/>
        <w:jc w:val="both"/>
        <w:rPr>
          <w:rFonts w:ascii="Times New Roman" w:eastAsia="Times New Roman" w:hAnsi="Times New Roman" w:cs="Times New Roman"/>
          <w:b/>
          <w:lang w:eastAsia="pl-PL"/>
        </w:rPr>
      </w:pPr>
    </w:p>
    <w:p w14:paraId="0356BE77" w14:textId="0AE9082E" w:rsidR="00E42124" w:rsidRPr="00284929" w:rsidRDefault="00E42124"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Dyrektor kieruje działalnością szkoły i odpowiada za jej prawidłowe funkcjonowanie.</w:t>
      </w:r>
    </w:p>
    <w:p w14:paraId="6957A158" w14:textId="28EB739A" w:rsidR="00E42124" w:rsidRPr="00284929" w:rsidRDefault="00E4212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Dyrektor w szczególności:</w:t>
      </w:r>
    </w:p>
    <w:p w14:paraId="548E51A9" w14:textId="1078AA98" w:rsidR="00E32A89" w:rsidRPr="003C2DF9" w:rsidRDefault="00E32A89" w:rsidP="000735E4">
      <w:pPr>
        <w:pStyle w:val="Akapitzlist"/>
        <w:numPr>
          <w:ilvl w:val="0"/>
          <w:numId w:val="163"/>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kieruje działalnością szkoły oraz reprezentuje ją na zewnątrz,</w:t>
      </w:r>
    </w:p>
    <w:p w14:paraId="72DF907D" w14:textId="4B3CFADF" w:rsidR="00E32A89" w:rsidRPr="003C2DF9" w:rsidRDefault="00E32A89" w:rsidP="000735E4">
      <w:pPr>
        <w:pStyle w:val="Akapitzlist"/>
        <w:numPr>
          <w:ilvl w:val="0"/>
          <w:numId w:val="163"/>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sprawuje nadzór pedagogiczny,</w:t>
      </w:r>
    </w:p>
    <w:p w14:paraId="05B71249" w14:textId="519F6F02" w:rsidR="00E32A89" w:rsidRPr="003C2DF9" w:rsidRDefault="00E32A89" w:rsidP="000735E4">
      <w:pPr>
        <w:pStyle w:val="Akapitzlist"/>
        <w:numPr>
          <w:ilvl w:val="0"/>
          <w:numId w:val="163"/>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sprawuje opiekę nad uczniami oraz stwarza warunki harmonijnego rozwoju psychofizycznego poprzez aktywne działania prozdrowotne,</w:t>
      </w:r>
    </w:p>
    <w:p w14:paraId="5B452C32" w14:textId="4774221C" w:rsidR="00E32A89" w:rsidRPr="003C2DF9" w:rsidRDefault="00E32A89" w:rsidP="000735E4">
      <w:pPr>
        <w:pStyle w:val="Akapitzlist"/>
        <w:numPr>
          <w:ilvl w:val="0"/>
          <w:numId w:val="163"/>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realizuje uchwały Rady Pedagogicznej podjęte w ramach jej kompetencji stanowiących,</w:t>
      </w:r>
    </w:p>
    <w:p w14:paraId="07BD646B" w14:textId="1F116DAA" w:rsidR="00E32A89" w:rsidRPr="003C2DF9" w:rsidRDefault="00E32A89" w:rsidP="000735E4">
      <w:pPr>
        <w:pStyle w:val="Akapitzlist"/>
        <w:numPr>
          <w:ilvl w:val="0"/>
          <w:numId w:val="163"/>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dysponuje środkami określonymi w planie finansowym szkoły i ponosi odpowiedzialność za ich prawidłowe wykorzystanie, a także może organizować administracyjną, finansową i gospodarczą obsługę szkoły,</w:t>
      </w:r>
    </w:p>
    <w:p w14:paraId="07C1FFB7" w14:textId="19A1CC0D" w:rsidR="00E32A89" w:rsidRPr="003C2DF9" w:rsidRDefault="00E32A89" w:rsidP="000735E4">
      <w:pPr>
        <w:pStyle w:val="Akapitzlist"/>
        <w:numPr>
          <w:ilvl w:val="0"/>
          <w:numId w:val="163"/>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wykonuje zadania związane z zapewnieniem bezpieczeństwa uczniom i nauczycielom w czasie zajęć organizowanych przez szkołę,</w:t>
      </w:r>
    </w:p>
    <w:p w14:paraId="387BD4B7" w14:textId="3D2FFB00" w:rsidR="00E32A89" w:rsidRPr="003C2DF9" w:rsidRDefault="00E32A89" w:rsidP="000735E4">
      <w:pPr>
        <w:pStyle w:val="Akapitzlist"/>
        <w:numPr>
          <w:ilvl w:val="0"/>
          <w:numId w:val="163"/>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wykonuje inne zadania wynikające z przepisów szczególnych,</w:t>
      </w:r>
    </w:p>
    <w:p w14:paraId="019C4408" w14:textId="1432F11A" w:rsidR="00E32A89" w:rsidRPr="003C2DF9" w:rsidRDefault="00E32A89" w:rsidP="000735E4">
      <w:pPr>
        <w:pStyle w:val="Akapitzlist"/>
        <w:numPr>
          <w:ilvl w:val="0"/>
          <w:numId w:val="163"/>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odpowiada za realizację zaleceń wynikających z orzeczenia o potrzebie kształcenia specjalnego ucznia,</w:t>
      </w:r>
    </w:p>
    <w:p w14:paraId="62EA8853" w14:textId="520C7855" w:rsidR="00E32A89" w:rsidRPr="003C2DF9" w:rsidRDefault="00E32A89" w:rsidP="000735E4">
      <w:pPr>
        <w:pStyle w:val="Akapitzlist"/>
        <w:numPr>
          <w:ilvl w:val="0"/>
          <w:numId w:val="163"/>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stwarza warunki do działania w szkole: wolontariuszy, stowarzyszeń i innych organizacji, których celem statutowym jest działalność wychowawcza lub rozszerzanie i wzbogacanie form działalności dydaktycznej, wychowawczej i opiekuńczej szkoły,</w:t>
      </w:r>
    </w:p>
    <w:p w14:paraId="5A7CB271" w14:textId="0A0507EF" w:rsidR="00E32A89" w:rsidRPr="003C2DF9" w:rsidRDefault="00E32A89" w:rsidP="000735E4">
      <w:pPr>
        <w:pStyle w:val="Akapitzlist"/>
        <w:numPr>
          <w:ilvl w:val="0"/>
          <w:numId w:val="163"/>
        </w:numPr>
        <w:tabs>
          <w:tab w:val="left" w:pos="142"/>
          <w:tab w:val="left" w:pos="600"/>
        </w:tabs>
        <w:ind w:left="0" w:hanging="357"/>
        <w:jc w:val="both"/>
        <w:rPr>
          <w:rFonts w:ascii="Times New Roman" w:eastAsia="Times New Roman" w:hAnsi="Times New Roman" w:cs="Times New Roman"/>
          <w:lang w:eastAsia="pl-PL"/>
        </w:rPr>
        <w:sectPr w:rsidR="00E32A89" w:rsidRPr="003C2DF9" w:rsidSect="006C53B7">
          <w:type w:val="continuous"/>
          <w:pgSz w:w="11900" w:h="16838"/>
          <w:pgMar w:top="1417" w:right="1417" w:bottom="1417" w:left="1417" w:header="227" w:footer="567" w:gutter="0"/>
          <w:cols w:space="0"/>
          <w:docGrid w:linePitch="360"/>
        </w:sectPr>
      </w:pPr>
      <w:r w:rsidRPr="003C2DF9">
        <w:rPr>
          <w:rFonts w:ascii="Times New Roman" w:eastAsia="Times New Roman" w:hAnsi="Times New Roman" w:cs="Times New Roman"/>
          <w:lang w:eastAsia="pl-PL"/>
        </w:rPr>
        <w:t>współpracuje z pielęgniarką albo higienistką szkolną, lekarzem i lekarzem dentystą,</w:t>
      </w:r>
      <w:r>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 xml:space="preserve">sprawującymi profilaktyczną opiekę zdrowotną nad dziećmi i młodzieżą. </w:t>
      </w:r>
    </w:p>
    <w:p w14:paraId="7CD679A1" w14:textId="54A02986" w:rsidR="00E32A89" w:rsidRPr="003C2DF9" w:rsidRDefault="00E32A89" w:rsidP="000735E4">
      <w:pPr>
        <w:pStyle w:val="Akapitzlist"/>
        <w:numPr>
          <w:ilvl w:val="0"/>
          <w:numId w:val="163"/>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wstrzymuje wykonanie uchwał niezgodnych z przepisami prawa; o wstrzymaniu wykonania uchwały dyrektor niezwłocznie zawiadamia organ prowadzący szkołę oraz organ sprawujący nadzór pedagogiczny,</w:t>
      </w:r>
    </w:p>
    <w:p w14:paraId="4B051ADC" w14:textId="5405886B" w:rsidR="00E32A89" w:rsidRPr="003C2DF9" w:rsidRDefault="00E32A89" w:rsidP="000735E4">
      <w:pPr>
        <w:pStyle w:val="Akapitzlist"/>
        <w:numPr>
          <w:ilvl w:val="0"/>
          <w:numId w:val="163"/>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wdraża odpowiednie środki techniczne i organizacyjne zapewniające zgodność przetwarzania danych osobowych przez szkołę lub placówkę z przepisami o ochronie danych osobowych.</w:t>
      </w:r>
    </w:p>
    <w:p w14:paraId="138089EC" w14:textId="51C22A4C" w:rsidR="00E42124" w:rsidRPr="00284929" w:rsidRDefault="004C6E5C" w:rsidP="000735E4">
      <w:pPr>
        <w:tabs>
          <w:tab w:val="left" w:pos="142"/>
          <w:tab w:val="left" w:pos="580"/>
        </w:tabs>
        <w:ind w:hanging="357"/>
        <w:contextualSpacing/>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 xml:space="preserve">3. </w:t>
      </w:r>
      <w:r w:rsidR="00E42124" w:rsidRPr="00284929">
        <w:rPr>
          <w:rFonts w:ascii="Times New Roman" w:eastAsia="Times New Roman" w:hAnsi="Times New Roman" w:cs="Times New Roman"/>
          <w:color w:val="000000" w:themeColor="text1"/>
          <w:lang w:eastAsia="pl-PL"/>
        </w:rPr>
        <w:t>Dyrektor skreśla ucznia z listy uczniów na pisemny wniosek rodziców lub pełnoletniego ucznia.</w:t>
      </w:r>
    </w:p>
    <w:p w14:paraId="0AD6BF25" w14:textId="33C94653" w:rsidR="00E42124" w:rsidRPr="00284929" w:rsidRDefault="004C6E5C"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E42124" w:rsidRPr="00284929">
        <w:rPr>
          <w:rFonts w:ascii="Times New Roman" w:eastAsia="Times New Roman" w:hAnsi="Times New Roman" w:cs="Times New Roman"/>
          <w:lang w:eastAsia="pl-PL"/>
        </w:rPr>
        <w:t>Dyrektor jest kierownikiem zakładu pracy dla zatrudnionych w szkole nauczycieli i pracowników niebędących nauczycielami.</w:t>
      </w:r>
    </w:p>
    <w:p w14:paraId="35E8576E" w14:textId="0FD69BEE" w:rsidR="00E42124" w:rsidRPr="00284929" w:rsidRDefault="004C6E5C"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00E42124" w:rsidRPr="00284929">
        <w:rPr>
          <w:rFonts w:ascii="Times New Roman" w:eastAsia="Times New Roman" w:hAnsi="Times New Roman" w:cs="Times New Roman"/>
          <w:lang w:eastAsia="pl-PL"/>
        </w:rPr>
        <w:t>Dyrektor w szczególności decyduje w sprawach:</w:t>
      </w:r>
    </w:p>
    <w:p w14:paraId="133E43FA" w14:textId="79AF99AF" w:rsidR="00E42124" w:rsidRPr="003C2DF9" w:rsidRDefault="00E42124" w:rsidP="000735E4">
      <w:pPr>
        <w:pStyle w:val="Akapitzlist"/>
        <w:numPr>
          <w:ilvl w:val="0"/>
          <w:numId w:val="165"/>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zatrudniania i zwalniania nauczycieli oraz innych pracowników szkoły,</w:t>
      </w:r>
    </w:p>
    <w:p w14:paraId="7FC74831" w14:textId="60A7D212" w:rsidR="00E42124" w:rsidRPr="003C2DF9" w:rsidRDefault="00E42124" w:rsidP="000735E4">
      <w:pPr>
        <w:pStyle w:val="Akapitzlist"/>
        <w:numPr>
          <w:ilvl w:val="0"/>
          <w:numId w:val="165"/>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przyznawania nagród oraz wymierzania kar porządkowych nauczycielom i innym pracownikom szkoły,</w:t>
      </w:r>
    </w:p>
    <w:p w14:paraId="2BA9F066" w14:textId="2132F45A" w:rsidR="00E42124" w:rsidRPr="003C2DF9" w:rsidRDefault="00E42124" w:rsidP="000735E4">
      <w:pPr>
        <w:pStyle w:val="Akapitzlist"/>
        <w:numPr>
          <w:ilvl w:val="0"/>
          <w:numId w:val="165"/>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występowania z wnioskami, po zasięgnięciu opinii Rady Pedagogicznej, w sprawach odznaczeń, nagród</w:t>
      </w:r>
      <w:r w:rsidR="00242889" w:rsidRPr="003C2DF9">
        <w:rPr>
          <w:rFonts w:ascii="Times New Roman" w:eastAsia="Times New Roman" w:hAnsi="Times New Roman" w:cs="Times New Roman"/>
          <w:lang w:eastAsia="pl-PL"/>
        </w:rPr>
        <w:t xml:space="preserve"> i </w:t>
      </w:r>
      <w:r w:rsidRPr="003C2DF9">
        <w:rPr>
          <w:rFonts w:ascii="Times New Roman" w:eastAsia="Times New Roman" w:hAnsi="Times New Roman" w:cs="Times New Roman"/>
          <w:lang w:eastAsia="pl-PL"/>
        </w:rPr>
        <w:t>innych wyróżnień dla nauczycieli oraz pozostałych pracowników szkoły.</w:t>
      </w:r>
    </w:p>
    <w:p w14:paraId="58EB3277" w14:textId="5D5E9EB2" w:rsidR="00F970FB" w:rsidRPr="00284929" w:rsidRDefault="004C6E5C" w:rsidP="000735E4">
      <w:pPr>
        <w:tabs>
          <w:tab w:val="left" w:pos="142"/>
          <w:tab w:val="left" w:pos="580"/>
        </w:tabs>
        <w:ind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E42124" w:rsidRPr="004C6E5C">
        <w:rPr>
          <w:rFonts w:ascii="Times New Roman" w:eastAsia="Times New Roman" w:hAnsi="Times New Roman" w:cs="Times New Roman"/>
          <w:lang w:eastAsia="pl-PL"/>
        </w:rPr>
        <w:t xml:space="preserve">Dyrektor w wykonywaniu swoich zadań współpracuje z Radą Pedagogiczną, rodzicami  </w:t>
      </w:r>
      <w:r w:rsidR="00E42124" w:rsidRPr="00284929">
        <w:rPr>
          <w:rFonts w:ascii="Times New Roman" w:eastAsia="Times New Roman" w:hAnsi="Times New Roman" w:cs="Times New Roman"/>
          <w:lang w:eastAsia="pl-PL"/>
        </w:rPr>
        <w:t>i Samorządem</w:t>
      </w:r>
      <w:r w:rsidR="00242889" w:rsidRPr="00284929">
        <w:rPr>
          <w:rFonts w:ascii="Times New Roman" w:eastAsia="Times New Roman" w:hAnsi="Times New Roman" w:cs="Times New Roman"/>
          <w:lang w:eastAsia="pl-PL"/>
        </w:rPr>
        <w:t xml:space="preserve"> </w:t>
      </w:r>
      <w:r w:rsidR="00E42124" w:rsidRPr="00284929">
        <w:rPr>
          <w:rFonts w:ascii="Times New Roman" w:eastAsia="Times New Roman" w:hAnsi="Times New Roman" w:cs="Times New Roman"/>
          <w:lang w:eastAsia="pl-PL"/>
        </w:rPr>
        <w:t>Uczniowskim.</w:t>
      </w:r>
    </w:p>
    <w:p w14:paraId="4D5D7FAF" w14:textId="77777777" w:rsidR="003A0773" w:rsidRPr="00284929" w:rsidRDefault="003A0773" w:rsidP="000735E4">
      <w:pPr>
        <w:tabs>
          <w:tab w:val="left" w:pos="142"/>
        </w:tabs>
        <w:ind w:hanging="357"/>
        <w:contextualSpacing/>
        <w:jc w:val="both"/>
        <w:rPr>
          <w:rFonts w:ascii="Times New Roman" w:eastAsia="Times New Roman" w:hAnsi="Times New Roman" w:cs="Times New Roman"/>
          <w:b/>
          <w:lang w:eastAsia="pl-PL"/>
        </w:rPr>
      </w:pPr>
    </w:p>
    <w:p w14:paraId="5740AC73" w14:textId="40A6782F" w:rsidR="00E42124" w:rsidRPr="00284929" w:rsidRDefault="00E42124"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Rada Pedagogiczna</w:t>
      </w:r>
    </w:p>
    <w:p w14:paraId="6724A3D2" w14:textId="77777777" w:rsidR="00E42124" w:rsidRPr="00284929" w:rsidRDefault="00E42124" w:rsidP="000735E4">
      <w:pPr>
        <w:tabs>
          <w:tab w:val="left" w:pos="142"/>
        </w:tabs>
        <w:ind w:hanging="357"/>
        <w:contextualSpacing/>
        <w:jc w:val="center"/>
        <w:rPr>
          <w:rFonts w:ascii="Times New Roman" w:eastAsia="Times New Roman" w:hAnsi="Times New Roman" w:cs="Times New Roman"/>
          <w:lang w:eastAsia="pl-PL"/>
        </w:rPr>
      </w:pPr>
    </w:p>
    <w:p w14:paraId="3E9937AB" w14:textId="497D13AC" w:rsidR="00226053" w:rsidRPr="00284929" w:rsidRDefault="00226053" w:rsidP="000735E4">
      <w:pPr>
        <w:tabs>
          <w:tab w:val="left" w:pos="142"/>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xml:space="preserve">§ </w:t>
      </w:r>
      <w:r w:rsidR="003A0773" w:rsidRPr="00284929">
        <w:rPr>
          <w:rFonts w:ascii="Times New Roman" w:eastAsia="Times New Roman" w:hAnsi="Times New Roman" w:cs="Times New Roman"/>
          <w:b/>
          <w:lang w:eastAsia="pl-PL"/>
        </w:rPr>
        <w:t>9</w:t>
      </w:r>
      <w:r w:rsidRPr="00284929">
        <w:rPr>
          <w:rFonts w:ascii="Times New Roman" w:eastAsia="Times New Roman" w:hAnsi="Times New Roman" w:cs="Times New Roman"/>
          <w:b/>
          <w:lang w:eastAsia="pl-PL"/>
        </w:rPr>
        <w:t>.</w:t>
      </w:r>
    </w:p>
    <w:p w14:paraId="7A30F95A" w14:textId="77777777" w:rsidR="00226053" w:rsidRPr="00284929" w:rsidRDefault="00226053" w:rsidP="000735E4">
      <w:pPr>
        <w:tabs>
          <w:tab w:val="left" w:pos="142"/>
          <w:tab w:val="left" w:pos="525"/>
        </w:tabs>
        <w:ind w:hanging="357"/>
        <w:contextualSpacing/>
        <w:jc w:val="center"/>
        <w:rPr>
          <w:rFonts w:ascii="Times New Roman" w:eastAsia="Times New Roman" w:hAnsi="Times New Roman" w:cs="Times New Roman"/>
          <w:b/>
          <w:lang w:eastAsia="pl-PL"/>
        </w:rPr>
      </w:pPr>
    </w:p>
    <w:p w14:paraId="38C50B5C" w14:textId="3100D423" w:rsidR="00E42124" w:rsidRPr="00284929" w:rsidRDefault="00E42124"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Rada Pedagogiczna jest kolegialnym organem stanowiącym i opiniodawczym realizującym statutowe zadania szkoły dotyczące kształcenia, wychowania i opieki nad uczniami.</w:t>
      </w:r>
    </w:p>
    <w:p w14:paraId="2932315C" w14:textId="10E60B87" w:rsidR="00E42124" w:rsidRPr="00284929" w:rsidRDefault="009554A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E42124" w:rsidRPr="00284929">
        <w:rPr>
          <w:rFonts w:ascii="Times New Roman" w:eastAsia="Times New Roman" w:hAnsi="Times New Roman" w:cs="Times New Roman"/>
          <w:lang w:eastAsia="pl-PL"/>
        </w:rPr>
        <w:t>Przewodniczącym Rady Pedagogicznej jest Dyrektor.</w:t>
      </w:r>
    </w:p>
    <w:p w14:paraId="5883C5F3" w14:textId="7149CF03" w:rsidR="00E42124" w:rsidRPr="00284929" w:rsidRDefault="009554A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E42124" w:rsidRPr="00284929">
        <w:rPr>
          <w:rFonts w:ascii="Times New Roman" w:eastAsia="Times New Roman" w:hAnsi="Times New Roman" w:cs="Times New Roman"/>
          <w:lang w:eastAsia="pl-PL"/>
        </w:rPr>
        <w:t>W skład Rady Pedagogicznej wchodzą: Dyrektor i wszyscy nauczyciele zatrudnieni w szkole.</w:t>
      </w:r>
    </w:p>
    <w:p w14:paraId="0F9C6A13" w14:textId="1C6CDCB6" w:rsidR="00E42124" w:rsidRPr="00284929" w:rsidRDefault="009554A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4. </w:t>
      </w:r>
      <w:r w:rsidR="00E42124" w:rsidRPr="00284929">
        <w:rPr>
          <w:rFonts w:ascii="Times New Roman" w:eastAsia="Times New Roman" w:hAnsi="Times New Roman" w:cs="Times New Roman"/>
          <w:lang w:eastAsia="pl-PL"/>
        </w:rPr>
        <w:t>W zebraniach Rady Pedagogicznej mogą brać udział, z głosem doradczym, osoby zaproszone przez jej przewodniczącego za zgodą lub na wniosek Rady Pedagogicznej, w tym przedstawiciele stowarzyszeń i innych organizacji, których celem statutowym jest działalność wychowawcza lub rozszerzanie i</w:t>
      </w:r>
      <w:r w:rsidR="00F46922">
        <w:rPr>
          <w:rFonts w:ascii="Times New Roman" w:eastAsia="Times New Roman" w:hAnsi="Times New Roman" w:cs="Times New Roman"/>
          <w:lang w:eastAsia="pl-PL"/>
        </w:rPr>
        <w:t> </w:t>
      </w:r>
      <w:r w:rsidR="00E42124" w:rsidRPr="00284929">
        <w:rPr>
          <w:rFonts w:ascii="Times New Roman" w:eastAsia="Times New Roman" w:hAnsi="Times New Roman" w:cs="Times New Roman"/>
          <w:lang w:eastAsia="pl-PL"/>
        </w:rPr>
        <w:t>wzbogacanie form działalności dydaktycznej, wychowawczej i opiekuńczej szkoły.</w:t>
      </w:r>
    </w:p>
    <w:p w14:paraId="0F3600F3" w14:textId="413EDA96" w:rsidR="00E42124" w:rsidRPr="00284929" w:rsidRDefault="009554A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00E42124" w:rsidRPr="00284929">
        <w:rPr>
          <w:rFonts w:ascii="Times New Roman" w:eastAsia="Times New Roman" w:hAnsi="Times New Roman" w:cs="Times New Roman"/>
          <w:lang w:eastAsia="pl-PL"/>
        </w:rPr>
        <w:t>Rada Pedagogiczna pracuje w oparciu o uchwalony przez siebie regulamin.</w:t>
      </w:r>
    </w:p>
    <w:p w14:paraId="17813219" w14:textId="706A40C8" w:rsidR="00E42124" w:rsidRPr="00284929" w:rsidRDefault="009554A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6. </w:t>
      </w:r>
      <w:r w:rsidR="00E42124" w:rsidRPr="00284929">
        <w:rPr>
          <w:rFonts w:ascii="Times New Roman" w:eastAsia="Times New Roman" w:hAnsi="Times New Roman" w:cs="Times New Roman"/>
          <w:lang w:eastAsia="pl-PL"/>
        </w:rPr>
        <w:t>Przewodniczący prowadzi i przygotowuje zebrania Rady Pedagogicznej oraz jest odpowiedzialny za zawiadomienie wszystkich członków o terminie i porządku zebrania.</w:t>
      </w:r>
    </w:p>
    <w:p w14:paraId="043CB8D1" w14:textId="6E06C34A" w:rsidR="00E42124" w:rsidRPr="00284929" w:rsidRDefault="009554A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7. </w:t>
      </w:r>
      <w:r w:rsidR="00E42124" w:rsidRPr="00284929">
        <w:rPr>
          <w:rFonts w:ascii="Times New Roman" w:eastAsia="Times New Roman" w:hAnsi="Times New Roman" w:cs="Times New Roman"/>
          <w:lang w:eastAsia="pl-PL"/>
        </w:rPr>
        <w:t>Zebrania Rady Pedagogicznej są organizowane przed rozpoczęciem roku szkolnego, w każdym okresie w związku z klasyfikowaniem i promowaniem uczniów, po zakończeniu rocznych zajęć dydaktyczno-wychowawczych oraz w miarę bieżących potrzeb. Zebrania mogą być organizowane na wniosek organu sprawującego nadzór pedagogiczny, z inicjatywy Dyrektora, organu prowadzącego szkołę albo co najmniej 1/3 członków Rady Pedagogicznej.</w:t>
      </w:r>
    </w:p>
    <w:p w14:paraId="720C0DB5" w14:textId="516F1A0B" w:rsidR="00E42124" w:rsidRPr="00284929" w:rsidRDefault="009554A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8. </w:t>
      </w:r>
      <w:r w:rsidR="00E42124" w:rsidRPr="00284929">
        <w:rPr>
          <w:rFonts w:ascii="Times New Roman" w:eastAsia="Times New Roman" w:hAnsi="Times New Roman" w:cs="Times New Roman"/>
          <w:lang w:eastAsia="pl-PL"/>
        </w:rPr>
        <w:t>Dyrektor przedstawia Radzie Pedagogicznej, nie rzadziej niż dwa razy w roku szkolnym, ogólne wnioski wynikające ze sprawowanego nadzoru pedagogicznego oraz informacje o działalności szkoły.</w:t>
      </w:r>
    </w:p>
    <w:p w14:paraId="11684103" w14:textId="615A9F08" w:rsidR="00E42124" w:rsidRPr="00284929" w:rsidRDefault="009554A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9. </w:t>
      </w:r>
      <w:r w:rsidR="00E42124" w:rsidRPr="00284929">
        <w:rPr>
          <w:rFonts w:ascii="Times New Roman" w:eastAsia="Times New Roman" w:hAnsi="Times New Roman" w:cs="Times New Roman"/>
          <w:lang w:eastAsia="pl-PL"/>
        </w:rPr>
        <w:t>Na wniosek Dyrektora pielęgniarka środowiska nauczania i wychowania albo higienistka szkolna przedstawia na posiedzeniach Rady Pedagogicznej zagadnienia z zakresu edukacji zdrowotnej i promocji zdrowia uczniów, z zachowaniem w tajemnicy informacji o stanie zdrowia uczniów.</w:t>
      </w:r>
    </w:p>
    <w:p w14:paraId="069BA9E0" w14:textId="38951396" w:rsidR="00E42124" w:rsidRPr="00284929" w:rsidRDefault="009554A0" w:rsidP="000735E4">
      <w:pPr>
        <w:tabs>
          <w:tab w:val="left" w:pos="142"/>
          <w:tab w:val="left" w:pos="700"/>
        </w:tabs>
        <w:ind w:hanging="357"/>
        <w:contextualSpacing/>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10. </w:t>
      </w:r>
      <w:r w:rsidR="00E42124" w:rsidRPr="003C2DF9">
        <w:rPr>
          <w:rFonts w:ascii="Times New Roman" w:eastAsia="Times New Roman" w:hAnsi="Times New Roman" w:cs="Times New Roman"/>
          <w:lang w:eastAsia="pl-PL"/>
        </w:rPr>
        <w:t>Do kompetencji stanowiących Rady Pedagogicznej należy:</w:t>
      </w:r>
    </w:p>
    <w:p w14:paraId="0B110D61" w14:textId="3AD4E52E" w:rsidR="00E42124" w:rsidRPr="003C2DF9" w:rsidRDefault="00E42124" w:rsidP="000735E4">
      <w:pPr>
        <w:pStyle w:val="Akapitzlist"/>
        <w:numPr>
          <w:ilvl w:val="0"/>
          <w:numId w:val="122"/>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zatwierdzanie planów pracy szkoły,</w:t>
      </w:r>
    </w:p>
    <w:p w14:paraId="7C18FACF" w14:textId="1468F04D" w:rsidR="00E42124" w:rsidRPr="003C2DF9" w:rsidRDefault="00E42124" w:rsidP="000735E4">
      <w:pPr>
        <w:pStyle w:val="Akapitzlist"/>
        <w:numPr>
          <w:ilvl w:val="0"/>
          <w:numId w:val="122"/>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podejmowanie uchwał w sprawie wyników klasyfikacji i promocji uczniów,</w:t>
      </w:r>
    </w:p>
    <w:p w14:paraId="67E4094D" w14:textId="65923361" w:rsidR="00E42124" w:rsidRPr="003C2DF9" w:rsidRDefault="00E42124" w:rsidP="000735E4">
      <w:pPr>
        <w:pStyle w:val="Akapitzlist"/>
        <w:numPr>
          <w:ilvl w:val="0"/>
          <w:numId w:val="122"/>
        </w:numPr>
        <w:tabs>
          <w:tab w:val="left" w:pos="142"/>
          <w:tab w:val="left" w:pos="709"/>
        </w:tabs>
        <w:ind w:left="0" w:hanging="357"/>
        <w:rPr>
          <w:rFonts w:ascii="Times New Roman" w:eastAsia="Times New Roman" w:hAnsi="Times New Roman" w:cs="Times New Roman"/>
          <w:lang w:eastAsia="pl-PL"/>
        </w:rPr>
        <w:sectPr w:rsidR="00E42124" w:rsidRPr="003C2DF9" w:rsidSect="006C53B7">
          <w:type w:val="continuous"/>
          <w:pgSz w:w="11900" w:h="16838"/>
          <w:pgMar w:top="1417" w:right="1417" w:bottom="1417" w:left="1417" w:header="0" w:footer="0" w:gutter="0"/>
          <w:cols w:space="0"/>
          <w:docGrid w:linePitch="360"/>
        </w:sectPr>
      </w:pPr>
      <w:r w:rsidRPr="003C2DF9">
        <w:rPr>
          <w:rFonts w:ascii="Times New Roman" w:eastAsia="Times New Roman" w:hAnsi="Times New Roman" w:cs="Times New Roman"/>
          <w:lang w:eastAsia="pl-PL"/>
        </w:rPr>
        <w:t>podejmowanie uchwał w sprawie eksperymentów pedagogicznych w szkole po zaopiniowaniu ich projektów przez Radę Rodziców</w:t>
      </w:r>
      <w:r w:rsidR="00A746C3">
        <w:rPr>
          <w:rFonts w:ascii="Times New Roman" w:eastAsia="Times New Roman" w:hAnsi="Times New Roman" w:cs="Times New Roman"/>
          <w:lang w:eastAsia="pl-PL"/>
        </w:rPr>
        <w:t>,</w:t>
      </w:r>
    </w:p>
    <w:p w14:paraId="74904C8B" w14:textId="34CA0581" w:rsidR="00E42124" w:rsidRPr="003C2DF9" w:rsidRDefault="00E42124" w:rsidP="000735E4">
      <w:pPr>
        <w:pStyle w:val="Akapitzlist"/>
        <w:numPr>
          <w:ilvl w:val="0"/>
          <w:numId w:val="122"/>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ustalanie organizacji doskonalenia zawodowego nauczycieli,</w:t>
      </w:r>
    </w:p>
    <w:p w14:paraId="3E56E915" w14:textId="4541E39B" w:rsidR="00E42124" w:rsidRPr="003C2DF9" w:rsidRDefault="00E42124" w:rsidP="000735E4">
      <w:pPr>
        <w:pStyle w:val="Akapitzlist"/>
        <w:numPr>
          <w:ilvl w:val="0"/>
          <w:numId w:val="122"/>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podejmowanie uchwał w sprawach skreślenia z listy uczniów,</w:t>
      </w:r>
    </w:p>
    <w:p w14:paraId="409A9D54" w14:textId="0BC57E90" w:rsidR="00E42124" w:rsidRPr="003C2DF9" w:rsidRDefault="00E42124" w:rsidP="000735E4">
      <w:pPr>
        <w:pStyle w:val="Akapitzlist"/>
        <w:numPr>
          <w:ilvl w:val="0"/>
          <w:numId w:val="122"/>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przygotowanie projektu zmian statutu szkoły i uchwalanie statutu,</w:t>
      </w:r>
    </w:p>
    <w:p w14:paraId="3DFE35F2" w14:textId="32951834" w:rsidR="00E42124" w:rsidRPr="003C2DF9" w:rsidRDefault="00E42124" w:rsidP="000735E4">
      <w:pPr>
        <w:pStyle w:val="Akapitzlist"/>
        <w:numPr>
          <w:ilvl w:val="0"/>
          <w:numId w:val="122"/>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ustalanie sposobu wykorzystania wyników nadzoru pedagogicznego, w tym sprawowanego nad szkołą przez organ sprawujący nadzór pedagogiczny w celu doskonalenia pracy szkoły.</w:t>
      </w:r>
    </w:p>
    <w:p w14:paraId="2875A167" w14:textId="03F8AE31" w:rsidR="00E42124" w:rsidRPr="00284929" w:rsidRDefault="00E4212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11. Rada Pedagogiczna opiniuje w szczególności:</w:t>
      </w:r>
    </w:p>
    <w:p w14:paraId="3445901B" w14:textId="33FC0147" w:rsidR="00E42124" w:rsidRPr="003C2DF9" w:rsidRDefault="00E42124" w:rsidP="000735E4">
      <w:pPr>
        <w:pStyle w:val="Akapitzlist"/>
        <w:numPr>
          <w:ilvl w:val="0"/>
          <w:numId w:val="124"/>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organizację pracy szkoły, w tym tygodniowy rozkład zajęć edukacyjnych,</w:t>
      </w:r>
    </w:p>
    <w:p w14:paraId="483AB2B8" w14:textId="65C9DCBA" w:rsidR="00E42124" w:rsidRPr="003C2DF9" w:rsidRDefault="00E42124" w:rsidP="000735E4">
      <w:pPr>
        <w:pStyle w:val="Akapitzlist"/>
        <w:numPr>
          <w:ilvl w:val="0"/>
          <w:numId w:val="124"/>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wnioski Dyrektora o przyznanie nauczycielom odznaczeń, nagród i innych wyróżnień,</w:t>
      </w:r>
    </w:p>
    <w:p w14:paraId="5110983F" w14:textId="0C25C6E8" w:rsidR="00E42124" w:rsidRPr="003C2DF9" w:rsidRDefault="00E42124" w:rsidP="000735E4">
      <w:pPr>
        <w:pStyle w:val="Akapitzlist"/>
        <w:numPr>
          <w:ilvl w:val="0"/>
          <w:numId w:val="124"/>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propozycje Dyrektora w sprawach przydziału nauczycielom stałych prac i zajęć w ramach wynagrodzenia zasadniczego oraz dodatkowo płatnych zajęć dydaktycznych, wychowawczych i opiekuńczych.</w:t>
      </w:r>
    </w:p>
    <w:p w14:paraId="12120D80" w14:textId="5086314A" w:rsidR="00E42124" w:rsidRPr="00284929" w:rsidRDefault="009554A0" w:rsidP="000735E4">
      <w:pPr>
        <w:tabs>
          <w:tab w:val="left" w:pos="142"/>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12. </w:t>
      </w:r>
      <w:r w:rsidR="00E42124" w:rsidRPr="00284929">
        <w:rPr>
          <w:rFonts w:ascii="Times New Roman" w:eastAsia="Times New Roman" w:hAnsi="Times New Roman" w:cs="Times New Roman"/>
          <w:lang w:eastAsia="pl-PL"/>
        </w:rPr>
        <w:t>Rada Pedagogiczna może wystąpić z wnioskiem o odwołanie nauczyciela ze stanowiska dyrektora lub innego stanowiska kierowniczego w szkole.</w:t>
      </w:r>
    </w:p>
    <w:p w14:paraId="699027DE" w14:textId="4CB074F8" w:rsidR="00E42124" w:rsidRPr="00284929" w:rsidRDefault="009554A0" w:rsidP="000735E4">
      <w:pPr>
        <w:tabs>
          <w:tab w:val="left" w:pos="142"/>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13. </w:t>
      </w:r>
      <w:r w:rsidR="00E42124" w:rsidRPr="00284929">
        <w:rPr>
          <w:rFonts w:ascii="Times New Roman" w:eastAsia="Times New Roman" w:hAnsi="Times New Roman" w:cs="Times New Roman"/>
          <w:lang w:eastAsia="pl-PL"/>
        </w:rPr>
        <w:t>Uchwały Rady Pedagogicznej podejmowane są zwykłą większością głosów w obecności co najmniej połowy jej członków.</w:t>
      </w:r>
    </w:p>
    <w:p w14:paraId="3E4AAFAF" w14:textId="297205E3" w:rsidR="00E42124" w:rsidRPr="00284929" w:rsidRDefault="009554A0" w:rsidP="000735E4">
      <w:pPr>
        <w:tabs>
          <w:tab w:val="left" w:pos="142"/>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14. </w:t>
      </w:r>
      <w:r w:rsidR="00E42124" w:rsidRPr="00284929">
        <w:rPr>
          <w:rFonts w:ascii="Times New Roman" w:eastAsia="Times New Roman" w:hAnsi="Times New Roman" w:cs="Times New Roman"/>
          <w:lang w:eastAsia="pl-PL"/>
        </w:rPr>
        <w:t>Uchwały Rady Pedagogicznej podejmowane w sprawach związanych z osobami pełniącymi funkcje kierownicze w szkole lub w sprawach związanych z opiniowaniem kandydatów na takie stanowiska podejmowane są w głosowaniu tajnym.</w:t>
      </w:r>
    </w:p>
    <w:p w14:paraId="5E98A8FA" w14:textId="796A2C61" w:rsidR="00E42124" w:rsidRPr="00284929" w:rsidRDefault="009554A0" w:rsidP="000735E4">
      <w:pPr>
        <w:tabs>
          <w:tab w:val="left" w:pos="142"/>
          <w:tab w:val="left" w:pos="70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15. </w:t>
      </w:r>
      <w:r w:rsidR="00E42124" w:rsidRPr="00284929">
        <w:rPr>
          <w:rFonts w:ascii="Times New Roman" w:eastAsia="Times New Roman" w:hAnsi="Times New Roman" w:cs="Times New Roman"/>
          <w:lang w:eastAsia="pl-PL"/>
        </w:rPr>
        <w:t>Zebrania Rady Pedagogicznej są protokołowane.</w:t>
      </w:r>
    </w:p>
    <w:p w14:paraId="476D4ED7" w14:textId="5A9BB00F" w:rsidR="00E42124" w:rsidRPr="00284929" w:rsidRDefault="009554A0" w:rsidP="000735E4">
      <w:pPr>
        <w:tabs>
          <w:tab w:val="left" w:pos="142"/>
          <w:tab w:val="left" w:pos="70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16. </w:t>
      </w:r>
      <w:r w:rsidR="00E42124" w:rsidRPr="00284929">
        <w:rPr>
          <w:rFonts w:ascii="Times New Roman" w:eastAsia="Times New Roman" w:hAnsi="Times New Roman" w:cs="Times New Roman"/>
          <w:lang w:eastAsia="pl-PL"/>
        </w:rPr>
        <w:t>Dyrektor wstrzymuje wykonanie uchwał niezgodnych z przepisami prawa.</w:t>
      </w:r>
    </w:p>
    <w:p w14:paraId="257B7535" w14:textId="400D15A5" w:rsidR="00E42124" w:rsidRPr="00284929" w:rsidRDefault="009554A0" w:rsidP="000735E4">
      <w:pPr>
        <w:tabs>
          <w:tab w:val="left" w:pos="142"/>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17. </w:t>
      </w:r>
      <w:r w:rsidR="00E42124" w:rsidRPr="00284929">
        <w:rPr>
          <w:rFonts w:ascii="Times New Roman" w:eastAsia="Times New Roman" w:hAnsi="Times New Roman" w:cs="Times New Roman"/>
          <w:lang w:eastAsia="pl-PL"/>
        </w:rPr>
        <w:t>O wstrzymaniu wykonania uchwały Dyrektor niezwłocznie zawiadamia organ prowadzący szkołę oraz organ sprawujący nadzór pedagogiczny. Organ sprawujący nadzór pedagogiczny uchyla uchwałę w</w:t>
      </w:r>
      <w:r w:rsidR="00F46922">
        <w:rPr>
          <w:rFonts w:ascii="Times New Roman" w:eastAsia="Times New Roman" w:hAnsi="Times New Roman" w:cs="Times New Roman"/>
          <w:lang w:eastAsia="pl-PL"/>
        </w:rPr>
        <w:t> </w:t>
      </w:r>
      <w:r w:rsidR="00E42124" w:rsidRPr="00284929">
        <w:rPr>
          <w:rFonts w:ascii="Times New Roman" w:eastAsia="Times New Roman" w:hAnsi="Times New Roman" w:cs="Times New Roman"/>
          <w:lang w:eastAsia="pl-PL"/>
        </w:rPr>
        <w:t>razie stwierdzenia jej niezgodności z przepisami prawa po zasięgnięciu opinii organu prowadzącego szkołę. Rozstrzygnięcie organu sprawującego nadzór pedagogiczny jest ostateczne.</w:t>
      </w:r>
    </w:p>
    <w:p w14:paraId="46F40422" w14:textId="60B7D597" w:rsidR="00E42124" w:rsidRPr="00284929" w:rsidRDefault="009554A0" w:rsidP="000735E4">
      <w:pPr>
        <w:tabs>
          <w:tab w:val="left" w:pos="142"/>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18. </w:t>
      </w:r>
      <w:r w:rsidR="00E42124" w:rsidRPr="00284929">
        <w:rPr>
          <w:rFonts w:ascii="Times New Roman" w:eastAsia="Times New Roman" w:hAnsi="Times New Roman" w:cs="Times New Roman"/>
          <w:lang w:eastAsia="pl-PL"/>
        </w:rPr>
        <w:t>Osoby biorące udział w posiedzeniu Rady Pedagogicznej zobowiązane są do nieujawniania spraw poruszanych na posiedzeniu, które mogą naruszać dobra osobiste uczniów lub ich rodziców, a także nauczycieli</w:t>
      </w:r>
      <w:r w:rsidR="004C7CAF" w:rsidRPr="00284929">
        <w:rPr>
          <w:rFonts w:ascii="Times New Roman" w:eastAsia="Times New Roman" w:hAnsi="Times New Roman" w:cs="Times New Roman"/>
          <w:lang w:eastAsia="pl-PL"/>
        </w:rPr>
        <w:t xml:space="preserve"> i </w:t>
      </w:r>
      <w:r w:rsidR="00E42124" w:rsidRPr="00284929">
        <w:rPr>
          <w:rFonts w:ascii="Times New Roman" w:eastAsia="Times New Roman" w:hAnsi="Times New Roman" w:cs="Times New Roman"/>
          <w:lang w:eastAsia="pl-PL"/>
        </w:rPr>
        <w:t>innych pracowników szkoły.</w:t>
      </w:r>
    </w:p>
    <w:p w14:paraId="546BA0E8" w14:textId="77777777" w:rsidR="003A0773" w:rsidRPr="00284929" w:rsidRDefault="003A0773" w:rsidP="000735E4">
      <w:pPr>
        <w:tabs>
          <w:tab w:val="left" w:pos="142"/>
        </w:tabs>
        <w:ind w:hanging="357"/>
        <w:contextualSpacing/>
        <w:jc w:val="both"/>
        <w:rPr>
          <w:rFonts w:ascii="Times New Roman" w:eastAsia="Times New Roman" w:hAnsi="Times New Roman" w:cs="Times New Roman"/>
          <w:lang w:eastAsia="pl-PL"/>
        </w:rPr>
      </w:pPr>
    </w:p>
    <w:p w14:paraId="1A4F7721" w14:textId="77777777" w:rsidR="00E42124" w:rsidRPr="00284929" w:rsidRDefault="00E42124"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Rada Rodziców</w:t>
      </w:r>
    </w:p>
    <w:p w14:paraId="08416684" w14:textId="77777777" w:rsidR="00226053" w:rsidRPr="00284929" w:rsidRDefault="00226053" w:rsidP="000735E4">
      <w:pPr>
        <w:tabs>
          <w:tab w:val="left" w:pos="142"/>
        </w:tabs>
        <w:ind w:hanging="357"/>
        <w:contextualSpacing/>
        <w:jc w:val="center"/>
        <w:rPr>
          <w:rFonts w:ascii="Times New Roman" w:eastAsia="Times New Roman" w:hAnsi="Times New Roman" w:cs="Times New Roman"/>
          <w:b/>
          <w:lang w:eastAsia="pl-PL"/>
        </w:rPr>
      </w:pPr>
    </w:p>
    <w:p w14:paraId="269689D7" w14:textId="6C781D2C" w:rsidR="00226053" w:rsidRPr="00284929" w:rsidRDefault="00226053" w:rsidP="000735E4">
      <w:pPr>
        <w:tabs>
          <w:tab w:val="left" w:pos="142"/>
        </w:tabs>
        <w:ind w:hanging="357"/>
        <w:contextualSpacing/>
        <w:jc w:val="center"/>
        <w:rPr>
          <w:rFonts w:ascii="Times New Roman" w:eastAsia="Times New Roman" w:hAnsi="Times New Roman" w:cs="Times New Roman"/>
          <w:lang w:eastAsia="pl-PL"/>
        </w:rPr>
      </w:pPr>
      <w:bookmarkStart w:id="2" w:name="_Hlk213093175"/>
      <w:r w:rsidRPr="00284929">
        <w:rPr>
          <w:rFonts w:ascii="Times New Roman" w:eastAsia="Times New Roman" w:hAnsi="Times New Roman" w:cs="Times New Roman"/>
          <w:b/>
          <w:lang w:eastAsia="pl-PL"/>
        </w:rPr>
        <w:t>§ 1</w:t>
      </w:r>
      <w:r w:rsidR="003A0773" w:rsidRPr="00284929">
        <w:rPr>
          <w:rFonts w:ascii="Times New Roman" w:eastAsia="Times New Roman" w:hAnsi="Times New Roman" w:cs="Times New Roman"/>
          <w:b/>
          <w:lang w:eastAsia="pl-PL"/>
        </w:rPr>
        <w:t>0</w:t>
      </w:r>
      <w:r w:rsidRPr="00284929">
        <w:rPr>
          <w:rFonts w:ascii="Times New Roman" w:eastAsia="Times New Roman" w:hAnsi="Times New Roman" w:cs="Times New Roman"/>
          <w:b/>
          <w:lang w:eastAsia="pl-PL"/>
        </w:rPr>
        <w:t>.</w:t>
      </w:r>
    </w:p>
    <w:bookmarkEnd w:id="2"/>
    <w:p w14:paraId="7599DA3E" w14:textId="77777777" w:rsidR="00E42124" w:rsidRPr="00284929" w:rsidRDefault="00E42124" w:rsidP="000735E4">
      <w:pPr>
        <w:tabs>
          <w:tab w:val="left" w:pos="142"/>
        </w:tabs>
        <w:ind w:hanging="357"/>
        <w:contextualSpacing/>
        <w:jc w:val="both"/>
        <w:rPr>
          <w:rFonts w:ascii="Times New Roman" w:eastAsia="Times New Roman" w:hAnsi="Times New Roman" w:cs="Times New Roman"/>
          <w:lang w:eastAsia="pl-PL"/>
        </w:rPr>
      </w:pPr>
    </w:p>
    <w:p w14:paraId="51525075" w14:textId="3FDEFE75" w:rsidR="00E42124" w:rsidRPr="009554A0" w:rsidRDefault="009554A0" w:rsidP="000735E4">
      <w:pPr>
        <w:tabs>
          <w:tab w:val="left" w:pos="142"/>
          <w:tab w:val="left" w:pos="520"/>
        </w:tabs>
        <w:ind w:hanging="357"/>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1. </w:t>
      </w:r>
      <w:r w:rsidR="00E42124" w:rsidRPr="009554A0">
        <w:rPr>
          <w:rFonts w:ascii="Times New Roman" w:eastAsia="Times New Roman" w:hAnsi="Times New Roman" w:cs="Times New Roman"/>
          <w:lang w:eastAsia="pl-PL"/>
        </w:rPr>
        <w:t>W szkole działa Rada Rodziców, która reprezentuje ogół rodziców uczniów.</w:t>
      </w:r>
    </w:p>
    <w:p w14:paraId="46C5071D" w14:textId="241A1B0F" w:rsidR="00E42124" w:rsidRPr="009554A0" w:rsidRDefault="009554A0" w:rsidP="000735E4">
      <w:pPr>
        <w:tabs>
          <w:tab w:val="left" w:pos="142"/>
          <w:tab w:val="left" w:pos="580"/>
        </w:tabs>
        <w:ind w:hanging="357"/>
        <w:jc w:val="both"/>
        <w:rPr>
          <w:rFonts w:ascii="Times New Roman" w:eastAsia="Times New Roman" w:hAnsi="Times New Roman" w:cs="Times New Roman"/>
          <w:lang w:eastAsia="pl-PL"/>
        </w:rPr>
      </w:pPr>
      <w:r w:rsidRPr="009554A0">
        <w:rPr>
          <w:rFonts w:ascii="Times New Roman" w:eastAsia="Times New Roman" w:hAnsi="Times New Roman" w:cs="Times New Roman"/>
          <w:lang w:eastAsia="pl-PL"/>
        </w:rPr>
        <w:lastRenderedPageBreak/>
        <w:t>2.</w:t>
      </w:r>
      <w:r>
        <w:rPr>
          <w:rFonts w:ascii="Times New Roman" w:eastAsia="Times New Roman" w:hAnsi="Times New Roman" w:cs="Times New Roman"/>
          <w:lang w:eastAsia="pl-PL"/>
        </w:rPr>
        <w:t xml:space="preserve"> </w:t>
      </w:r>
      <w:r w:rsidR="00E42124" w:rsidRPr="009554A0">
        <w:rPr>
          <w:rFonts w:ascii="Times New Roman" w:eastAsia="Times New Roman" w:hAnsi="Times New Roman" w:cs="Times New Roman"/>
          <w:lang w:eastAsia="pl-PL"/>
        </w:rPr>
        <w:t>W zebraniach rady rodziców może uczestniczyć pielęgniarka środowiska nauczania i wychowania albo higienistka szkolna w celu omówienia zagadnień z zakresu edukacji zdrowotnej i promocji zdrowia uczniów, z zachowaniem w tajemnicy informacji o stanie zdrowia uczniów.</w:t>
      </w:r>
    </w:p>
    <w:p w14:paraId="3EF42E6B" w14:textId="49F54D27" w:rsidR="00E42124" w:rsidRPr="00284929" w:rsidRDefault="009554A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E42124" w:rsidRPr="00284929">
        <w:rPr>
          <w:rFonts w:ascii="Times New Roman" w:eastAsia="Times New Roman" w:hAnsi="Times New Roman" w:cs="Times New Roman"/>
          <w:lang w:eastAsia="pl-PL"/>
        </w:rPr>
        <w:t>W skład rad rodziców wchodzą po jednym przedstawicielu rad oddziałowych, wybranych w tajnych wyborach przez zebranie rodziców uczniów danego oddziału.</w:t>
      </w:r>
    </w:p>
    <w:p w14:paraId="408A9633" w14:textId="204C6503" w:rsidR="00E42124" w:rsidRPr="00284929" w:rsidRDefault="009554A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E42124" w:rsidRPr="00284929">
        <w:rPr>
          <w:rFonts w:ascii="Times New Roman" w:eastAsia="Times New Roman" w:hAnsi="Times New Roman" w:cs="Times New Roman"/>
          <w:lang w:eastAsia="pl-PL"/>
        </w:rPr>
        <w:t>Rada Rodziców uchwala regulamin swojej działalności, w którym określa w szczególności wewnętrzną strukturę i tryb pracy rady</w:t>
      </w:r>
      <w:r w:rsidR="004C4172">
        <w:rPr>
          <w:rFonts w:ascii="Times New Roman" w:eastAsia="Times New Roman" w:hAnsi="Times New Roman" w:cs="Times New Roman"/>
          <w:lang w:eastAsia="pl-PL"/>
        </w:rPr>
        <w:t>.</w:t>
      </w:r>
    </w:p>
    <w:p w14:paraId="63305AEE" w14:textId="5AEC9FE0" w:rsidR="00E42124" w:rsidRPr="00284929" w:rsidRDefault="009554A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00E42124" w:rsidRPr="00284929">
        <w:rPr>
          <w:rFonts w:ascii="Times New Roman" w:eastAsia="Times New Roman" w:hAnsi="Times New Roman" w:cs="Times New Roman"/>
          <w:lang w:eastAsia="pl-PL"/>
        </w:rPr>
        <w:t>Rada rodziców może występować do dyrektora i innych organów szkoły lub placówki, organu prowadzącego szkołę lub placówkę oraz organu sprawującego nadzór pedagogiczny z wnioskami i opiniami we wszystkich sprawach szkoły lub placówki.</w:t>
      </w:r>
    </w:p>
    <w:p w14:paraId="6DE05E48" w14:textId="03F57808" w:rsidR="00E42124" w:rsidRPr="00284929" w:rsidRDefault="009554A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6. </w:t>
      </w:r>
      <w:r w:rsidR="00E42124" w:rsidRPr="00284929">
        <w:rPr>
          <w:rFonts w:ascii="Times New Roman" w:eastAsia="Times New Roman" w:hAnsi="Times New Roman" w:cs="Times New Roman"/>
          <w:lang w:eastAsia="pl-PL"/>
        </w:rPr>
        <w:t>Do kompetencji Rady Rodziców należy:</w:t>
      </w:r>
    </w:p>
    <w:p w14:paraId="04C02263" w14:textId="757F69D6" w:rsidR="004C68C5" w:rsidRPr="003C2DF9" w:rsidRDefault="004C68C5" w:rsidP="000735E4">
      <w:pPr>
        <w:pStyle w:val="Akapitzlist"/>
        <w:numPr>
          <w:ilvl w:val="0"/>
          <w:numId w:val="169"/>
        </w:numPr>
        <w:tabs>
          <w:tab w:val="left" w:pos="142"/>
          <w:tab w:val="left" w:pos="709"/>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uchwalanie w porozumieniu z radą pedagogiczną programu wychowawczo-profilaktycznego szkoły,</w:t>
      </w:r>
    </w:p>
    <w:p w14:paraId="59F3E9E2" w14:textId="46DC23CB" w:rsidR="004C68C5" w:rsidRPr="003C2DF9" w:rsidRDefault="004C68C5" w:rsidP="000735E4">
      <w:pPr>
        <w:pStyle w:val="Akapitzlist"/>
        <w:numPr>
          <w:ilvl w:val="0"/>
          <w:numId w:val="169"/>
        </w:numPr>
        <w:tabs>
          <w:tab w:val="left" w:pos="142"/>
          <w:tab w:val="left" w:pos="709"/>
        </w:tabs>
        <w:ind w:left="0" w:hanging="357"/>
        <w:jc w:val="both"/>
        <w:rPr>
          <w:rFonts w:ascii="Times New Roman" w:eastAsia="Times New Roman" w:hAnsi="Times New Roman" w:cs="Times New Roman"/>
          <w:lang w:eastAsia="pl-PL"/>
        </w:rPr>
        <w:sectPr w:rsidR="004C68C5" w:rsidRPr="003C2DF9" w:rsidSect="006C53B7">
          <w:type w:val="continuous"/>
          <w:pgSz w:w="11900" w:h="16838"/>
          <w:pgMar w:top="1417" w:right="1417" w:bottom="1417" w:left="1417" w:header="227" w:footer="567" w:gutter="0"/>
          <w:cols w:space="0"/>
          <w:docGrid w:linePitch="360"/>
        </w:sectPr>
      </w:pPr>
      <w:r w:rsidRPr="003C2DF9">
        <w:rPr>
          <w:rFonts w:ascii="Times New Roman" w:eastAsia="Times New Roman" w:hAnsi="Times New Roman" w:cs="Times New Roman"/>
          <w:lang w:eastAsia="pl-PL"/>
        </w:rPr>
        <w:t>opiniowanie programu i harmonogramu poprawy efektywności kształcenia lub wychowania szkoły,</w:t>
      </w:r>
    </w:p>
    <w:p w14:paraId="6DF23D4F" w14:textId="0CDDAD8A" w:rsidR="00E42124" w:rsidRPr="00284929" w:rsidRDefault="009001D4"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7. </w:t>
      </w:r>
      <w:r w:rsidR="00E42124" w:rsidRPr="00284929">
        <w:rPr>
          <w:rFonts w:ascii="Times New Roman" w:eastAsia="Times New Roman" w:hAnsi="Times New Roman" w:cs="Times New Roman"/>
          <w:lang w:eastAsia="pl-PL"/>
        </w:rPr>
        <w:t>W celu wspierania działalności statutowej szkoły lub placówki, Rada Rodziców może gromadzić fundusze z dobrowolnych składek rodziców oraz innych źródeł. Zasady wydatkowania funduszy Rady Rodziców określa regulamin</w:t>
      </w:r>
      <w:r w:rsidR="00C2268F">
        <w:rPr>
          <w:rFonts w:ascii="Times New Roman" w:eastAsia="Times New Roman" w:hAnsi="Times New Roman" w:cs="Times New Roman"/>
          <w:lang w:eastAsia="pl-PL"/>
        </w:rPr>
        <w:t>.</w:t>
      </w:r>
    </w:p>
    <w:p w14:paraId="0126FFFB" w14:textId="66C92BF6" w:rsidR="00E42124" w:rsidRPr="00284929" w:rsidRDefault="009001D4"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8. </w:t>
      </w:r>
      <w:r w:rsidR="00E42124" w:rsidRPr="00284929">
        <w:rPr>
          <w:rFonts w:ascii="Times New Roman" w:eastAsia="Times New Roman" w:hAnsi="Times New Roman" w:cs="Times New Roman"/>
          <w:lang w:eastAsia="pl-PL"/>
        </w:rPr>
        <w:t>Fundusze Rady Rodziców, mogą być przechowywane na odrębnym rachunku bankowym Rady Rodziców. Do założenia i likwidacji tego rachunku bankowego oraz dysponowania funduszami na tym rachunku są uprawnione osoby posiadające pisemne upoważnienie udzielone przez Radę Rodziców.</w:t>
      </w:r>
    </w:p>
    <w:p w14:paraId="5036F276" w14:textId="77777777" w:rsidR="00E42124" w:rsidRPr="00284929" w:rsidRDefault="00E42124" w:rsidP="000735E4">
      <w:pPr>
        <w:tabs>
          <w:tab w:val="left" w:pos="142"/>
        </w:tabs>
        <w:ind w:hanging="357"/>
        <w:contextualSpacing/>
        <w:jc w:val="both"/>
        <w:rPr>
          <w:rFonts w:ascii="Times New Roman" w:eastAsia="Times New Roman" w:hAnsi="Times New Roman" w:cs="Times New Roman"/>
          <w:lang w:eastAsia="pl-PL"/>
        </w:rPr>
      </w:pPr>
    </w:p>
    <w:p w14:paraId="67006E22" w14:textId="77777777" w:rsidR="00E42124" w:rsidRPr="00284929" w:rsidRDefault="00E42124"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Samorząd Uczniowski</w:t>
      </w:r>
    </w:p>
    <w:p w14:paraId="168E0EC8" w14:textId="77777777" w:rsidR="00E42124" w:rsidRPr="00284929" w:rsidRDefault="00E42124" w:rsidP="000735E4">
      <w:pPr>
        <w:tabs>
          <w:tab w:val="left" w:pos="142"/>
        </w:tabs>
        <w:ind w:hanging="357"/>
        <w:contextualSpacing/>
        <w:jc w:val="center"/>
        <w:rPr>
          <w:rFonts w:ascii="Times New Roman" w:eastAsia="Times New Roman" w:hAnsi="Times New Roman" w:cs="Times New Roman"/>
          <w:lang w:eastAsia="pl-PL"/>
        </w:rPr>
      </w:pPr>
    </w:p>
    <w:p w14:paraId="1795B7F5" w14:textId="29CEA44F" w:rsidR="0074376A" w:rsidRPr="00284929" w:rsidRDefault="0074376A" w:rsidP="000735E4">
      <w:pPr>
        <w:tabs>
          <w:tab w:val="left" w:pos="142"/>
        </w:tabs>
        <w:ind w:hanging="357"/>
        <w:contextualSpacing/>
        <w:jc w:val="center"/>
        <w:rPr>
          <w:rFonts w:ascii="Times New Roman" w:eastAsia="Times New Roman" w:hAnsi="Times New Roman" w:cs="Times New Roman"/>
          <w:lang w:eastAsia="pl-PL"/>
        </w:rPr>
      </w:pPr>
      <w:bookmarkStart w:id="3" w:name="_Hlk214389162"/>
      <w:r w:rsidRPr="00284929">
        <w:rPr>
          <w:rFonts w:ascii="Times New Roman" w:eastAsia="Times New Roman" w:hAnsi="Times New Roman" w:cs="Times New Roman"/>
          <w:b/>
          <w:lang w:eastAsia="pl-PL"/>
        </w:rPr>
        <w:t>§ 1</w:t>
      </w:r>
      <w:r w:rsidR="003A0773" w:rsidRPr="00284929">
        <w:rPr>
          <w:rFonts w:ascii="Times New Roman" w:eastAsia="Times New Roman" w:hAnsi="Times New Roman" w:cs="Times New Roman"/>
          <w:b/>
          <w:lang w:eastAsia="pl-PL"/>
        </w:rPr>
        <w:t>1</w:t>
      </w:r>
      <w:r w:rsidRPr="00284929">
        <w:rPr>
          <w:rFonts w:ascii="Times New Roman" w:eastAsia="Times New Roman" w:hAnsi="Times New Roman" w:cs="Times New Roman"/>
          <w:b/>
          <w:lang w:eastAsia="pl-PL"/>
        </w:rPr>
        <w:t>.</w:t>
      </w:r>
    </w:p>
    <w:bookmarkEnd w:id="3"/>
    <w:p w14:paraId="3F8FF91D" w14:textId="7AED1AC6" w:rsidR="0074376A" w:rsidRPr="00284929" w:rsidRDefault="0074376A" w:rsidP="000735E4">
      <w:pPr>
        <w:tabs>
          <w:tab w:val="left" w:pos="142"/>
          <w:tab w:val="left" w:pos="520"/>
        </w:tabs>
        <w:ind w:hanging="357"/>
        <w:contextualSpacing/>
        <w:jc w:val="both"/>
        <w:rPr>
          <w:rFonts w:ascii="Times New Roman" w:eastAsia="Times New Roman" w:hAnsi="Times New Roman" w:cs="Times New Roman"/>
          <w:b/>
          <w:lang w:eastAsia="pl-PL"/>
        </w:rPr>
      </w:pPr>
    </w:p>
    <w:p w14:paraId="58E20E09" w14:textId="08456B1F" w:rsidR="00E42124" w:rsidRPr="00284929" w:rsidRDefault="00E42124"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W szkole działa Samorząd Uczniowski, zwany dalej Samorządem.</w:t>
      </w:r>
    </w:p>
    <w:p w14:paraId="734164FB" w14:textId="77777777" w:rsidR="00E42124" w:rsidRPr="00284929" w:rsidRDefault="00E4212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Samorząd tworzą wszyscy uczniowie szkoły.</w:t>
      </w:r>
    </w:p>
    <w:p w14:paraId="2ECBD8BC" w14:textId="21388193" w:rsidR="00E42124" w:rsidRPr="00284929" w:rsidRDefault="00E42124" w:rsidP="000735E4">
      <w:pPr>
        <w:tabs>
          <w:tab w:val="left" w:pos="142"/>
          <w:tab w:val="left" w:pos="580"/>
        </w:tabs>
        <w:ind w:hanging="357"/>
        <w:contextualSpacing/>
        <w:jc w:val="both"/>
        <w:rPr>
          <w:rFonts w:ascii="Times New Roman" w:eastAsia="Times New Roman" w:hAnsi="Times New Roman" w:cs="Times New Roman"/>
          <w:kern w:val="2"/>
          <w14:ligatures w14:val="standardContextual"/>
        </w:rPr>
      </w:pPr>
      <w:r w:rsidRPr="00284929">
        <w:rPr>
          <w:rFonts w:ascii="Times New Roman" w:eastAsia="Times New Roman" w:hAnsi="Times New Roman" w:cs="Times New Roman"/>
          <w:lang w:eastAsia="pl-PL"/>
        </w:rPr>
        <w:t>3.</w:t>
      </w:r>
      <w:r w:rsidR="00DA2D65">
        <w:rPr>
          <w:rFonts w:ascii="Times New Roman" w:eastAsia="Times New Roman" w:hAnsi="Times New Roman" w:cs="Times New Roman"/>
          <w:lang w:eastAsia="pl-PL"/>
        </w:rPr>
        <w:t xml:space="preserve"> </w:t>
      </w:r>
      <w:r w:rsidRPr="00284929">
        <w:rPr>
          <w:rFonts w:ascii="Times New Roman" w:eastAsia="Times New Roman" w:hAnsi="Times New Roman" w:cs="Times New Roman"/>
          <w:kern w:val="2"/>
          <w14:ligatures w14:val="standardContextual"/>
        </w:rPr>
        <w:t xml:space="preserve">Zasady wybierania i działania organów Samorządu określa regulamin uchwalany przez ogół uczniów </w:t>
      </w:r>
      <w:r w:rsidRPr="00F46922">
        <w:t>w</w:t>
      </w:r>
      <w:r w:rsidR="00F46922">
        <w:t> </w:t>
      </w:r>
      <w:r w:rsidRPr="00F46922">
        <w:t>głosowaniu</w:t>
      </w:r>
      <w:r w:rsidRPr="00284929">
        <w:rPr>
          <w:rFonts w:ascii="Times New Roman" w:eastAsia="Times New Roman" w:hAnsi="Times New Roman" w:cs="Times New Roman"/>
          <w:kern w:val="2"/>
          <w14:ligatures w14:val="standardContextual"/>
        </w:rPr>
        <w:t xml:space="preserve"> równym, tajnym i powszechnym. Organy Samorządu są jedynymi reprezentantami ogółu uczniów.</w:t>
      </w:r>
    </w:p>
    <w:p w14:paraId="5D467F55" w14:textId="77777777" w:rsidR="00E42124" w:rsidRPr="00284929" w:rsidRDefault="00E42124" w:rsidP="000735E4">
      <w:pPr>
        <w:tabs>
          <w:tab w:val="left" w:pos="142"/>
          <w:tab w:val="left" w:pos="580"/>
        </w:tabs>
        <w:ind w:hanging="357"/>
        <w:contextualSpacing/>
        <w:jc w:val="both"/>
        <w:rPr>
          <w:rFonts w:ascii="Times New Roman" w:eastAsia="Times New Roman" w:hAnsi="Times New Roman" w:cs="Times New Roman"/>
          <w:kern w:val="2"/>
          <w14:ligatures w14:val="standardContextual"/>
        </w:rPr>
      </w:pPr>
      <w:r w:rsidRPr="00284929">
        <w:rPr>
          <w:rFonts w:ascii="Times New Roman" w:eastAsia="Times New Roman" w:hAnsi="Times New Roman" w:cs="Times New Roman"/>
          <w:kern w:val="2"/>
          <w14:ligatures w14:val="standardContextual"/>
        </w:rPr>
        <w:t xml:space="preserve">4. </w:t>
      </w:r>
      <w:r w:rsidRPr="00284929">
        <w:rPr>
          <w:rFonts w:ascii="Times New Roman" w:eastAsia="Times New Roman" w:hAnsi="Times New Roman" w:cs="Times New Roman"/>
          <w:lang w:eastAsia="pl-PL"/>
        </w:rPr>
        <w:t>Regulamin Samorządu nie może być sprzeczny z niniejszym statutem i jest odrębnym dokumentem.</w:t>
      </w:r>
    </w:p>
    <w:p w14:paraId="748FD451" w14:textId="77777777" w:rsidR="00E42124" w:rsidRPr="00284929" w:rsidRDefault="00E42124" w:rsidP="000735E4">
      <w:pPr>
        <w:tabs>
          <w:tab w:val="left" w:pos="142"/>
          <w:tab w:val="left" w:pos="580"/>
        </w:tabs>
        <w:ind w:hanging="357"/>
        <w:contextualSpacing/>
        <w:jc w:val="both"/>
        <w:rPr>
          <w:rFonts w:ascii="Times New Roman" w:eastAsia="Times New Roman" w:hAnsi="Times New Roman" w:cs="Times New Roman"/>
          <w:kern w:val="2"/>
          <w14:ligatures w14:val="standardContextual"/>
        </w:rPr>
      </w:pPr>
      <w:r w:rsidRPr="00284929">
        <w:rPr>
          <w:rFonts w:ascii="Times New Roman" w:eastAsia="Times New Roman" w:hAnsi="Times New Roman" w:cs="Times New Roman"/>
          <w:kern w:val="2"/>
          <w14:ligatures w14:val="standardContextual"/>
        </w:rPr>
        <w:t xml:space="preserve">5. </w:t>
      </w:r>
      <w:r w:rsidRPr="00284929">
        <w:rPr>
          <w:rFonts w:ascii="Times New Roman" w:eastAsia="Times New Roman" w:hAnsi="Times New Roman" w:cs="Times New Roman"/>
          <w:lang w:eastAsia="pl-PL"/>
        </w:rPr>
        <w:t>Samorząd może przedstawiać Radzie Pedagogicznej oraz Dyrektorowi wnioski i opinie we wszystkich sprawach szkoły, w szczególności dotyczących realizacji podstawowych praw uczniów, takich jak:</w:t>
      </w:r>
    </w:p>
    <w:p w14:paraId="0AB70D9B" w14:textId="10A45D61" w:rsidR="00E42124" w:rsidRPr="003C2DF9" w:rsidRDefault="00E42124" w:rsidP="000735E4">
      <w:pPr>
        <w:pStyle w:val="Akapitzlist"/>
        <w:numPr>
          <w:ilvl w:val="0"/>
          <w:numId w:val="127"/>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prawo do zapoznawania się z programem nauczania, z jego treścią, celem i stawianymi wymaganiami</w:t>
      </w:r>
      <w:r w:rsidR="00517A3F">
        <w:rPr>
          <w:rFonts w:ascii="Times New Roman" w:eastAsia="Times New Roman" w:hAnsi="Times New Roman" w:cs="Times New Roman"/>
          <w:lang w:eastAsia="pl-PL"/>
        </w:rPr>
        <w:t>,</w:t>
      </w:r>
    </w:p>
    <w:p w14:paraId="0FB507CE" w14:textId="51263E24" w:rsidR="00E42124" w:rsidRPr="003C2DF9" w:rsidRDefault="00E42124" w:rsidP="000735E4">
      <w:pPr>
        <w:pStyle w:val="Akapitzlist"/>
        <w:numPr>
          <w:ilvl w:val="0"/>
          <w:numId w:val="127"/>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prawo do jawnej i umotywowanej oceny postępów w nauce i zachowaniu,</w:t>
      </w:r>
    </w:p>
    <w:p w14:paraId="25C0F96B" w14:textId="048753D6" w:rsidR="00E42124" w:rsidRPr="003C2DF9" w:rsidRDefault="00E42124" w:rsidP="000735E4">
      <w:pPr>
        <w:pStyle w:val="Akapitzlist"/>
        <w:numPr>
          <w:ilvl w:val="0"/>
          <w:numId w:val="127"/>
        </w:numPr>
        <w:tabs>
          <w:tab w:val="left" w:pos="142"/>
          <w:tab w:val="left" w:pos="600"/>
        </w:tabs>
        <w:spacing w:before="240"/>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prawo do organizacji życia szkolnego, umożliwiające zachowanie właściwych proporcji między wysiłkiem szkolnym a możliwością rozwijania i zaspokajania własnych zainteresowań,</w:t>
      </w:r>
    </w:p>
    <w:p w14:paraId="1E013B87" w14:textId="77D37A6D" w:rsidR="00E42124" w:rsidRPr="003C2DF9" w:rsidRDefault="00E42124" w:rsidP="000735E4">
      <w:pPr>
        <w:pStyle w:val="Akapitzlist"/>
        <w:numPr>
          <w:ilvl w:val="0"/>
          <w:numId w:val="127"/>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prawo redagowania i wydawania gazety szkolnej,</w:t>
      </w:r>
    </w:p>
    <w:p w14:paraId="5AB45227" w14:textId="2EB3EE5A" w:rsidR="00E42124" w:rsidRPr="003C2DF9" w:rsidRDefault="00E42124" w:rsidP="000735E4">
      <w:pPr>
        <w:pStyle w:val="Akapitzlist"/>
        <w:numPr>
          <w:ilvl w:val="0"/>
          <w:numId w:val="127"/>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prawo organizowania działalności kulturalnej, oświatowej, sportowej oraz rozrywkowej zgodnie z</w:t>
      </w:r>
      <w:r w:rsidR="00F46922">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własnymi potrzebami i możliwościami organizacyjnymi w porozumieniu z Dyrektorem,</w:t>
      </w:r>
    </w:p>
    <w:p w14:paraId="3FEBCD2C" w14:textId="4011689D" w:rsidR="00E42124" w:rsidRPr="003C2DF9" w:rsidRDefault="00E42124" w:rsidP="000735E4">
      <w:pPr>
        <w:pStyle w:val="Akapitzlist"/>
        <w:numPr>
          <w:ilvl w:val="0"/>
          <w:numId w:val="127"/>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prawo wyboru nauczyciela pełniącego rolę opiekuna samorządu.</w:t>
      </w:r>
    </w:p>
    <w:p w14:paraId="542ADFBC" w14:textId="77777777" w:rsidR="00E42124" w:rsidRPr="00284929" w:rsidRDefault="00E4212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6. Samorząd w porozumieniu z Dyrektorem może podejmować działania z zakresu wolontariatu.</w:t>
      </w:r>
    </w:p>
    <w:p w14:paraId="0BD60578" w14:textId="77777777" w:rsidR="00E42124" w:rsidRPr="00284929" w:rsidRDefault="00E42124" w:rsidP="000735E4">
      <w:pPr>
        <w:tabs>
          <w:tab w:val="left" w:pos="142"/>
        </w:tabs>
        <w:ind w:hanging="357"/>
        <w:contextualSpacing/>
        <w:jc w:val="both"/>
        <w:rPr>
          <w:rFonts w:ascii="Times New Roman" w:eastAsia="Times New Roman" w:hAnsi="Times New Roman" w:cs="Times New Roman"/>
          <w:lang w:eastAsia="pl-PL"/>
        </w:rPr>
      </w:pPr>
    </w:p>
    <w:p w14:paraId="7BB6BD33" w14:textId="56704EA6" w:rsidR="0074376A" w:rsidRPr="00284929" w:rsidRDefault="00E42124" w:rsidP="000735E4">
      <w:pPr>
        <w:tabs>
          <w:tab w:val="left" w:pos="142"/>
        </w:tabs>
        <w:ind w:hanging="357"/>
        <w:contextualSpacing/>
        <w:jc w:val="center"/>
        <w:rPr>
          <w:rFonts w:ascii="Times New Roman" w:eastAsia="Times New Roman" w:hAnsi="Times New Roman" w:cs="Times New Roman"/>
          <w:b/>
          <w:lang w:eastAsia="pl-PL"/>
        </w:rPr>
      </w:pPr>
      <w:bookmarkStart w:id="4" w:name="_Hlk213093368"/>
      <w:r w:rsidRPr="00284929">
        <w:rPr>
          <w:rFonts w:ascii="Times New Roman" w:eastAsia="Times New Roman" w:hAnsi="Times New Roman" w:cs="Times New Roman"/>
          <w:b/>
          <w:lang w:eastAsia="pl-PL"/>
        </w:rPr>
        <w:t>§ 1</w:t>
      </w:r>
      <w:r w:rsidR="003A0773" w:rsidRPr="00284929">
        <w:rPr>
          <w:rFonts w:ascii="Times New Roman" w:eastAsia="Times New Roman" w:hAnsi="Times New Roman" w:cs="Times New Roman"/>
          <w:b/>
          <w:lang w:eastAsia="pl-PL"/>
        </w:rPr>
        <w:t>2</w:t>
      </w:r>
      <w:r w:rsidRPr="00284929">
        <w:rPr>
          <w:rFonts w:ascii="Times New Roman" w:eastAsia="Times New Roman" w:hAnsi="Times New Roman" w:cs="Times New Roman"/>
          <w:b/>
          <w:lang w:eastAsia="pl-PL"/>
        </w:rPr>
        <w:t>.</w:t>
      </w:r>
    </w:p>
    <w:p w14:paraId="46C20C41" w14:textId="77777777" w:rsidR="004C7CAF" w:rsidRPr="00284929" w:rsidRDefault="004C7CAF" w:rsidP="000735E4">
      <w:pPr>
        <w:tabs>
          <w:tab w:val="left" w:pos="142"/>
        </w:tabs>
        <w:ind w:hanging="357"/>
        <w:contextualSpacing/>
        <w:jc w:val="both"/>
        <w:rPr>
          <w:rFonts w:ascii="Times New Roman" w:eastAsia="Times New Roman" w:hAnsi="Times New Roman" w:cs="Times New Roman"/>
          <w:lang w:eastAsia="pl-PL"/>
        </w:rPr>
      </w:pPr>
    </w:p>
    <w:bookmarkEnd w:id="4"/>
    <w:p w14:paraId="0A434BB7" w14:textId="209CD2D6" w:rsidR="00E42124" w:rsidRPr="00284929" w:rsidRDefault="00E4212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1. Wszystkie organy współdziałają w ramach swoich kompetencji w sprawach kształcenia i wychowywania młodzieży oraz rozwiązywania problemów szkoły.</w:t>
      </w:r>
    </w:p>
    <w:p w14:paraId="20D5A032" w14:textId="3B512A91" w:rsidR="00E42124" w:rsidRPr="00284929" w:rsidRDefault="00E4212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Organem koordynującym współpracę jest Dyrektor, który:</w:t>
      </w:r>
    </w:p>
    <w:p w14:paraId="4F5C9518" w14:textId="12DF5834" w:rsidR="00E42124" w:rsidRPr="00284929" w:rsidRDefault="00E42124" w:rsidP="000735E4">
      <w:pPr>
        <w:numPr>
          <w:ilvl w:val="0"/>
          <w:numId w:val="4"/>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zapewnia bieżącą wymianę informacji pomiędzy organami szkoły o planowanych i podejmowanych decyzjach i działaniach,</w:t>
      </w:r>
    </w:p>
    <w:p w14:paraId="37BF0F58" w14:textId="02F00DA9" w:rsidR="00E42124" w:rsidRPr="00284929" w:rsidRDefault="00E42124" w:rsidP="000735E4">
      <w:pPr>
        <w:numPr>
          <w:ilvl w:val="0"/>
          <w:numId w:val="4"/>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organizuje spotkania przedstawicieli organów szkoły,</w:t>
      </w:r>
    </w:p>
    <w:p w14:paraId="530D39E4" w14:textId="1E6ABA1B" w:rsidR="00E42124" w:rsidRPr="00284929" w:rsidRDefault="00E42124" w:rsidP="000735E4">
      <w:pPr>
        <w:numPr>
          <w:ilvl w:val="0"/>
          <w:numId w:val="4"/>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umożliwia rozwiązywanie sytuacji konfliktowych wewnątrz szkoły.</w:t>
      </w:r>
    </w:p>
    <w:p w14:paraId="75EA9F8C" w14:textId="7079BD4D" w:rsidR="00E42124" w:rsidRPr="00284929" w:rsidRDefault="000E587B"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E42124" w:rsidRPr="00284929">
        <w:rPr>
          <w:rFonts w:ascii="Times New Roman" w:eastAsia="Times New Roman" w:hAnsi="Times New Roman" w:cs="Times New Roman"/>
          <w:lang w:eastAsia="pl-PL"/>
        </w:rPr>
        <w:t>Uczniowie przedstawiają wnioski i opinie organom szkoły poprzez swoje reprezentacje.</w:t>
      </w:r>
    </w:p>
    <w:p w14:paraId="6F1AFF5E" w14:textId="096019DA" w:rsidR="00E42124" w:rsidRPr="00284929" w:rsidRDefault="000E587B"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E42124" w:rsidRPr="00284929">
        <w:rPr>
          <w:rFonts w:ascii="Times New Roman" w:eastAsia="Times New Roman" w:hAnsi="Times New Roman" w:cs="Times New Roman"/>
          <w:lang w:eastAsia="pl-PL"/>
        </w:rPr>
        <w:t>Wnioski i opinie przedstawione są Dyrektorowi lub Radzie Pedagogicznej w formie pisemnej lub ustnej podczas posiedzeń tych organów.</w:t>
      </w:r>
    </w:p>
    <w:p w14:paraId="62CA78F6" w14:textId="46CC82CE" w:rsidR="00E42124" w:rsidRPr="00284929" w:rsidRDefault="000E587B"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5. </w:t>
      </w:r>
      <w:r w:rsidR="00E42124" w:rsidRPr="00284929">
        <w:rPr>
          <w:rFonts w:ascii="Times New Roman" w:eastAsia="Times New Roman" w:hAnsi="Times New Roman" w:cs="Times New Roman"/>
          <w:lang w:eastAsia="pl-PL"/>
        </w:rPr>
        <w:t>Wnioski i opinie rozpatrywane są na najbliższych posiedzeniach plenarnych zainteresowanych organów.</w:t>
      </w:r>
    </w:p>
    <w:p w14:paraId="7636B85D" w14:textId="2EC30509" w:rsidR="00E42124" w:rsidRPr="00284929" w:rsidRDefault="000E587B"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6. </w:t>
      </w:r>
      <w:r w:rsidR="00E42124" w:rsidRPr="00284929">
        <w:rPr>
          <w:rFonts w:ascii="Times New Roman" w:eastAsia="Times New Roman" w:hAnsi="Times New Roman" w:cs="Times New Roman"/>
          <w:lang w:eastAsia="pl-PL"/>
        </w:rPr>
        <w:t>Wszystkie organy szkoły zobowiązane są do wzajemnego informowania się o podjętych lub planowanych działaniach i decyzjach.</w:t>
      </w:r>
    </w:p>
    <w:p w14:paraId="716F5039" w14:textId="70F0EFC0" w:rsidR="00E42124" w:rsidRPr="00284929" w:rsidRDefault="00E4212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7. Sytuacje konfliktowe pomiędzy uczniem a nauczycielem powinny być wyjaśniane i rozwiązywane w</w:t>
      </w:r>
      <w:r w:rsidR="00F46922">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pierwszej kolejności przy pomocy wychowawcy klasy.</w:t>
      </w:r>
    </w:p>
    <w:p w14:paraId="13A4066E" w14:textId="69545251" w:rsidR="00E42124" w:rsidRPr="00284929" w:rsidRDefault="00E4212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8. W przypadku sporów pomiędzy organami szkoły:</w:t>
      </w:r>
    </w:p>
    <w:p w14:paraId="16976E26" w14:textId="76E716F7" w:rsidR="00E42124" w:rsidRPr="003C2DF9" w:rsidRDefault="00E42124" w:rsidP="000735E4">
      <w:pPr>
        <w:pStyle w:val="Akapitzlist"/>
        <w:numPr>
          <w:ilvl w:val="0"/>
          <w:numId w:val="129"/>
        </w:numPr>
        <w:tabs>
          <w:tab w:val="left" w:pos="142"/>
        </w:tabs>
        <w:ind w:left="0" w:hanging="357"/>
        <w:jc w:val="both"/>
        <w:rPr>
          <w:rFonts w:ascii="Times New Roman" w:eastAsia="Times New Roman" w:hAnsi="Times New Roman" w:cs="Times New Roman"/>
          <w:lang w:eastAsia="pl-PL"/>
        </w:rPr>
        <w:sectPr w:rsidR="00E42124" w:rsidRPr="003C2DF9" w:rsidSect="006C53B7">
          <w:type w:val="continuous"/>
          <w:pgSz w:w="11900" w:h="16838"/>
          <w:pgMar w:top="1417" w:right="1417" w:bottom="1417" w:left="1417" w:header="227" w:footer="567" w:gutter="0"/>
          <w:cols w:space="0"/>
          <w:docGrid w:linePitch="360"/>
        </w:sectPr>
      </w:pPr>
      <w:r w:rsidRPr="003C2DF9">
        <w:rPr>
          <w:rFonts w:ascii="Times New Roman" w:eastAsia="Times New Roman" w:hAnsi="Times New Roman" w:cs="Times New Roman"/>
          <w:lang w:eastAsia="pl-PL"/>
        </w:rPr>
        <w:t>prowadzenie mediacji w sprawie spornej i podejmowanie ostatecznych decyzji należy do Dyrekto</w:t>
      </w:r>
      <w:r w:rsidR="0074376A" w:rsidRPr="003C2DF9">
        <w:rPr>
          <w:rFonts w:ascii="Times New Roman" w:eastAsia="Times New Roman" w:hAnsi="Times New Roman" w:cs="Times New Roman"/>
          <w:lang w:eastAsia="pl-PL"/>
        </w:rPr>
        <w:t>ra</w:t>
      </w:r>
      <w:r w:rsidR="004C7CAF" w:rsidRPr="003C2DF9">
        <w:rPr>
          <w:rFonts w:ascii="Times New Roman" w:eastAsia="Times New Roman" w:hAnsi="Times New Roman" w:cs="Times New Roman"/>
          <w:lang w:eastAsia="pl-PL"/>
        </w:rPr>
        <w:t>,</w:t>
      </w:r>
    </w:p>
    <w:p w14:paraId="2AEB6C02" w14:textId="1A68E9F5" w:rsidR="00E42124" w:rsidRPr="003C2DF9" w:rsidRDefault="00E42124" w:rsidP="000735E4">
      <w:pPr>
        <w:pStyle w:val="Akapitzlist"/>
        <w:numPr>
          <w:ilvl w:val="0"/>
          <w:numId w:val="129"/>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przed rozstrzygnięciem sporu Dyrektor jest zobowiązany zapoznać się ze stanowiskiem każdej ze stron, zachowując bezstronność w ocenie tych stanowisk,</w:t>
      </w:r>
    </w:p>
    <w:p w14:paraId="734FFDD3" w14:textId="0FE0124D" w:rsidR="00E42124" w:rsidRPr="00284929" w:rsidRDefault="00E42124" w:rsidP="000735E4">
      <w:pPr>
        <w:numPr>
          <w:ilvl w:val="0"/>
          <w:numId w:val="129"/>
        </w:numPr>
        <w:tabs>
          <w:tab w:val="left" w:pos="142"/>
          <w:tab w:val="left" w:pos="709"/>
        </w:tabs>
        <w:ind w:left="0"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Dyrektor podejmuje działanie na pisemny wniosek któregoś z organów - strony sporu, o swoim rozstrzygnięciu wraz z uzasadnieniem Dyrektor informuje na piśmie zainteresowanych w ciągu 14 dni od dnia złożenia informacji o sporze.</w:t>
      </w:r>
    </w:p>
    <w:p w14:paraId="73B3D1F9" w14:textId="10EA5E65" w:rsidR="001521D7" w:rsidRDefault="009A482B"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9. </w:t>
      </w:r>
      <w:r w:rsidR="00E42124" w:rsidRPr="00284929">
        <w:rPr>
          <w:rFonts w:ascii="Times New Roman" w:eastAsia="Times New Roman" w:hAnsi="Times New Roman" w:cs="Times New Roman"/>
          <w:lang w:eastAsia="pl-PL"/>
        </w:rPr>
        <w:t>W wypadku, gdy stroną pozostającą w sporze jest Dyrektor, spór rozstrzyga organ prowadzący lub organ nadzoru pedagogicznego.</w:t>
      </w:r>
    </w:p>
    <w:p w14:paraId="548B23CF" w14:textId="77777777" w:rsidR="001521D7" w:rsidRPr="00284929" w:rsidRDefault="001521D7" w:rsidP="000735E4">
      <w:pPr>
        <w:tabs>
          <w:tab w:val="left" w:pos="142"/>
          <w:tab w:val="left" w:pos="580"/>
        </w:tabs>
        <w:ind w:hanging="357"/>
        <w:contextualSpacing/>
        <w:jc w:val="both"/>
        <w:rPr>
          <w:rFonts w:ascii="Times New Roman" w:eastAsia="Times New Roman" w:hAnsi="Times New Roman" w:cs="Times New Roman"/>
          <w:lang w:eastAsia="pl-PL"/>
        </w:rPr>
      </w:pPr>
    </w:p>
    <w:p w14:paraId="3980DD58" w14:textId="77777777" w:rsidR="001521D7" w:rsidRPr="00284929" w:rsidRDefault="001521D7"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Rozdział 4.</w:t>
      </w:r>
    </w:p>
    <w:p w14:paraId="1FB85548" w14:textId="77777777" w:rsidR="001521D7" w:rsidRPr="00284929" w:rsidRDefault="001521D7" w:rsidP="000735E4">
      <w:pPr>
        <w:tabs>
          <w:tab w:val="left" w:pos="142"/>
        </w:tabs>
        <w:ind w:hanging="357"/>
        <w:contextualSpacing/>
        <w:jc w:val="center"/>
        <w:rPr>
          <w:rFonts w:ascii="Times New Roman" w:eastAsia="Times New Roman" w:hAnsi="Times New Roman" w:cs="Times New Roman"/>
          <w:lang w:eastAsia="pl-PL"/>
        </w:rPr>
      </w:pPr>
    </w:p>
    <w:p w14:paraId="7DAC7C9A" w14:textId="77777777" w:rsidR="001521D7" w:rsidRPr="00284929" w:rsidRDefault="001521D7"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Organizacja pracy szkoły</w:t>
      </w:r>
    </w:p>
    <w:p w14:paraId="5D350ACB" w14:textId="77777777" w:rsidR="001521D7" w:rsidRPr="00284929" w:rsidRDefault="001521D7" w:rsidP="000735E4">
      <w:pPr>
        <w:tabs>
          <w:tab w:val="left" w:pos="142"/>
        </w:tabs>
        <w:ind w:hanging="357"/>
        <w:contextualSpacing/>
        <w:jc w:val="center"/>
        <w:rPr>
          <w:rFonts w:ascii="Times New Roman" w:eastAsia="Times New Roman" w:hAnsi="Times New Roman" w:cs="Times New Roman"/>
          <w:b/>
          <w:lang w:eastAsia="pl-PL"/>
        </w:rPr>
      </w:pPr>
    </w:p>
    <w:p w14:paraId="56EBE87C" w14:textId="77777777" w:rsidR="001521D7" w:rsidRPr="00284929" w:rsidRDefault="001521D7" w:rsidP="000735E4">
      <w:pPr>
        <w:tabs>
          <w:tab w:val="left" w:pos="142"/>
        </w:tabs>
        <w:ind w:hanging="357"/>
        <w:contextualSpacing/>
        <w:jc w:val="center"/>
        <w:rPr>
          <w:rFonts w:ascii="Times New Roman" w:eastAsia="Times New Roman" w:hAnsi="Times New Roman" w:cs="Times New Roman"/>
          <w:lang w:eastAsia="pl-PL"/>
        </w:rPr>
      </w:pPr>
      <w:bookmarkStart w:id="5" w:name="_Hlk213093476"/>
      <w:r w:rsidRPr="00284929">
        <w:rPr>
          <w:rFonts w:ascii="Times New Roman" w:eastAsia="Times New Roman" w:hAnsi="Times New Roman" w:cs="Times New Roman"/>
          <w:b/>
          <w:lang w:eastAsia="pl-PL"/>
        </w:rPr>
        <w:t>§ 13.</w:t>
      </w:r>
    </w:p>
    <w:bookmarkEnd w:id="5"/>
    <w:p w14:paraId="3342B59D" w14:textId="77777777" w:rsidR="001521D7" w:rsidRPr="00284929" w:rsidRDefault="001521D7" w:rsidP="000735E4">
      <w:pPr>
        <w:tabs>
          <w:tab w:val="left" w:pos="142"/>
        </w:tabs>
        <w:ind w:hanging="357"/>
        <w:contextualSpacing/>
        <w:jc w:val="both"/>
        <w:rPr>
          <w:rFonts w:ascii="Times New Roman" w:eastAsia="Times New Roman" w:hAnsi="Times New Roman" w:cs="Times New Roman"/>
          <w:lang w:eastAsia="pl-PL"/>
        </w:rPr>
      </w:pPr>
    </w:p>
    <w:p w14:paraId="65EBB3F6" w14:textId="2D34D59D" w:rsidR="001521D7" w:rsidRPr="00284929" w:rsidRDefault="001521D7" w:rsidP="000735E4">
      <w:pPr>
        <w:tabs>
          <w:tab w:val="left" w:pos="142"/>
          <w:tab w:val="left" w:pos="525"/>
        </w:tabs>
        <w:ind w:hanging="357"/>
        <w:contextualSpacing/>
        <w:jc w:val="both"/>
        <w:rPr>
          <w:rFonts w:ascii="Times New Roman" w:eastAsia="Times New Roman" w:hAnsi="Times New Roman" w:cs="Times New Roman"/>
          <w:color w:val="000000" w:themeColor="text1"/>
          <w:lang w:eastAsia="pl-PL"/>
        </w:rPr>
      </w:pPr>
      <w:r w:rsidRPr="00284929">
        <w:rPr>
          <w:rFonts w:ascii="Times New Roman" w:eastAsia="Times New Roman" w:hAnsi="Times New Roman" w:cs="Times New Roman"/>
          <w:lang w:eastAsia="pl-PL"/>
        </w:rPr>
        <w:t>1. Do szkoły przyjmowani są uczniowie na podstawie orzeczenia poradni psychologiczno-pedagogicznej o</w:t>
      </w:r>
      <w:r w:rsidR="00F46922">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 xml:space="preserve">potrzebie kształcenia specjalnego ze względu na zagrożenie niedostosowaniem społecznym </w:t>
      </w:r>
      <w:r w:rsidRPr="00284929">
        <w:rPr>
          <w:rFonts w:ascii="Times New Roman" w:eastAsia="Times New Roman" w:hAnsi="Times New Roman" w:cs="Times New Roman"/>
          <w:color w:val="000000" w:themeColor="text1"/>
          <w:lang w:eastAsia="pl-PL"/>
        </w:rPr>
        <w:t>oraz z</w:t>
      </w:r>
      <w:r w:rsidR="00F46922">
        <w:rPr>
          <w:rFonts w:ascii="Times New Roman" w:eastAsia="Times New Roman" w:hAnsi="Times New Roman" w:cs="Times New Roman"/>
          <w:color w:val="000000" w:themeColor="text1"/>
          <w:lang w:eastAsia="pl-PL"/>
        </w:rPr>
        <w:t> </w:t>
      </w:r>
      <w:r w:rsidRPr="00284929">
        <w:rPr>
          <w:rFonts w:ascii="Times New Roman" w:eastAsia="Times New Roman" w:hAnsi="Times New Roman" w:cs="Times New Roman"/>
          <w:color w:val="000000" w:themeColor="text1"/>
          <w:lang w:eastAsia="pl-PL"/>
        </w:rPr>
        <w:t>Autyzmem w tym z zespołem Aspergera oraz z innymi niepełnosprawnościami (o ile występuje zagrożenie niedostosowaniem społecznym).</w:t>
      </w:r>
    </w:p>
    <w:p w14:paraId="1E63D297" w14:textId="5AFCB606" w:rsidR="001521D7" w:rsidRPr="00284929" w:rsidRDefault="00282AFD"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1521D7" w:rsidRPr="00284929">
        <w:rPr>
          <w:rFonts w:ascii="Times New Roman" w:eastAsia="Times New Roman" w:hAnsi="Times New Roman" w:cs="Times New Roman"/>
          <w:lang w:eastAsia="pl-PL"/>
        </w:rPr>
        <w:t>Uczniowie przyjmowani są w ciągu całego roku szkolnego.</w:t>
      </w:r>
    </w:p>
    <w:p w14:paraId="7692A5BF" w14:textId="2BDFEF07" w:rsidR="001521D7" w:rsidRPr="00284929" w:rsidRDefault="00282AFD"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1521D7" w:rsidRPr="00284929">
        <w:rPr>
          <w:rFonts w:ascii="Times New Roman" w:eastAsia="Times New Roman" w:hAnsi="Times New Roman" w:cs="Times New Roman"/>
          <w:lang w:eastAsia="pl-PL"/>
        </w:rPr>
        <w:t>Uczniowie nie podlegają rejonizacji.</w:t>
      </w:r>
    </w:p>
    <w:p w14:paraId="72ED87BF" w14:textId="48E1BA22" w:rsidR="001521D7" w:rsidRPr="00284929" w:rsidRDefault="00282AFD"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1521D7" w:rsidRPr="00284929">
        <w:rPr>
          <w:rFonts w:ascii="Times New Roman" w:eastAsia="Times New Roman" w:hAnsi="Times New Roman" w:cs="Times New Roman"/>
          <w:lang w:eastAsia="pl-PL"/>
        </w:rPr>
        <w:t>Decyzję o przyjęciu ucznia podejmuje Dyrektor po zapoznaniu się z wynikami procedury rekrutacyjnej.</w:t>
      </w:r>
    </w:p>
    <w:p w14:paraId="1D7D91DD" w14:textId="16AE74FC" w:rsidR="001521D7" w:rsidRPr="00284929" w:rsidRDefault="00282AFD"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001521D7" w:rsidRPr="00284929">
        <w:rPr>
          <w:rFonts w:ascii="Times New Roman" w:eastAsia="Times New Roman" w:hAnsi="Times New Roman" w:cs="Times New Roman"/>
          <w:lang w:eastAsia="pl-PL"/>
        </w:rPr>
        <w:t>Szkoła używa dziennika elektronicznego jako dziennika lekcyjnego dokumentującego przebieg procesu dydaktyczno-wychowawczego.</w:t>
      </w:r>
    </w:p>
    <w:p w14:paraId="3BD2B0AC" w14:textId="77777777" w:rsidR="001521D7" w:rsidRDefault="001521D7" w:rsidP="000735E4">
      <w:pPr>
        <w:tabs>
          <w:tab w:val="left" w:pos="142"/>
        </w:tabs>
        <w:ind w:hanging="357"/>
        <w:contextualSpacing/>
        <w:rPr>
          <w:rFonts w:ascii="Times New Roman" w:eastAsia="Times New Roman" w:hAnsi="Times New Roman" w:cs="Times New Roman"/>
          <w:b/>
          <w:lang w:eastAsia="pl-PL"/>
        </w:rPr>
      </w:pPr>
      <w:bookmarkStart w:id="6" w:name="_Hlk213093989"/>
    </w:p>
    <w:p w14:paraId="06DEE19B" w14:textId="477525F1" w:rsidR="001521D7" w:rsidRPr="00284929" w:rsidRDefault="001521D7" w:rsidP="000735E4">
      <w:pPr>
        <w:tabs>
          <w:tab w:val="left" w:pos="142"/>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14.</w:t>
      </w:r>
      <w:bookmarkEnd w:id="6"/>
    </w:p>
    <w:p w14:paraId="2F81AE62" w14:textId="77777777" w:rsidR="001521D7" w:rsidRPr="00284929" w:rsidRDefault="001521D7" w:rsidP="000735E4">
      <w:pPr>
        <w:tabs>
          <w:tab w:val="left" w:pos="142"/>
          <w:tab w:val="left" w:pos="525"/>
        </w:tabs>
        <w:ind w:hanging="357"/>
        <w:contextualSpacing/>
        <w:jc w:val="both"/>
        <w:rPr>
          <w:rFonts w:ascii="Times New Roman" w:eastAsia="Times New Roman" w:hAnsi="Times New Roman" w:cs="Times New Roman"/>
          <w:b/>
          <w:lang w:eastAsia="pl-PL"/>
        </w:rPr>
      </w:pPr>
    </w:p>
    <w:p w14:paraId="63E4E471" w14:textId="75477A10" w:rsidR="001521D7" w:rsidRPr="00284929" w:rsidRDefault="001521D7" w:rsidP="000735E4">
      <w:pPr>
        <w:tabs>
          <w:tab w:val="left" w:pos="142"/>
          <w:tab w:val="left" w:pos="525"/>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1.</w:t>
      </w:r>
      <w:r w:rsidR="003B6B28">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Szkoła jest jednostką feryjną. Terminy rozpoczęcia i zakończenia zajęć dydaktyczno-wychowawczych, przerw świątecznych oraz ferii zimowych i letnich określone zostają w przepisach ministra właściwego do spraw oświaty i wychowania dotyczących organizacji roku szkolnego.</w:t>
      </w:r>
    </w:p>
    <w:p w14:paraId="5F1CA342" w14:textId="7DBEA771" w:rsidR="001521D7" w:rsidRPr="00284929" w:rsidRDefault="006A382F"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1521D7" w:rsidRPr="00284929">
        <w:rPr>
          <w:rFonts w:ascii="Times New Roman" w:eastAsia="Times New Roman" w:hAnsi="Times New Roman" w:cs="Times New Roman"/>
          <w:lang w:eastAsia="pl-PL"/>
        </w:rPr>
        <w:t>Dyrektor w terminie do 30 września publikuje na tablicy ogłoszeń i na stronie internetowej szkoły kalendarz organizacji roku szkolnego, w tym wykaz dodatkowych dni wolnych do zajęć dydaktycznych.</w:t>
      </w:r>
    </w:p>
    <w:p w14:paraId="68AFFD81" w14:textId="162A9C5B" w:rsidR="001521D7" w:rsidRPr="00284929" w:rsidRDefault="006A382F"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1521D7" w:rsidRPr="00284929">
        <w:rPr>
          <w:rFonts w:ascii="Times New Roman" w:eastAsia="Times New Roman" w:hAnsi="Times New Roman" w:cs="Times New Roman"/>
          <w:lang w:eastAsia="pl-PL"/>
        </w:rPr>
        <w:t>Szczegółową organizację nauczania, wychowania i opieki w danym roku szkolnym określa arkusz organizacyjny szkoły opracowany przez Dyrektora na podstawie szkolnych planów nauczania.</w:t>
      </w:r>
    </w:p>
    <w:p w14:paraId="429D3899" w14:textId="7357AA13" w:rsidR="001521D7" w:rsidRPr="00284929" w:rsidRDefault="006A382F"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4</w:t>
      </w:r>
      <w:r w:rsidR="00D61CF3">
        <w:rPr>
          <w:rFonts w:ascii="Times New Roman" w:eastAsia="Times New Roman" w:hAnsi="Times New Roman" w:cs="Times New Roman"/>
          <w:lang w:eastAsia="pl-PL"/>
        </w:rPr>
        <w:t xml:space="preserve">. </w:t>
      </w:r>
      <w:r w:rsidR="001521D7" w:rsidRPr="00284929">
        <w:rPr>
          <w:rFonts w:ascii="Times New Roman" w:eastAsia="Times New Roman" w:hAnsi="Times New Roman" w:cs="Times New Roman"/>
          <w:lang w:eastAsia="pl-PL"/>
        </w:rPr>
        <w:t>Arkusz organizacji szkoły określa:</w:t>
      </w:r>
    </w:p>
    <w:p w14:paraId="24910D4A" w14:textId="77777777" w:rsidR="001521D7" w:rsidRPr="00284929" w:rsidRDefault="001521D7" w:rsidP="000735E4">
      <w:pPr>
        <w:numPr>
          <w:ilvl w:val="0"/>
          <w:numId w:val="1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liczbę nauczycieli ogółem, w tym nauczycieli zajmujących stanowiska kierownicze,</w:t>
      </w:r>
    </w:p>
    <w:p w14:paraId="6BB7A333" w14:textId="77777777" w:rsidR="001521D7" w:rsidRPr="00284929" w:rsidRDefault="001521D7" w:rsidP="000735E4">
      <w:pPr>
        <w:numPr>
          <w:ilvl w:val="0"/>
          <w:numId w:val="10"/>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imię, nazwisko, stopień awansu zawodowego i kwalifikacje poszczególnych nauczycieli oraz rodzaj prowadzonych przez nich zajęć, w tym liczbę godzin tych zajęć,</w:t>
      </w:r>
    </w:p>
    <w:p w14:paraId="7EFCDB20" w14:textId="77777777" w:rsidR="001521D7" w:rsidRPr="00284929" w:rsidRDefault="001521D7" w:rsidP="000735E4">
      <w:pPr>
        <w:numPr>
          <w:ilvl w:val="0"/>
          <w:numId w:val="1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liczbę nauczycieli, w podziale na stopnie awansu zawodowego,</w:t>
      </w:r>
    </w:p>
    <w:p w14:paraId="456F67B7" w14:textId="77777777" w:rsidR="001521D7" w:rsidRPr="00284929" w:rsidRDefault="001521D7" w:rsidP="000735E4">
      <w:pPr>
        <w:numPr>
          <w:ilvl w:val="0"/>
          <w:numId w:val="10"/>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liczbę pracowników administracji i obsługi, w tym pracowników zajmujących stanowiska kierownicze, oraz etatów przeliczeniowych,</w:t>
      </w:r>
    </w:p>
    <w:p w14:paraId="5DEAB284" w14:textId="77777777" w:rsidR="001521D7" w:rsidRPr="00284929" w:rsidRDefault="001521D7" w:rsidP="000735E4">
      <w:pPr>
        <w:numPr>
          <w:ilvl w:val="0"/>
          <w:numId w:val="1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liczbę pracowników ogółem, w tym pracowników zajmujących stanowiska kierownicze,</w:t>
      </w:r>
    </w:p>
    <w:p w14:paraId="0FCF6665" w14:textId="77777777" w:rsidR="001521D7" w:rsidRPr="00284929" w:rsidRDefault="001521D7" w:rsidP="000735E4">
      <w:pPr>
        <w:numPr>
          <w:ilvl w:val="0"/>
          <w:numId w:val="1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liczbę oddziałów poszczególnych klas,</w:t>
      </w:r>
    </w:p>
    <w:p w14:paraId="2297EE82" w14:textId="77777777" w:rsidR="001521D7" w:rsidRPr="00284929" w:rsidRDefault="001521D7" w:rsidP="000735E4">
      <w:pPr>
        <w:numPr>
          <w:ilvl w:val="0"/>
          <w:numId w:val="1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liczbę uczniów w poszczególnych oddziałach,</w:t>
      </w:r>
    </w:p>
    <w:p w14:paraId="39A5C572" w14:textId="77777777" w:rsidR="001521D7" w:rsidRPr="00284929" w:rsidRDefault="001521D7" w:rsidP="000735E4">
      <w:pPr>
        <w:numPr>
          <w:ilvl w:val="0"/>
          <w:numId w:val="1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dla poszczególnych oddziałów:</w:t>
      </w:r>
    </w:p>
    <w:p w14:paraId="2794868D" w14:textId="77777777" w:rsidR="001521D7" w:rsidRPr="00284929" w:rsidRDefault="001521D7" w:rsidP="000735E4">
      <w:pPr>
        <w:numPr>
          <w:ilvl w:val="0"/>
          <w:numId w:val="11"/>
        </w:numPr>
        <w:tabs>
          <w:tab w:val="left" w:pos="142"/>
          <w:tab w:val="left" w:pos="851"/>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tygodniowy wymiar godzin zajęć: religii, etyki, edukacji zdrowotnej,</w:t>
      </w:r>
    </w:p>
    <w:p w14:paraId="07FA846D" w14:textId="77777777" w:rsidR="001521D7" w:rsidRPr="00284929" w:rsidRDefault="001521D7" w:rsidP="000735E4">
      <w:pPr>
        <w:numPr>
          <w:ilvl w:val="0"/>
          <w:numId w:val="11"/>
        </w:numPr>
        <w:tabs>
          <w:tab w:val="left" w:pos="142"/>
          <w:tab w:val="left" w:pos="851"/>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wymiar godzin zajęć z zakresu doradztwa zawodowego,</w:t>
      </w:r>
    </w:p>
    <w:p w14:paraId="30B6FBBA" w14:textId="77777777" w:rsidR="001521D7" w:rsidRPr="00284929" w:rsidRDefault="001521D7" w:rsidP="000735E4">
      <w:pPr>
        <w:numPr>
          <w:ilvl w:val="0"/>
          <w:numId w:val="11"/>
        </w:numPr>
        <w:tabs>
          <w:tab w:val="left" w:pos="142"/>
          <w:tab w:val="left" w:pos="851"/>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lastRenderedPageBreak/>
        <w:t>wymiar i przeznaczenie godzin, które organ prowadzący szkołę może dodatkowo przyznać w danym roku szkolnym na realizację zajęć edukacyjnych, w szczególności dodatkowych zajęć edukacyjnych lub na zwiększenie liczby godzin wybranych obowiązkowych zajęć edukacyjnych,</w:t>
      </w:r>
    </w:p>
    <w:p w14:paraId="76E3D5E6" w14:textId="77777777" w:rsidR="001521D7" w:rsidRPr="00284929" w:rsidRDefault="001521D7" w:rsidP="000735E4">
      <w:pPr>
        <w:numPr>
          <w:ilvl w:val="0"/>
          <w:numId w:val="11"/>
        </w:numPr>
        <w:tabs>
          <w:tab w:val="left" w:pos="142"/>
          <w:tab w:val="left" w:pos="851"/>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tygodniowy wymiar i przeznaczenie godzin do dyspozycji Dyrektora Szkoły,</w:t>
      </w:r>
    </w:p>
    <w:p w14:paraId="1D91D5C3" w14:textId="7EC26165" w:rsidR="001521D7" w:rsidRPr="00284929" w:rsidRDefault="001521D7" w:rsidP="000735E4">
      <w:pPr>
        <w:numPr>
          <w:ilvl w:val="0"/>
          <w:numId w:val="12"/>
        </w:numPr>
        <w:tabs>
          <w:tab w:val="left" w:pos="142"/>
          <w:tab w:val="left" w:pos="598"/>
        </w:tabs>
        <w:ind w:hanging="357"/>
        <w:contextualSpacing/>
        <w:jc w:val="both"/>
        <w:rPr>
          <w:rFonts w:ascii="Times New Roman" w:eastAsia="Times New Roman" w:hAnsi="Times New Roman" w:cs="Times New Roman"/>
          <w:lang w:eastAsia="pl-PL"/>
        </w:rPr>
        <w:sectPr w:rsidR="001521D7" w:rsidRPr="00284929" w:rsidSect="006C53B7">
          <w:type w:val="continuous"/>
          <w:pgSz w:w="11900" w:h="16838"/>
          <w:pgMar w:top="1417" w:right="1417" w:bottom="1417" w:left="1417" w:header="227" w:footer="567" w:gutter="0"/>
          <w:cols w:space="0"/>
          <w:docGrid w:linePitch="360"/>
        </w:sectPr>
      </w:pPr>
      <w:r w:rsidRPr="00284929">
        <w:rPr>
          <w:rFonts w:ascii="Times New Roman" w:eastAsia="Times New Roman" w:hAnsi="Times New Roman" w:cs="Times New Roman"/>
          <w:lang w:eastAsia="pl-PL"/>
        </w:rPr>
        <w:t>ogólną liczbę godzin pracy finansowanych ze środków przydzielonych przez organ prowadzący szkołę, w tym liczbę godzin zajęć edukacyjnych i opiekuńczych, zajęć z zakresu pomocy psychologiczno-pedagogicznej, zajęć socjoterapeutycznych oraz innych zajęć wspomagających proces kształcenia, realizowanych w szczególności przez pedagoga i innych nauczycieli</w:t>
      </w:r>
    </w:p>
    <w:p w14:paraId="726FE152" w14:textId="5222AFEC" w:rsidR="003A475F" w:rsidRPr="003C2DF9" w:rsidRDefault="003A475F" w:rsidP="000735E4">
      <w:pPr>
        <w:pStyle w:val="Akapitzlist"/>
        <w:numPr>
          <w:ilvl w:val="0"/>
          <w:numId w:val="12"/>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liczbę godzin pracy biblioteki szkolnej.</w:t>
      </w:r>
    </w:p>
    <w:p w14:paraId="0618F0DB" w14:textId="03EBB601" w:rsidR="003A475F" w:rsidRPr="00284929" w:rsidRDefault="00B82B7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003A475F" w:rsidRPr="00284929">
        <w:rPr>
          <w:rFonts w:ascii="Times New Roman" w:eastAsia="Times New Roman" w:hAnsi="Times New Roman" w:cs="Times New Roman"/>
          <w:lang w:eastAsia="pl-PL"/>
        </w:rPr>
        <w:t>Do realizacji celów statutowych szkoła zapewnia możliwość korzystania z:</w:t>
      </w:r>
    </w:p>
    <w:p w14:paraId="7D9B9D23" w14:textId="17C3D12B" w:rsidR="003A475F" w:rsidRPr="003C2DF9" w:rsidRDefault="003A475F" w:rsidP="000735E4">
      <w:pPr>
        <w:pStyle w:val="Akapitzlist"/>
        <w:numPr>
          <w:ilvl w:val="0"/>
          <w:numId w:val="131"/>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pomieszczeń do nauki z niezbędnym wyposażeniem</w:t>
      </w:r>
      <w:r w:rsidR="0028268C">
        <w:rPr>
          <w:rFonts w:ascii="Times New Roman" w:eastAsia="Times New Roman" w:hAnsi="Times New Roman" w:cs="Times New Roman"/>
          <w:lang w:eastAsia="pl-PL"/>
        </w:rPr>
        <w:t>,</w:t>
      </w:r>
    </w:p>
    <w:p w14:paraId="4CB121CF" w14:textId="4E3C2FB1" w:rsidR="003A475F" w:rsidRPr="003C2DF9" w:rsidRDefault="003A475F" w:rsidP="000735E4">
      <w:pPr>
        <w:pStyle w:val="Akapitzlist"/>
        <w:numPr>
          <w:ilvl w:val="0"/>
          <w:numId w:val="131"/>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biblioteki</w:t>
      </w:r>
      <w:r w:rsidR="0028268C">
        <w:rPr>
          <w:rFonts w:ascii="Times New Roman" w:eastAsia="Times New Roman" w:hAnsi="Times New Roman" w:cs="Times New Roman"/>
          <w:lang w:eastAsia="pl-PL"/>
        </w:rPr>
        <w:t>,</w:t>
      </w:r>
    </w:p>
    <w:p w14:paraId="426AD5F8" w14:textId="75FE87AB" w:rsidR="003A475F" w:rsidRPr="003C2DF9" w:rsidRDefault="003A475F" w:rsidP="000735E4">
      <w:pPr>
        <w:pStyle w:val="Akapitzlist"/>
        <w:numPr>
          <w:ilvl w:val="0"/>
          <w:numId w:val="131"/>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gabinet</w:t>
      </w:r>
      <w:r w:rsidR="0028268C">
        <w:rPr>
          <w:rFonts w:ascii="Times New Roman" w:eastAsia="Times New Roman" w:hAnsi="Times New Roman" w:cs="Times New Roman"/>
          <w:lang w:eastAsia="pl-PL"/>
        </w:rPr>
        <w:t>u</w:t>
      </w:r>
      <w:r w:rsidRPr="003C2DF9">
        <w:rPr>
          <w:rFonts w:ascii="Times New Roman" w:eastAsia="Times New Roman" w:hAnsi="Times New Roman" w:cs="Times New Roman"/>
          <w:lang w:eastAsia="pl-PL"/>
        </w:rPr>
        <w:t xml:space="preserve"> pedagoga</w:t>
      </w:r>
      <w:r w:rsidR="0028268C">
        <w:rPr>
          <w:rFonts w:ascii="Times New Roman" w:eastAsia="Times New Roman" w:hAnsi="Times New Roman" w:cs="Times New Roman"/>
          <w:lang w:eastAsia="pl-PL"/>
        </w:rPr>
        <w:t>,</w:t>
      </w:r>
    </w:p>
    <w:p w14:paraId="6743F75F" w14:textId="40A79A51" w:rsidR="003A475F" w:rsidRPr="003C2DF9" w:rsidRDefault="003A475F" w:rsidP="000735E4">
      <w:pPr>
        <w:pStyle w:val="Akapitzlist"/>
        <w:numPr>
          <w:ilvl w:val="0"/>
          <w:numId w:val="131"/>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pomieszczeń sanitarno-higienicznych,</w:t>
      </w:r>
    </w:p>
    <w:p w14:paraId="0451D6D8" w14:textId="78D7DE2E" w:rsidR="003A475F" w:rsidRPr="003C2DF9" w:rsidRDefault="003A475F" w:rsidP="000735E4">
      <w:pPr>
        <w:pStyle w:val="Akapitzlist"/>
        <w:numPr>
          <w:ilvl w:val="0"/>
          <w:numId w:val="131"/>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zespołu urządzeń sportowych i rekreacyjnych.</w:t>
      </w:r>
    </w:p>
    <w:p w14:paraId="25A59975" w14:textId="7F18420B" w:rsidR="003A475F" w:rsidRPr="00284929" w:rsidRDefault="00510D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6. </w:t>
      </w:r>
      <w:r w:rsidR="003A475F" w:rsidRPr="00284929">
        <w:rPr>
          <w:rFonts w:ascii="Times New Roman" w:eastAsia="Times New Roman" w:hAnsi="Times New Roman" w:cs="Times New Roman"/>
          <w:lang w:eastAsia="pl-PL"/>
        </w:rPr>
        <w:t>Organizację stałych, obowiązkowych i nadobowiązkowych zajęć dydaktycznych i wychowawczych określa tygodniowy rozkład zajęć ustalany przez Dyrektora na podstawie zatwierdzonego arkusza organizacyjnego, z uwzględnieniem zasad ochrony zdrowia i higieny pracy.</w:t>
      </w:r>
    </w:p>
    <w:p w14:paraId="6C54030C" w14:textId="60AA9867" w:rsidR="003A475F" w:rsidRPr="00284929" w:rsidRDefault="00510D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7. </w:t>
      </w:r>
      <w:r w:rsidR="003A475F" w:rsidRPr="00284929">
        <w:rPr>
          <w:rFonts w:ascii="Times New Roman" w:eastAsia="Times New Roman" w:hAnsi="Times New Roman" w:cs="Times New Roman"/>
          <w:lang w:eastAsia="pl-PL"/>
        </w:rPr>
        <w:t>Podstawowymi formami działalności dydaktyczno-wychowawczej szkoły są:</w:t>
      </w:r>
    </w:p>
    <w:p w14:paraId="7259C418" w14:textId="0529DCDB" w:rsidR="003A475F" w:rsidRPr="00284929" w:rsidRDefault="003A475F" w:rsidP="000735E4">
      <w:pPr>
        <w:numPr>
          <w:ilvl w:val="0"/>
          <w:numId w:val="14"/>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obowiązkowe zajęcia edukacyjne,</w:t>
      </w:r>
    </w:p>
    <w:p w14:paraId="3060D235" w14:textId="2643A322" w:rsidR="003A475F" w:rsidRPr="00284929" w:rsidRDefault="003A475F" w:rsidP="000735E4">
      <w:pPr>
        <w:numPr>
          <w:ilvl w:val="0"/>
          <w:numId w:val="14"/>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dodatkowe zajęcia edukacyjne,</w:t>
      </w:r>
    </w:p>
    <w:p w14:paraId="2B6A9B6E" w14:textId="4325D5C2" w:rsidR="003A475F" w:rsidRPr="00284929" w:rsidRDefault="003A475F" w:rsidP="000735E4">
      <w:pPr>
        <w:numPr>
          <w:ilvl w:val="0"/>
          <w:numId w:val="14"/>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zajęcia socjoterapeutyczne</w:t>
      </w:r>
    </w:p>
    <w:p w14:paraId="3B9A8BED" w14:textId="37E20ECD" w:rsidR="003A475F" w:rsidRPr="00284929" w:rsidRDefault="003A475F" w:rsidP="000735E4">
      <w:pPr>
        <w:numPr>
          <w:ilvl w:val="0"/>
          <w:numId w:val="14"/>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zajęcia prowadzone w ramach pomocy psychologiczno-pedagogicznej,</w:t>
      </w:r>
    </w:p>
    <w:p w14:paraId="439DB3D3" w14:textId="467A7E43" w:rsidR="003A475F" w:rsidRPr="00284929" w:rsidRDefault="003A475F" w:rsidP="000735E4">
      <w:pPr>
        <w:numPr>
          <w:ilvl w:val="0"/>
          <w:numId w:val="14"/>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zajęcia rozwijające zainteresowania i uzdolnienia uczniów, w szczególności w celu kształtowania ich aktywności i kreatywności,</w:t>
      </w:r>
    </w:p>
    <w:p w14:paraId="14088471" w14:textId="74BD525C" w:rsidR="006441A4" w:rsidRPr="00284929" w:rsidRDefault="003A475F" w:rsidP="000735E4">
      <w:pPr>
        <w:numPr>
          <w:ilvl w:val="0"/>
          <w:numId w:val="14"/>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zajęcia z doradztwa zawodowego</w:t>
      </w:r>
      <w:r w:rsidR="005333AB">
        <w:rPr>
          <w:rFonts w:ascii="Times New Roman" w:eastAsia="Times New Roman" w:hAnsi="Times New Roman" w:cs="Times New Roman"/>
          <w:lang w:eastAsia="pl-PL"/>
        </w:rPr>
        <w:t>.</w:t>
      </w:r>
    </w:p>
    <w:p w14:paraId="59C9F996" w14:textId="09B004DE" w:rsidR="003A475F" w:rsidRPr="003C2DF9" w:rsidRDefault="00BB1F7A" w:rsidP="000735E4">
      <w:pPr>
        <w:tabs>
          <w:tab w:val="left" w:pos="142"/>
          <w:tab w:val="left" w:pos="600"/>
        </w:tabs>
        <w:ind w:hanging="357"/>
        <w:jc w:val="both"/>
        <w:rPr>
          <w:rFonts w:ascii="Times New Roman" w:eastAsia="Times New Roman" w:hAnsi="Times New Roman" w:cs="Times New Roman"/>
          <w:color w:val="000000" w:themeColor="text1"/>
          <w:lang w:eastAsia="pl-PL"/>
        </w:rPr>
      </w:pPr>
      <w:r w:rsidRPr="003C2DF9">
        <w:rPr>
          <w:rFonts w:ascii="Times New Roman" w:eastAsia="Times New Roman" w:hAnsi="Times New Roman" w:cs="Times New Roman"/>
          <w:color w:val="000000" w:themeColor="text1"/>
          <w:lang w:eastAsia="pl-PL"/>
        </w:rPr>
        <w:t xml:space="preserve">8. </w:t>
      </w:r>
      <w:r w:rsidR="006441A4" w:rsidRPr="003C2DF9">
        <w:rPr>
          <w:rFonts w:ascii="Times New Roman" w:eastAsia="Times New Roman" w:hAnsi="Times New Roman" w:cs="Times New Roman"/>
          <w:color w:val="000000" w:themeColor="text1"/>
          <w:lang w:eastAsia="pl-PL"/>
        </w:rPr>
        <w:t>Dyrektor na wniosek kierownika podmiotu leczniczego lub upoważ</w:t>
      </w:r>
      <w:r w:rsidR="0039048C" w:rsidRPr="003C2DF9">
        <w:rPr>
          <w:rFonts w:ascii="Times New Roman" w:eastAsia="Times New Roman" w:hAnsi="Times New Roman" w:cs="Times New Roman"/>
          <w:color w:val="000000" w:themeColor="text1"/>
          <w:lang w:eastAsia="pl-PL"/>
        </w:rPr>
        <w:t>nionego lekarza, za zgodą organu sprawującego nadzór pedagogiczny, może zezwolić na zmniejszenie liczby godzin lekcyjnych w oddziałach szkolnych w Centrum Zdrowia Psychicznego Feniks</w:t>
      </w:r>
      <w:r w:rsidR="00A76BC0" w:rsidRPr="003C2DF9">
        <w:rPr>
          <w:rFonts w:ascii="Times New Roman" w:eastAsia="Times New Roman" w:hAnsi="Times New Roman" w:cs="Times New Roman"/>
          <w:color w:val="000000" w:themeColor="text1"/>
          <w:lang w:eastAsia="pl-PL"/>
        </w:rPr>
        <w:t>.</w:t>
      </w:r>
    </w:p>
    <w:p w14:paraId="1AC79CEC" w14:textId="6F52CC3B" w:rsidR="003A475F" w:rsidRPr="00284929" w:rsidRDefault="00BB1F7A"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9. </w:t>
      </w:r>
      <w:r w:rsidR="003A475F" w:rsidRPr="00284929">
        <w:rPr>
          <w:rFonts w:ascii="Times New Roman" w:eastAsia="Times New Roman" w:hAnsi="Times New Roman" w:cs="Times New Roman"/>
          <w:lang w:eastAsia="pl-PL"/>
        </w:rPr>
        <w:t>Podstawową jednostką organizacyjną szkoły jest oddział.</w:t>
      </w:r>
    </w:p>
    <w:p w14:paraId="680D65BE" w14:textId="5671E8FF" w:rsidR="003A475F" w:rsidRPr="00284929" w:rsidRDefault="00BB1F7A"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10. </w:t>
      </w:r>
      <w:r w:rsidR="003A475F" w:rsidRPr="00284929">
        <w:rPr>
          <w:rFonts w:ascii="Times New Roman" w:eastAsia="Times New Roman" w:hAnsi="Times New Roman" w:cs="Times New Roman"/>
          <w:lang w:eastAsia="pl-PL"/>
        </w:rPr>
        <w:t>Oddziałem opiekuje się nauczyciel wychowawca.</w:t>
      </w:r>
    </w:p>
    <w:p w14:paraId="0FB96132" w14:textId="4498CBA1" w:rsidR="003A475F" w:rsidRPr="00284929" w:rsidRDefault="00BB1F7A" w:rsidP="000735E4">
      <w:pPr>
        <w:tabs>
          <w:tab w:val="left" w:pos="142"/>
          <w:tab w:val="left" w:pos="580"/>
        </w:tabs>
        <w:ind w:hanging="357"/>
        <w:contextualSpacing/>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lang w:eastAsia="pl-PL"/>
        </w:rPr>
        <w:t xml:space="preserve">11. </w:t>
      </w:r>
      <w:r w:rsidR="003A475F" w:rsidRPr="00284929">
        <w:rPr>
          <w:rFonts w:ascii="Times New Roman" w:eastAsia="Times New Roman" w:hAnsi="Times New Roman" w:cs="Times New Roman"/>
          <w:lang w:eastAsia="pl-PL"/>
        </w:rPr>
        <w:t>Szkoła organizuje oddział szkolny dla uczniów posiadających orzeczenie o potrzebie kształcenia specjalnego ze względu na zagrożenie niedostosowaniem społecznym oraz ze względu na autyzm, w</w:t>
      </w:r>
      <w:r w:rsidR="00F46922">
        <w:rPr>
          <w:rFonts w:ascii="Times New Roman" w:eastAsia="Times New Roman" w:hAnsi="Times New Roman" w:cs="Times New Roman"/>
          <w:lang w:eastAsia="pl-PL"/>
        </w:rPr>
        <w:t> </w:t>
      </w:r>
      <w:r w:rsidR="003A475F" w:rsidRPr="00284929">
        <w:rPr>
          <w:rFonts w:ascii="Times New Roman" w:eastAsia="Times New Roman" w:hAnsi="Times New Roman" w:cs="Times New Roman"/>
          <w:lang w:eastAsia="pl-PL"/>
        </w:rPr>
        <w:t>tym zespół Aspergera</w:t>
      </w:r>
      <w:r w:rsidR="00AD1BAB" w:rsidRPr="00284929">
        <w:rPr>
          <w:rFonts w:ascii="Times New Roman" w:eastAsia="Times New Roman" w:hAnsi="Times New Roman" w:cs="Times New Roman"/>
          <w:lang w:eastAsia="pl-PL"/>
        </w:rPr>
        <w:t xml:space="preserve"> </w:t>
      </w:r>
      <w:r w:rsidR="00AD1BAB" w:rsidRPr="00284929">
        <w:rPr>
          <w:rFonts w:ascii="Times New Roman" w:eastAsia="Times New Roman" w:hAnsi="Times New Roman" w:cs="Times New Roman"/>
          <w:color w:val="000000" w:themeColor="text1"/>
          <w:lang w:eastAsia="pl-PL"/>
        </w:rPr>
        <w:t>oraz ze względu na  inne niepełnosprawności (o ile występuje zagrożenie niedostosowaniem społecznym)</w:t>
      </w:r>
      <w:r w:rsidR="00D46280">
        <w:rPr>
          <w:rFonts w:ascii="Times New Roman" w:eastAsia="Times New Roman" w:hAnsi="Times New Roman" w:cs="Times New Roman"/>
          <w:color w:val="000000" w:themeColor="text1"/>
          <w:lang w:eastAsia="pl-PL"/>
        </w:rPr>
        <w:t>.</w:t>
      </w:r>
    </w:p>
    <w:p w14:paraId="087D7221" w14:textId="149170A5" w:rsidR="003A475F" w:rsidRPr="00284929" w:rsidRDefault="00BB1F7A"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12. </w:t>
      </w:r>
      <w:r w:rsidR="003A475F" w:rsidRPr="00284929">
        <w:rPr>
          <w:rFonts w:ascii="Times New Roman" w:eastAsia="Times New Roman" w:hAnsi="Times New Roman" w:cs="Times New Roman"/>
          <w:lang w:eastAsia="pl-PL"/>
        </w:rPr>
        <w:t>Liczba dzieci posiadając</w:t>
      </w:r>
      <w:r w:rsidR="00A739FE" w:rsidRPr="00284929">
        <w:rPr>
          <w:rFonts w:ascii="Times New Roman" w:eastAsia="Times New Roman" w:hAnsi="Times New Roman" w:cs="Times New Roman"/>
          <w:lang w:eastAsia="pl-PL"/>
        </w:rPr>
        <w:t>ych</w:t>
      </w:r>
      <w:r w:rsidR="003A475F" w:rsidRPr="00284929">
        <w:rPr>
          <w:rFonts w:ascii="Times New Roman" w:eastAsia="Times New Roman" w:hAnsi="Times New Roman" w:cs="Times New Roman"/>
          <w:lang w:eastAsia="pl-PL"/>
        </w:rPr>
        <w:t xml:space="preserve"> orzeczenie ze względu na zagrożenie niedostosowaniem społecznym </w:t>
      </w:r>
      <w:r w:rsidR="00A739FE" w:rsidRPr="00284929">
        <w:rPr>
          <w:rFonts w:ascii="Times New Roman" w:eastAsia="Times New Roman" w:hAnsi="Times New Roman" w:cs="Times New Roman"/>
          <w:lang w:eastAsia="pl-PL"/>
        </w:rPr>
        <w:t xml:space="preserve"> </w:t>
      </w:r>
      <w:r w:rsidR="003A475F" w:rsidRPr="00284929">
        <w:rPr>
          <w:rFonts w:ascii="Times New Roman" w:eastAsia="Times New Roman" w:hAnsi="Times New Roman" w:cs="Times New Roman"/>
          <w:lang w:eastAsia="pl-PL"/>
        </w:rPr>
        <w:t>w</w:t>
      </w:r>
      <w:r w:rsidR="00F46922">
        <w:rPr>
          <w:rFonts w:ascii="Times New Roman" w:eastAsia="Times New Roman" w:hAnsi="Times New Roman" w:cs="Times New Roman"/>
          <w:lang w:eastAsia="pl-PL"/>
        </w:rPr>
        <w:t> </w:t>
      </w:r>
      <w:r w:rsidR="003A475F" w:rsidRPr="00284929">
        <w:rPr>
          <w:rFonts w:ascii="Times New Roman" w:eastAsia="Times New Roman" w:hAnsi="Times New Roman" w:cs="Times New Roman"/>
          <w:lang w:eastAsia="pl-PL"/>
        </w:rPr>
        <w:t>oddziale szkolnym wynosi nie więcej niż 16.</w:t>
      </w:r>
    </w:p>
    <w:p w14:paraId="63B12548" w14:textId="4DCA7498" w:rsidR="00DB3AE4" w:rsidRPr="00284929" w:rsidRDefault="00BB1F7A"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13. </w:t>
      </w:r>
      <w:r w:rsidR="003A475F" w:rsidRPr="00284929">
        <w:rPr>
          <w:rFonts w:ascii="Times New Roman" w:eastAsia="Times New Roman" w:hAnsi="Times New Roman" w:cs="Times New Roman"/>
          <w:lang w:eastAsia="pl-PL"/>
        </w:rPr>
        <w:t>Liczba dzieci posiadając</w:t>
      </w:r>
      <w:r w:rsidR="006B0B3D">
        <w:rPr>
          <w:rFonts w:ascii="Times New Roman" w:eastAsia="Times New Roman" w:hAnsi="Times New Roman" w:cs="Times New Roman"/>
          <w:lang w:eastAsia="pl-PL"/>
        </w:rPr>
        <w:t>ych</w:t>
      </w:r>
      <w:r w:rsidR="003A475F" w:rsidRPr="00284929">
        <w:rPr>
          <w:rFonts w:ascii="Times New Roman" w:eastAsia="Times New Roman" w:hAnsi="Times New Roman" w:cs="Times New Roman"/>
          <w:lang w:eastAsia="pl-PL"/>
        </w:rPr>
        <w:t xml:space="preserve"> orzeczenie ze względu na Autyzm wynosi nie więcej niż 4.</w:t>
      </w:r>
    </w:p>
    <w:p w14:paraId="163FC762" w14:textId="3E925A8A" w:rsidR="003A475F" w:rsidRPr="00284929" w:rsidRDefault="00BB1F7A"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14. </w:t>
      </w:r>
      <w:r w:rsidR="00DB3AE4" w:rsidRPr="00284929">
        <w:rPr>
          <w:rFonts w:ascii="Times New Roman" w:eastAsia="Times New Roman" w:hAnsi="Times New Roman" w:cs="Times New Roman"/>
          <w:lang w:eastAsia="pl-PL"/>
        </w:rPr>
        <w:t xml:space="preserve">Liczba dzieci w oddziale szkolnym zorganizowanym w dodatkowej lokalizacji na Oddziale Dziennym </w:t>
      </w:r>
      <w:r w:rsidR="006441A4" w:rsidRPr="00284929">
        <w:rPr>
          <w:rFonts w:ascii="Times New Roman" w:eastAsia="Times New Roman" w:hAnsi="Times New Roman" w:cs="Times New Roman"/>
          <w:lang w:eastAsia="pl-PL"/>
        </w:rPr>
        <w:t xml:space="preserve">Psychiatrycznym dzieci i młodzieży w Centrum Zdrowia </w:t>
      </w:r>
      <w:r w:rsidR="00DB3AE4" w:rsidRPr="00284929">
        <w:rPr>
          <w:rFonts w:ascii="Times New Roman" w:eastAsia="Times New Roman" w:hAnsi="Times New Roman" w:cs="Times New Roman"/>
          <w:lang w:eastAsia="pl-PL"/>
        </w:rPr>
        <w:t>P</w:t>
      </w:r>
      <w:r w:rsidR="006441A4" w:rsidRPr="00284929">
        <w:rPr>
          <w:rFonts w:ascii="Times New Roman" w:eastAsia="Times New Roman" w:hAnsi="Times New Roman" w:cs="Times New Roman"/>
          <w:lang w:eastAsia="pl-PL"/>
        </w:rPr>
        <w:t xml:space="preserve">sychicznego Feniks </w:t>
      </w:r>
      <w:r w:rsidR="00DB3AE4" w:rsidRPr="00284929">
        <w:rPr>
          <w:rFonts w:ascii="Times New Roman" w:eastAsia="Times New Roman" w:hAnsi="Times New Roman" w:cs="Times New Roman"/>
          <w:lang w:eastAsia="pl-PL"/>
        </w:rPr>
        <w:t xml:space="preserve"> przy ulicy Piekarskiej 24</w:t>
      </w:r>
      <w:r w:rsidR="000455A4">
        <w:rPr>
          <w:rFonts w:ascii="Times New Roman" w:eastAsia="Times New Roman" w:hAnsi="Times New Roman" w:cs="Times New Roman"/>
          <w:lang w:eastAsia="pl-PL"/>
        </w:rPr>
        <w:t>,</w:t>
      </w:r>
      <w:r w:rsidR="00DB3AE4" w:rsidRPr="00284929">
        <w:rPr>
          <w:rFonts w:ascii="Times New Roman" w:eastAsia="Times New Roman" w:hAnsi="Times New Roman" w:cs="Times New Roman"/>
          <w:lang w:eastAsia="pl-PL"/>
        </w:rPr>
        <w:t xml:space="preserve"> wynosi nie więcej niż 8 osób.</w:t>
      </w:r>
    </w:p>
    <w:p w14:paraId="27D0AA68" w14:textId="6D77F18F" w:rsidR="003A475F" w:rsidRPr="00284929" w:rsidRDefault="00BB1F7A" w:rsidP="000735E4">
      <w:pPr>
        <w:tabs>
          <w:tab w:val="left" w:pos="142"/>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15. </w:t>
      </w:r>
      <w:r w:rsidR="003A475F" w:rsidRPr="00284929">
        <w:rPr>
          <w:rFonts w:ascii="Times New Roman" w:eastAsia="Times New Roman" w:hAnsi="Times New Roman" w:cs="Times New Roman"/>
          <w:lang w:eastAsia="pl-PL"/>
        </w:rPr>
        <w:t>Godzina lekcyjna trwa 45 minut. W uzasadnionych przypadkach dopuszcza się prowadzenie zajęć edukacyjnych w innym wymiarze, nie dłuższym jednak niż 60 minut, zachowując łączny czas zajęć ustalony w tygodniowym rozkładzie zajęć.</w:t>
      </w:r>
    </w:p>
    <w:p w14:paraId="0B262D47" w14:textId="0BB5E17A" w:rsidR="003A475F" w:rsidRPr="00284929" w:rsidRDefault="00DB3AE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Czas trwania poszczególnych zajęć edukacyjnych w klasach I-II-III ustala  nauczyciel prowadzący  zajęcia, zachowując wspomniany ogólny</w:t>
      </w:r>
      <w:r w:rsidR="004C7CAF"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tygodniowy czas zajęć.</w:t>
      </w:r>
    </w:p>
    <w:p w14:paraId="52A3B9EF" w14:textId="77777777" w:rsidR="004229A2" w:rsidRPr="00284929" w:rsidRDefault="004229A2" w:rsidP="000735E4">
      <w:pPr>
        <w:tabs>
          <w:tab w:val="left" w:pos="142"/>
        </w:tabs>
        <w:ind w:hanging="357"/>
        <w:contextualSpacing/>
        <w:jc w:val="both"/>
        <w:rPr>
          <w:rFonts w:ascii="Times New Roman" w:eastAsia="Times New Roman" w:hAnsi="Times New Roman" w:cs="Times New Roman"/>
          <w:lang w:eastAsia="pl-PL"/>
        </w:rPr>
      </w:pPr>
    </w:p>
    <w:p w14:paraId="6E20E80D" w14:textId="77777777" w:rsidR="004229A2" w:rsidRPr="00284929" w:rsidRDefault="004229A2"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Wychowawcy klasy</w:t>
      </w:r>
    </w:p>
    <w:p w14:paraId="4353C431" w14:textId="77777777" w:rsidR="00A76BC0" w:rsidRPr="00284929" w:rsidRDefault="00A76BC0" w:rsidP="000735E4">
      <w:pPr>
        <w:tabs>
          <w:tab w:val="left" w:pos="142"/>
        </w:tabs>
        <w:ind w:hanging="357"/>
        <w:contextualSpacing/>
        <w:jc w:val="center"/>
        <w:rPr>
          <w:rFonts w:ascii="Times New Roman" w:eastAsia="Times New Roman" w:hAnsi="Times New Roman" w:cs="Times New Roman"/>
          <w:b/>
          <w:lang w:eastAsia="pl-PL"/>
        </w:rPr>
      </w:pPr>
    </w:p>
    <w:p w14:paraId="7F9A633D" w14:textId="19504DA0" w:rsidR="00A76BC0" w:rsidRPr="00284929" w:rsidRDefault="00A76BC0" w:rsidP="000735E4">
      <w:pPr>
        <w:tabs>
          <w:tab w:val="left" w:pos="142"/>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1</w:t>
      </w:r>
      <w:r w:rsidR="003A0773" w:rsidRPr="00284929">
        <w:rPr>
          <w:rFonts w:ascii="Times New Roman" w:eastAsia="Times New Roman" w:hAnsi="Times New Roman" w:cs="Times New Roman"/>
          <w:b/>
          <w:lang w:eastAsia="pl-PL"/>
        </w:rPr>
        <w:t>5</w:t>
      </w:r>
      <w:r w:rsidRPr="00284929">
        <w:rPr>
          <w:rFonts w:ascii="Times New Roman" w:eastAsia="Times New Roman" w:hAnsi="Times New Roman" w:cs="Times New Roman"/>
          <w:b/>
          <w:lang w:eastAsia="pl-PL"/>
        </w:rPr>
        <w:t>.</w:t>
      </w:r>
    </w:p>
    <w:p w14:paraId="037914D9" w14:textId="04E39365" w:rsidR="00A76BC0" w:rsidRPr="00284929" w:rsidRDefault="00A76BC0" w:rsidP="000735E4">
      <w:pPr>
        <w:tabs>
          <w:tab w:val="left" w:pos="142"/>
          <w:tab w:val="left" w:pos="525"/>
        </w:tabs>
        <w:ind w:hanging="357"/>
        <w:contextualSpacing/>
        <w:jc w:val="both"/>
        <w:rPr>
          <w:rFonts w:ascii="Times New Roman" w:eastAsia="Times New Roman" w:hAnsi="Times New Roman" w:cs="Times New Roman"/>
          <w:b/>
          <w:lang w:eastAsia="pl-PL"/>
        </w:rPr>
      </w:pPr>
    </w:p>
    <w:p w14:paraId="40563B77" w14:textId="1F08DDE9" w:rsidR="004229A2" w:rsidRPr="00284929" w:rsidRDefault="004229A2"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Dyrektor powierza każdy oddział szczególnej opiece wychowawczej jednemu z nauczycieli uczących w</w:t>
      </w:r>
      <w:r w:rsidR="00F46922">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tym oddziale, zwanemu dalej wychowawcą. Dla zapewnienia optymalizacji procesu</w:t>
      </w:r>
      <w:r w:rsidR="00A76BC0" w:rsidRPr="00284929">
        <w:rPr>
          <w:rFonts w:ascii="Times New Roman" w:eastAsia="Times New Roman" w:hAnsi="Times New Roman" w:cs="Times New Roman"/>
          <w:b/>
          <w:lang w:eastAsia="pl-PL"/>
        </w:rPr>
        <w:t xml:space="preserve"> </w:t>
      </w:r>
      <w:r w:rsidRPr="00284929">
        <w:rPr>
          <w:rFonts w:ascii="Times New Roman" w:eastAsia="Times New Roman" w:hAnsi="Times New Roman" w:cs="Times New Roman"/>
          <w:lang w:eastAsia="pl-PL"/>
        </w:rPr>
        <w:t>wychowawczego</w:t>
      </w:r>
      <w:r w:rsidR="00A76BC0"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wychowawca</w:t>
      </w:r>
      <w:r w:rsidR="00A76BC0"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powinien</w:t>
      </w:r>
      <w:r w:rsidR="00A76BC0"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prowadzić</w:t>
      </w:r>
      <w:r w:rsidR="00A76BC0"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swój</w:t>
      </w:r>
      <w:r w:rsidR="00A76BC0"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oddział</w:t>
      </w:r>
      <w:r w:rsidR="00A76BC0"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przez</w:t>
      </w:r>
      <w:r w:rsidR="00A739FE"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cały</w:t>
      </w:r>
      <w:r w:rsidR="00A76BC0"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 xml:space="preserve">cykl kształcenia </w:t>
      </w:r>
      <w:r w:rsidR="00BD5FAC">
        <w:rPr>
          <w:rFonts w:ascii="Times New Roman" w:eastAsia="Times New Roman" w:hAnsi="Times New Roman" w:cs="Times New Roman"/>
          <w:lang w:eastAsia="pl-PL"/>
        </w:rPr>
        <w:t xml:space="preserve">w </w:t>
      </w:r>
      <w:r w:rsidRPr="00284929">
        <w:rPr>
          <w:rFonts w:ascii="Times New Roman" w:eastAsia="Times New Roman" w:hAnsi="Times New Roman" w:cs="Times New Roman"/>
          <w:lang w:eastAsia="pl-PL"/>
        </w:rPr>
        <w:t>szkole.</w:t>
      </w:r>
    </w:p>
    <w:p w14:paraId="37BCCFD4" w14:textId="13848F73" w:rsidR="004229A2" w:rsidRPr="00284929" w:rsidRDefault="00E26C96"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2. </w:t>
      </w:r>
      <w:r w:rsidR="004229A2" w:rsidRPr="00284929">
        <w:rPr>
          <w:rFonts w:ascii="Times New Roman" w:eastAsia="Times New Roman" w:hAnsi="Times New Roman" w:cs="Times New Roman"/>
          <w:lang w:eastAsia="pl-PL"/>
        </w:rPr>
        <w:t>Wychowawca ma prawo korzystać w swej pracy wychowawczej z pomocy Dyrektora i członków Rady Pedagogicznej, a także wyspecjalizowanych placówek, instytucji oświatowych oraz zdrowotnych.</w:t>
      </w:r>
    </w:p>
    <w:p w14:paraId="7D65B8AA" w14:textId="5F7FEFBD" w:rsidR="004229A2" w:rsidRPr="00284929" w:rsidRDefault="00E26C96"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4229A2" w:rsidRPr="00284929">
        <w:rPr>
          <w:rFonts w:ascii="Times New Roman" w:eastAsia="Times New Roman" w:hAnsi="Times New Roman" w:cs="Times New Roman"/>
          <w:lang w:eastAsia="pl-PL"/>
        </w:rPr>
        <w:t>Dyrektor jest zobowiązany do wszechstronnej pomocy nauczycielom, którzy po raz pierwszy podejmują obowiązki wychowawcy.</w:t>
      </w:r>
    </w:p>
    <w:p w14:paraId="645FF423" w14:textId="77777777" w:rsidR="00A76BC0" w:rsidRPr="00284929" w:rsidRDefault="00A76BC0" w:rsidP="000735E4">
      <w:pPr>
        <w:tabs>
          <w:tab w:val="left" w:pos="142"/>
          <w:tab w:val="left" w:pos="580"/>
        </w:tabs>
        <w:ind w:hanging="357"/>
        <w:contextualSpacing/>
        <w:jc w:val="both"/>
        <w:rPr>
          <w:rFonts w:ascii="Times New Roman" w:eastAsia="Times New Roman" w:hAnsi="Times New Roman" w:cs="Times New Roman"/>
          <w:lang w:eastAsia="pl-PL"/>
        </w:rPr>
      </w:pPr>
    </w:p>
    <w:p w14:paraId="426A5495" w14:textId="77777777" w:rsidR="004229A2" w:rsidRPr="00284929" w:rsidRDefault="004229A2"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Organizacja wewnątrzszkolnego systemu doradztwa zawodowego</w:t>
      </w:r>
    </w:p>
    <w:p w14:paraId="01407773" w14:textId="77777777" w:rsidR="00A76BC0" w:rsidRPr="00284929" w:rsidRDefault="00A76BC0" w:rsidP="000735E4">
      <w:pPr>
        <w:tabs>
          <w:tab w:val="left" w:pos="142"/>
        </w:tabs>
        <w:ind w:hanging="357"/>
        <w:contextualSpacing/>
        <w:jc w:val="center"/>
        <w:rPr>
          <w:rFonts w:ascii="Times New Roman" w:eastAsia="Times New Roman" w:hAnsi="Times New Roman" w:cs="Times New Roman"/>
          <w:b/>
          <w:lang w:eastAsia="pl-PL"/>
        </w:rPr>
      </w:pPr>
    </w:p>
    <w:p w14:paraId="2EBBD987" w14:textId="0440FCAD" w:rsidR="00A76BC0" w:rsidRPr="00284929" w:rsidRDefault="00A76BC0" w:rsidP="000735E4">
      <w:pPr>
        <w:tabs>
          <w:tab w:val="left" w:pos="142"/>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1</w:t>
      </w:r>
      <w:r w:rsidR="003A0773" w:rsidRPr="00284929">
        <w:rPr>
          <w:rFonts w:ascii="Times New Roman" w:eastAsia="Times New Roman" w:hAnsi="Times New Roman" w:cs="Times New Roman"/>
          <w:b/>
          <w:lang w:eastAsia="pl-PL"/>
        </w:rPr>
        <w:t>6</w:t>
      </w:r>
      <w:r w:rsidRPr="00284929">
        <w:rPr>
          <w:rFonts w:ascii="Times New Roman" w:eastAsia="Times New Roman" w:hAnsi="Times New Roman" w:cs="Times New Roman"/>
          <w:b/>
          <w:lang w:eastAsia="pl-PL"/>
        </w:rPr>
        <w:t>.</w:t>
      </w:r>
    </w:p>
    <w:p w14:paraId="570F3398" w14:textId="16AC288B" w:rsidR="00A76BC0" w:rsidRPr="00284929" w:rsidRDefault="00A76BC0" w:rsidP="000735E4">
      <w:pPr>
        <w:tabs>
          <w:tab w:val="left" w:pos="142"/>
          <w:tab w:val="left" w:pos="520"/>
        </w:tabs>
        <w:ind w:hanging="357"/>
        <w:contextualSpacing/>
        <w:jc w:val="both"/>
        <w:rPr>
          <w:rFonts w:ascii="Times New Roman" w:eastAsia="Times New Roman" w:hAnsi="Times New Roman" w:cs="Times New Roman"/>
          <w:b/>
          <w:lang w:eastAsia="pl-PL"/>
        </w:rPr>
      </w:pPr>
    </w:p>
    <w:p w14:paraId="1806D049" w14:textId="21333618" w:rsidR="004229A2" w:rsidRPr="00284929" w:rsidRDefault="004229A2"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Doradztwo zawodowe realizowane jest:</w:t>
      </w:r>
    </w:p>
    <w:p w14:paraId="0C6B6937" w14:textId="58B07FEC" w:rsidR="004229A2" w:rsidRPr="00284929" w:rsidRDefault="004229A2" w:rsidP="000735E4">
      <w:pPr>
        <w:numPr>
          <w:ilvl w:val="0"/>
          <w:numId w:val="17"/>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na obowiązkowych zajęciach edukacyjnych z zakresu kształcenia ogólnego</w:t>
      </w:r>
      <w:r w:rsidR="00FF0A73">
        <w:rPr>
          <w:rFonts w:ascii="Times New Roman" w:eastAsia="Times New Roman" w:hAnsi="Times New Roman" w:cs="Times New Roman"/>
          <w:lang w:eastAsia="pl-PL"/>
        </w:rPr>
        <w:t>,</w:t>
      </w:r>
    </w:p>
    <w:p w14:paraId="74B2F1A2" w14:textId="062860DF" w:rsidR="004229A2" w:rsidRPr="00284929" w:rsidRDefault="004229A2" w:rsidP="000735E4">
      <w:pPr>
        <w:numPr>
          <w:ilvl w:val="0"/>
          <w:numId w:val="17"/>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na zajęciach z zakresu doradztwa zawodowego</w:t>
      </w:r>
      <w:r w:rsidR="00FF0A73">
        <w:rPr>
          <w:rFonts w:ascii="Times New Roman" w:eastAsia="Times New Roman" w:hAnsi="Times New Roman" w:cs="Times New Roman"/>
          <w:lang w:eastAsia="pl-PL"/>
        </w:rPr>
        <w:t>,</w:t>
      </w:r>
    </w:p>
    <w:p w14:paraId="0B6D7063" w14:textId="56190036" w:rsidR="004229A2" w:rsidRPr="00284929" w:rsidRDefault="004229A2" w:rsidP="000735E4">
      <w:pPr>
        <w:numPr>
          <w:ilvl w:val="0"/>
          <w:numId w:val="17"/>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na zajęciach z nauczycielem wychowawcą opiekującym się oddziałem</w:t>
      </w:r>
      <w:r w:rsidR="00FF0A73">
        <w:rPr>
          <w:rFonts w:ascii="Times New Roman" w:eastAsia="Times New Roman" w:hAnsi="Times New Roman" w:cs="Times New Roman"/>
          <w:lang w:eastAsia="pl-PL"/>
        </w:rPr>
        <w:t>,</w:t>
      </w:r>
    </w:p>
    <w:p w14:paraId="7FFB41DE" w14:textId="0A3413D9" w:rsidR="00A76BC0" w:rsidRPr="00496CFF" w:rsidRDefault="004229A2" w:rsidP="000735E4">
      <w:pPr>
        <w:numPr>
          <w:ilvl w:val="0"/>
          <w:numId w:val="17"/>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 ramach wizyt zawodoznawcz</w:t>
      </w:r>
      <w:r w:rsidR="00AD5424" w:rsidRPr="00284929">
        <w:rPr>
          <w:rFonts w:ascii="Times New Roman" w:eastAsia="Times New Roman" w:hAnsi="Times New Roman" w:cs="Times New Roman"/>
          <w:lang w:eastAsia="pl-PL"/>
        </w:rPr>
        <w:t>ych organizowanych przez szkołę</w:t>
      </w:r>
      <w:r w:rsidR="00FF0A73">
        <w:rPr>
          <w:rFonts w:ascii="Times New Roman" w:eastAsia="Times New Roman" w:hAnsi="Times New Roman" w:cs="Times New Roman"/>
          <w:lang w:eastAsia="pl-PL"/>
        </w:rPr>
        <w:t>.</w:t>
      </w:r>
    </w:p>
    <w:p w14:paraId="7330A341" w14:textId="5D2091B2" w:rsidR="00A76BC0" w:rsidRPr="00284929" w:rsidRDefault="00A76BC0"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Doradztwo zawodowe ma na celu wspieranie uczniów w procesie przygotowania ich do świadomego i</w:t>
      </w:r>
      <w:r w:rsidR="00F46922">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samodzielnego wyboru kolejnego etapu kształcenia i zawodu, z uwzględnieniem ich zainteresowań, uzdolnień i predyspozycji zawodowych oraz informacji na temat systemu edukacji i rynku pracy.</w:t>
      </w:r>
    </w:p>
    <w:p w14:paraId="79C3BF16" w14:textId="7C6DF21A" w:rsidR="00A76BC0" w:rsidRPr="00284929" w:rsidRDefault="00A76BC0" w:rsidP="000735E4">
      <w:p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3.</w:t>
      </w:r>
      <w:r w:rsidR="00EC56CB">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Na każdy rok szkolny w placówce opracowuje się program realizacji wewnątrzszkolnego systemu doradztwa zawodowego</w:t>
      </w:r>
      <w:r w:rsidR="008B7F55" w:rsidRPr="00284929">
        <w:rPr>
          <w:rFonts w:ascii="Times New Roman" w:eastAsia="Times New Roman" w:hAnsi="Times New Roman" w:cs="Times New Roman"/>
          <w:lang w:eastAsia="pl-PL"/>
        </w:rPr>
        <w:t>.</w:t>
      </w:r>
    </w:p>
    <w:p w14:paraId="4C8F4EB2" w14:textId="77777777" w:rsidR="00A76BC0" w:rsidRPr="00284929" w:rsidRDefault="00A76BC0" w:rsidP="000735E4">
      <w:pPr>
        <w:tabs>
          <w:tab w:val="left" w:pos="142"/>
          <w:tab w:val="left" w:pos="600"/>
        </w:tabs>
        <w:ind w:hanging="357"/>
        <w:contextualSpacing/>
        <w:jc w:val="both"/>
        <w:rPr>
          <w:rFonts w:ascii="Times New Roman" w:eastAsia="Times New Roman" w:hAnsi="Times New Roman" w:cs="Times New Roman"/>
          <w:lang w:eastAsia="pl-PL"/>
        </w:rPr>
      </w:pPr>
    </w:p>
    <w:p w14:paraId="30CAE831" w14:textId="63DE9C64" w:rsidR="00A76BC0" w:rsidRPr="00284929" w:rsidRDefault="005D58AD" w:rsidP="000735E4">
      <w:pPr>
        <w:tabs>
          <w:tab w:val="left" w:pos="142"/>
        </w:tabs>
        <w:ind w:hanging="357"/>
        <w:contextualSpacing/>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Organizacja nauki religii/</w:t>
      </w:r>
      <w:r w:rsidR="00A76BC0" w:rsidRPr="00284929">
        <w:rPr>
          <w:rFonts w:ascii="Times New Roman" w:eastAsia="Times New Roman" w:hAnsi="Times New Roman" w:cs="Times New Roman"/>
          <w:b/>
          <w:lang w:eastAsia="pl-PL"/>
        </w:rPr>
        <w:t>etyki oraz edukacji zdrowotnej</w:t>
      </w:r>
    </w:p>
    <w:p w14:paraId="7ED77A65" w14:textId="77777777" w:rsidR="00A76BC0" w:rsidRPr="00284929" w:rsidRDefault="00A76BC0" w:rsidP="000735E4">
      <w:pPr>
        <w:tabs>
          <w:tab w:val="left" w:pos="142"/>
        </w:tabs>
        <w:ind w:hanging="357"/>
        <w:contextualSpacing/>
        <w:jc w:val="center"/>
        <w:rPr>
          <w:rFonts w:ascii="Times New Roman" w:eastAsia="Times New Roman" w:hAnsi="Times New Roman" w:cs="Times New Roman"/>
          <w:b/>
          <w:lang w:eastAsia="pl-PL"/>
        </w:rPr>
      </w:pPr>
    </w:p>
    <w:p w14:paraId="50F406B2" w14:textId="061EDE6B" w:rsidR="00A76BC0" w:rsidRPr="00284929" w:rsidRDefault="00A76BC0" w:rsidP="000735E4">
      <w:pPr>
        <w:tabs>
          <w:tab w:val="left" w:pos="142"/>
        </w:tabs>
        <w:ind w:hanging="357"/>
        <w:contextualSpacing/>
        <w:jc w:val="center"/>
        <w:rPr>
          <w:rFonts w:ascii="Times New Roman" w:eastAsia="Times New Roman" w:hAnsi="Times New Roman" w:cs="Times New Roman"/>
          <w:lang w:eastAsia="pl-PL"/>
        </w:rPr>
      </w:pPr>
      <w:bookmarkStart w:id="7" w:name="_Hlk213094281"/>
      <w:r w:rsidRPr="00284929">
        <w:rPr>
          <w:rFonts w:ascii="Times New Roman" w:eastAsia="Times New Roman" w:hAnsi="Times New Roman" w:cs="Times New Roman"/>
          <w:b/>
          <w:lang w:eastAsia="pl-PL"/>
        </w:rPr>
        <w:t>§ 1</w:t>
      </w:r>
      <w:r w:rsidR="003A0773" w:rsidRPr="00284929">
        <w:rPr>
          <w:rFonts w:ascii="Times New Roman" w:eastAsia="Times New Roman" w:hAnsi="Times New Roman" w:cs="Times New Roman"/>
          <w:b/>
          <w:lang w:eastAsia="pl-PL"/>
        </w:rPr>
        <w:t>7</w:t>
      </w:r>
      <w:r w:rsidRPr="00284929">
        <w:rPr>
          <w:rFonts w:ascii="Times New Roman" w:eastAsia="Times New Roman" w:hAnsi="Times New Roman" w:cs="Times New Roman"/>
          <w:b/>
          <w:lang w:eastAsia="pl-PL"/>
        </w:rPr>
        <w:t>.</w:t>
      </w:r>
    </w:p>
    <w:bookmarkEnd w:id="7"/>
    <w:p w14:paraId="733A7E5C" w14:textId="77777777" w:rsidR="00A76BC0" w:rsidRPr="00284929" w:rsidRDefault="00A76BC0" w:rsidP="000735E4">
      <w:pPr>
        <w:tabs>
          <w:tab w:val="left" w:pos="142"/>
        </w:tabs>
        <w:ind w:hanging="357"/>
        <w:contextualSpacing/>
        <w:jc w:val="both"/>
        <w:rPr>
          <w:rFonts w:ascii="Times New Roman" w:eastAsia="Times New Roman" w:hAnsi="Times New Roman" w:cs="Times New Roman"/>
          <w:lang w:eastAsia="pl-PL"/>
        </w:rPr>
      </w:pPr>
    </w:p>
    <w:p w14:paraId="133C31D4" w14:textId="1829F01C" w:rsidR="00A76BC0" w:rsidRPr="00284929" w:rsidRDefault="00A76BC0"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Uczniom szkoły na życzenie rodziców (prawnych opiekunów) bądź pełnoletniego ucznia szkoła organizuje naukę religii/etyki zgodnie z odrębnymi przepisami.</w:t>
      </w:r>
    </w:p>
    <w:p w14:paraId="305E03BA" w14:textId="4F7E6A47" w:rsidR="00A76BC0" w:rsidRPr="00284929" w:rsidRDefault="00D94F9C"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A76BC0" w:rsidRPr="00284929">
        <w:rPr>
          <w:rFonts w:ascii="Times New Roman" w:eastAsia="Times New Roman" w:hAnsi="Times New Roman" w:cs="Times New Roman"/>
          <w:lang w:eastAsia="pl-PL"/>
        </w:rPr>
        <w:t>Życzenie, o którym mowa w ust. 1 jest wyrażane w formie pisemnego oświadczenia. Oświadczenie nie musi być ponawiane w kolejnym roku szkolnym, może jednak być zmienione.</w:t>
      </w:r>
    </w:p>
    <w:p w14:paraId="411818A1" w14:textId="2E88D2D7" w:rsidR="00A76BC0" w:rsidRPr="00284929" w:rsidRDefault="008B7F55" w:rsidP="000735E4">
      <w:pPr>
        <w:tabs>
          <w:tab w:val="left" w:pos="142"/>
          <w:tab w:val="left" w:pos="980"/>
          <w:tab w:val="left" w:pos="2160"/>
          <w:tab w:val="left" w:pos="2700"/>
          <w:tab w:val="left" w:pos="3120"/>
          <w:tab w:val="left" w:pos="3940"/>
          <w:tab w:val="left" w:pos="4660"/>
          <w:tab w:val="left" w:pos="5980"/>
          <w:tab w:val="left" w:pos="7040"/>
          <w:tab w:val="left" w:pos="7520"/>
          <w:tab w:val="left" w:pos="8180"/>
          <w:tab w:val="left" w:pos="8920"/>
          <w:tab w:val="left" w:pos="936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3.</w:t>
      </w:r>
      <w:r w:rsidR="00BB288A">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 xml:space="preserve">W przypadku, </w:t>
      </w:r>
      <w:r w:rsidR="00A76BC0" w:rsidRPr="00284929">
        <w:rPr>
          <w:rFonts w:ascii="Times New Roman" w:eastAsia="Times New Roman" w:hAnsi="Times New Roman" w:cs="Times New Roman"/>
          <w:lang w:eastAsia="pl-PL"/>
        </w:rPr>
        <w:t>gdy</w:t>
      </w:r>
      <w:r w:rsidR="003F7197">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na</w:t>
      </w:r>
      <w:r w:rsidR="00593205" w:rsidRPr="00284929">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zajęcia</w:t>
      </w:r>
      <w:r w:rsidR="003F7197">
        <w:rPr>
          <w:rFonts w:ascii="Times New Roman" w:eastAsia="Times New Roman" w:hAnsi="Times New Roman" w:cs="Times New Roman"/>
          <w:lang w:eastAsia="pl-PL"/>
        </w:rPr>
        <w:t xml:space="preserve"> </w:t>
      </w:r>
      <w:r w:rsidR="00593205" w:rsidRPr="00284929">
        <w:rPr>
          <w:rFonts w:ascii="Times New Roman" w:eastAsia="Times New Roman" w:hAnsi="Times New Roman" w:cs="Times New Roman"/>
          <w:lang w:eastAsia="pl-PL"/>
        </w:rPr>
        <w:t xml:space="preserve">religii konkretnego wyznania lub </w:t>
      </w:r>
      <w:r w:rsidR="00A76BC0" w:rsidRPr="00284929">
        <w:rPr>
          <w:rFonts w:ascii="Times New Roman" w:eastAsia="Times New Roman" w:hAnsi="Times New Roman" w:cs="Times New Roman"/>
          <w:lang w:eastAsia="pl-PL"/>
        </w:rPr>
        <w:t>etyki</w:t>
      </w:r>
      <w:r w:rsidR="00593205" w:rsidRPr="00284929">
        <w:rPr>
          <w:rFonts w:ascii="Times New Roman" w:eastAsia="Times New Roman" w:hAnsi="Times New Roman" w:cs="Times New Roman"/>
          <w:lang w:eastAsia="pl-PL"/>
        </w:rPr>
        <w:t xml:space="preserve"> zgłosi </w:t>
      </w:r>
      <w:r w:rsidR="00A76BC0" w:rsidRPr="00284929">
        <w:rPr>
          <w:rFonts w:ascii="Times New Roman" w:eastAsia="Times New Roman" w:hAnsi="Times New Roman" w:cs="Times New Roman"/>
          <w:lang w:eastAsia="pl-PL"/>
        </w:rPr>
        <w:t>się</w:t>
      </w:r>
      <w:r w:rsidR="003F7197">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mniej</w:t>
      </w:r>
      <w:r w:rsidR="00593205" w:rsidRPr="00284929">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niż</w:t>
      </w:r>
      <w:r w:rsidR="00593205" w:rsidRPr="00284929">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7 uczniów</w:t>
      </w:r>
      <w:r w:rsidR="009D216D" w:rsidRPr="00284929">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z</w:t>
      </w:r>
      <w:r w:rsidR="00F46922">
        <w:rPr>
          <w:rFonts w:ascii="Times New Roman" w:eastAsia="Times New Roman" w:hAnsi="Times New Roman" w:cs="Times New Roman"/>
          <w:lang w:eastAsia="pl-PL"/>
        </w:rPr>
        <w:t> </w:t>
      </w:r>
      <w:r w:rsidR="00A76BC0" w:rsidRPr="00284929">
        <w:rPr>
          <w:rFonts w:ascii="Times New Roman" w:eastAsia="Times New Roman" w:hAnsi="Times New Roman" w:cs="Times New Roman"/>
          <w:lang w:eastAsia="pl-PL"/>
        </w:rPr>
        <w:t>danego</w:t>
      </w:r>
      <w:r w:rsidR="009D216D" w:rsidRPr="00284929">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oddziału</w:t>
      </w:r>
      <w:r w:rsidR="00593205" w:rsidRPr="00284929">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klasowego,</w:t>
      </w:r>
      <w:r w:rsidR="00593205" w:rsidRPr="00284929">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zajęcia</w:t>
      </w:r>
      <w:r w:rsidR="00593205" w:rsidRPr="00284929">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te</w:t>
      </w:r>
      <w:r w:rsidR="00593205" w:rsidRPr="00284929">
        <w:rPr>
          <w:rFonts w:ascii="Times New Roman" w:eastAsia="Times New Roman" w:hAnsi="Times New Roman" w:cs="Times New Roman"/>
          <w:lang w:eastAsia="pl-PL"/>
        </w:rPr>
        <w:t xml:space="preserve"> mogą </w:t>
      </w:r>
      <w:r w:rsidR="00A76BC0" w:rsidRPr="00284929">
        <w:rPr>
          <w:rFonts w:ascii="Times New Roman" w:eastAsia="Times New Roman" w:hAnsi="Times New Roman" w:cs="Times New Roman"/>
          <w:lang w:eastAsia="pl-PL"/>
        </w:rPr>
        <w:t>być</w:t>
      </w:r>
      <w:r w:rsidR="009D216D" w:rsidRPr="00284929">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organizowane</w:t>
      </w:r>
      <w:r w:rsidR="009D216D" w:rsidRPr="00284929">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w formie</w:t>
      </w:r>
      <w:r w:rsidR="00593205" w:rsidRPr="00284929">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zajęć</w:t>
      </w:r>
      <w:r w:rsidR="00593205" w:rsidRPr="00284929">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międzyoddziałowych bądź między</w:t>
      </w:r>
      <w:r w:rsidR="00E810BD" w:rsidRPr="00284929">
        <w:rPr>
          <w:rFonts w:ascii="Times New Roman" w:eastAsia="Times New Roman" w:hAnsi="Times New Roman" w:cs="Times New Roman"/>
          <w:lang w:eastAsia="pl-PL"/>
        </w:rPr>
        <w:t xml:space="preserve"> </w:t>
      </w:r>
      <w:r w:rsidR="00A76BC0" w:rsidRPr="00284929">
        <w:rPr>
          <w:rFonts w:ascii="Times New Roman" w:eastAsia="Times New Roman" w:hAnsi="Times New Roman" w:cs="Times New Roman"/>
          <w:lang w:eastAsia="pl-PL"/>
        </w:rPr>
        <w:t>klasowych.</w:t>
      </w:r>
    </w:p>
    <w:p w14:paraId="40C5E384" w14:textId="44DD75BF" w:rsidR="00A76BC0" w:rsidRPr="00284929" w:rsidRDefault="00BB288A"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A76BC0" w:rsidRPr="00284929">
        <w:rPr>
          <w:rFonts w:ascii="Times New Roman" w:eastAsia="Times New Roman" w:hAnsi="Times New Roman" w:cs="Times New Roman"/>
          <w:lang w:eastAsia="pl-PL"/>
        </w:rPr>
        <w:t>Udział ucznia w zajęciach religii/etyki jest dobrowolny.</w:t>
      </w:r>
    </w:p>
    <w:p w14:paraId="0A50AAFE" w14:textId="620F2CCE" w:rsidR="00E810BD" w:rsidRPr="00284929" w:rsidRDefault="00BB288A" w:rsidP="000735E4">
      <w:pPr>
        <w:tabs>
          <w:tab w:val="left" w:pos="142"/>
          <w:tab w:val="left" w:pos="60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00A76BC0" w:rsidRPr="00284929">
        <w:rPr>
          <w:rFonts w:ascii="Times New Roman" w:eastAsia="Times New Roman" w:hAnsi="Times New Roman" w:cs="Times New Roman"/>
          <w:lang w:eastAsia="pl-PL"/>
        </w:rPr>
        <w:t>W przypadkach, gdy uczeń uczęszczał na zajęcia religii i etyki, do średniej ocen wlicza się każdą z</w:t>
      </w:r>
      <w:r w:rsidR="00F46922">
        <w:rPr>
          <w:rFonts w:ascii="Times New Roman" w:eastAsia="Times New Roman" w:hAnsi="Times New Roman" w:cs="Times New Roman"/>
          <w:lang w:eastAsia="pl-PL"/>
        </w:rPr>
        <w:t> </w:t>
      </w:r>
      <w:r w:rsidR="00A76BC0" w:rsidRPr="00284929">
        <w:rPr>
          <w:rFonts w:ascii="Times New Roman" w:eastAsia="Times New Roman" w:hAnsi="Times New Roman" w:cs="Times New Roman"/>
          <w:lang w:eastAsia="pl-PL"/>
        </w:rPr>
        <w:t>o</w:t>
      </w:r>
      <w:r w:rsidR="00E810BD" w:rsidRPr="00284929">
        <w:rPr>
          <w:rFonts w:ascii="Times New Roman" w:eastAsia="Times New Roman" w:hAnsi="Times New Roman" w:cs="Times New Roman"/>
          <w:lang w:eastAsia="pl-PL"/>
        </w:rPr>
        <w:t>cen</w:t>
      </w:r>
      <w:r w:rsidR="00593205" w:rsidRPr="00284929">
        <w:rPr>
          <w:rFonts w:ascii="Times New Roman" w:eastAsia="Times New Roman" w:hAnsi="Times New Roman" w:cs="Times New Roman"/>
          <w:lang w:eastAsia="pl-PL"/>
        </w:rPr>
        <w:t>y nie wliczają się do średnich ocen.</w:t>
      </w:r>
    </w:p>
    <w:p w14:paraId="190EFC48" w14:textId="77777777" w:rsidR="00E810BD" w:rsidRPr="00284929" w:rsidRDefault="00E810BD" w:rsidP="000735E4">
      <w:pPr>
        <w:tabs>
          <w:tab w:val="left" w:pos="142"/>
        </w:tabs>
        <w:ind w:hanging="357"/>
        <w:contextualSpacing/>
        <w:jc w:val="both"/>
        <w:rPr>
          <w:rFonts w:ascii="Times New Roman" w:eastAsia="Times New Roman" w:hAnsi="Times New Roman" w:cs="Times New Roman"/>
          <w:lang w:eastAsia="pl-PL"/>
        </w:rPr>
      </w:pPr>
    </w:p>
    <w:p w14:paraId="1803AA5C" w14:textId="7EFAFDAB" w:rsidR="00E810BD" w:rsidRPr="00284929" w:rsidRDefault="00E810BD" w:rsidP="000735E4">
      <w:pPr>
        <w:tabs>
          <w:tab w:val="left" w:pos="142"/>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18.</w:t>
      </w:r>
    </w:p>
    <w:p w14:paraId="5FAB48B6" w14:textId="77777777" w:rsidR="00E810BD" w:rsidRPr="00284929" w:rsidRDefault="00E810BD" w:rsidP="000735E4">
      <w:pPr>
        <w:tabs>
          <w:tab w:val="left" w:pos="142"/>
          <w:tab w:val="left" w:pos="525"/>
        </w:tabs>
        <w:ind w:hanging="357"/>
        <w:contextualSpacing/>
        <w:jc w:val="both"/>
        <w:rPr>
          <w:rFonts w:ascii="Times New Roman" w:eastAsia="Times New Roman" w:hAnsi="Times New Roman" w:cs="Times New Roman"/>
          <w:b/>
          <w:lang w:eastAsia="pl-PL"/>
        </w:rPr>
      </w:pPr>
    </w:p>
    <w:p w14:paraId="49115E49" w14:textId="7DE28ECA" w:rsidR="00E810BD" w:rsidRPr="00284929" w:rsidRDefault="00E810BD"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Uczniom danego oddziału lub grupie międzyoddziałowej organizuje się zajęcia z zakresu edukacji zdrowotnej</w:t>
      </w:r>
      <w:r w:rsidR="00E8646C">
        <w:rPr>
          <w:rFonts w:ascii="Times New Roman" w:eastAsia="Times New Roman" w:hAnsi="Times New Roman" w:cs="Times New Roman"/>
          <w:lang w:eastAsia="pl-PL"/>
        </w:rPr>
        <w:t>.</w:t>
      </w:r>
    </w:p>
    <w:p w14:paraId="4D4830A7" w14:textId="1064254D" w:rsidR="00E810BD" w:rsidRPr="00284929" w:rsidRDefault="00E810BD"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Uczeń szkoły nie bierze udziału w zajęciach, o których mowa w ust.1, jeżeli jego rodzice (prawni opiekunowie) zgłoszą dyrektorowi szkoły w formie pisemne</w:t>
      </w:r>
      <w:r w:rsidR="00B479EA" w:rsidRPr="00284929">
        <w:rPr>
          <w:rFonts w:ascii="Times New Roman" w:eastAsia="Times New Roman" w:hAnsi="Times New Roman" w:cs="Times New Roman"/>
          <w:lang w:eastAsia="pl-PL"/>
        </w:rPr>
        <w:t xml:space="preserve">j sprzeciw wobec udziału ucznia w </w:t>
      </w:r>
      <w:r w:rsidRPr="00284929">
        <w:rPr>
          <w:rFonts w:ascii="Times New Roman" w:eastAsia="Times New Roman" w:hAnsi="Times New Roman" w:cs="Times New Roman"/>
          <w:lang w:eastAsia="pl-PL"/>
        </w:rPr>
        <w:t>zajęciach.</w:t>
      </w:r>
    </w:p>
    <w:p w14:paraId="657F67CF" w14:textId="00A6253E" w:rsidR="00E810BD" w:rsidRPr="00284929" w:rsidRDefault="00E8646C"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E810BD" w:rsidRPr="00284929">
        <w:rPr>
          <w:rFonts w:ascii="Times New Roman" w:eastAsia="Times New Roman" w:hAnsi="Times New Roman" w:cs="Times New Roman"/>
          <w:lang w:eastAsia="pl-PL"/>
        </w:rPr>
        <w:t>Zajęcia, o których mowa w ust. 1 nie podlegają ocenie i nie mają wpływu na promocję ucznia do klasy programowo wyższej ani na ukończenie szkoły przez ucznia.</w:t>
      </w:r>
    </w:p>
    <w:p w14:paraId="63BE54AD" w14:textId="77777777" w:rsidR="00E810BD" w:rsidRPr="00284929" w:rsidRDefault="00E810BD" w:rsidP="000735E4">
      <w:pPr>
        <w:tabs>
          <w:tab w:val="left" w:pos="142"/>
        </w:tabs>
        <w:ind w:hanging="357"/>
        <w:contextualSpacing/>
        <w:jc w:val="center"/>
        <w:rPr>
          <w:rFonts w:ascii="Times New Roman" w:eastAsia="Times New Roman" w:hAnsi="Times New Roman" w:cs="Times New Roman"/>
          <w:lang w:eastAsia="pl-PL"/>
        </w:rPr>
      </w:pPr>
    </w:p>
    <w:p w14:paraId="17C360F1" w14:textId="77777777" w:rsidR="00E810BD" w:rsidRPr="00284929" w:rsidRDefault="00E810BD"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Wolontariat</w:t>
      </w:r>
    </w:p>
    <w:p w14:paraId="0FBEB368" w14:textId="77777777" w:rsidR="00A739FE" w:rsidRPr="00284929" w:rsidRDefault="00A739FE" w:rsidP="000735E4">
      <w:pPr>
        <w:tabs>
          <w:tab w:val="left" w:pos="142"/>
        </w:tabs>
        <w:ind w:hanging="357"/>
        <w:contextualSpacing/>
        <w:jc w:val="center"/>
        <w:rPr>
          <w:rFonts w:ascii="Times New Roman" w:eastAsia="Times New Roman" w:hAnsi="Times New Roman" w:cs="Times New Roman"/>
          <w:b/>
          <w:lang w:eastAsia="pl-PL"/>
        </w:rPr>
      </w:pPr>
    </w:p>
    <w:p w14:paraId="3D6ACD33" w14:textId="77777777" w:rsidR="00E810BD" w:rsidRPr="00284929" w:rsidRDefault="00E810BD" w:rsidP="000735E4">
      <w:pPr>
        <w:tabs>
          <w:tab w:val="left" w:pos="142"/>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19.</w:t>
      </w:r>
    </w:p>
    <w:p w14:paraId="01F03D43" w14:textId="778CDD61" w:rsidR="00E810BD" w:rsidRPr="00284929" w:rsidRDefault="00E810BD" w:rsidP="000735E4">
      <w:pPr>
        <w:tabs>
          <w:tab w:val="left" w:pos="142"/>
          <w:tab w:val="left" w:pos="520"/>
        </w:tabs>
        <w:ind w:hanging="357"/>
        <w:contextualSpacing/>
        <w:jc w:val="both"/>
        <w:rPr>
          <w:rFonts w:ascii="Times New Roman" w:eastAsia="Times New Roman" w:hAnsi="Times New Roman" w:cs="Times New Roman"/>
          <w:b/>
          <w:lang w:eastAsia="pl-PL"/>
        </w:rPr>
      </w:pPr>
    </w:p>
    <w:p w14:paraId="786AF4F9" w14:textId="77777777" w:rsidR="00E810BD" w:rsidRPr="00284929" w:rsidRDefault="00E810BD"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W szkole może funkcjonować Szkolne Koło Wolontariatu.</w:t>
      </w:r>
    </w:p>
    <w:p w14:paraId="3A44F928" w14:textId="77777777" w:rsidR="00E810BD" w:rsidRPr="00284929" w:rsidRDefault="00E810BD"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Regulamin Szkolnego Koła Wolontariatu określony jest w osobnym dokumencie.</w:t>
      </w:r>
    </w:p>
    <w:p w14:paraId="03175850" w14:textId="77777777" w:rsidR="00E810BD" w:rsidRPr="00284929" w:rsidRDefault="00E810BD" w:rsidP="000735E4">
      <w:pPr>
        <w:tabs>
          <w:tab w:val="left" w:pos="142"/>
        </w:tabs>
        <w:ind w:hanging="357"/>
        <w:contextualSpacing/>
        <w:jc w:val="center"/>
        <w:rPr>
          <w:rFonts w:ascii="Times New Roman" w:eastAsia="Times New Roman" w:hAnsi="Times New Roman" w:cs="Times New Roman"/>
          <w:lang w:eastAsia="pl-PL"/>
        </w:rPr>
      </w:pPr>
    </w:p>
    <w:p w14:paraId="31A3B44E" w14:textId="77777777" w:rsidR="00E810BD" w:rsidRPr="00284929" w:rsidRDefault="00E810BD"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Organizacja wycieczek i wyjść</w:t>
      </w:r>
    </w:p>
    <w:p w14:paraId="5E5C1FE2" w14:textId="77777777" w:rsidR="00A739FE" w:rsidRPr="00284929" w:rsidRDefault="00A739FE" w:rsidP="000735E4">
      <w:pPr>
        <w:tabs>
          <w:tab w:val="left" w:pos="142"/>
        </w:tabs>
        <w:ind w:hanging="357"/>
        <w:contextualSpacing/>
        <w:jc w:val="center"/>
        <w:rPr>
          <w:rFonts w:ascii="Times New Roman" w:eastAsia="Times New Roman" w:hAnsi="Times New Roman" w:cs="Times New Roman"/>
          <w:b/>
          <w:lang w:eastAsia="pl-PL"/>
        </w:rPr>
      </w:pPr>
    </w:p>
    <w:p w14:paraId="7048D380" w14:textId="77777777" w:rsidR="00E810BD" w:rsidRPr="00284929" w:rsidRDefault="00E810BD" w:rsidP="000735E4">
      <w:pPr>
        <w:tabs>
          <w:tab w:val="left" w:pos="142"/>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20.</w:t>
      </w:r>
    </w:p>
    <w:p w14:paraId="34E6CB10" w14:textId="77777777" w:rsidR="00E810BD" w:rsidRPr="00284929" w:rsidRDefault="00E810BD" w:rsidP="000735E4">
      <w:pPr>
        <w:tabs>
          <w:tab w:val="left" w:pos="142"/>
          <w:tab w:val="left" w:pos="525"/>
        </w:tabs>
        <w:ind w:hanging="357"/>
        <w:contextualSpacing/>
        <w:jc w:val="both"/>
        <w:rPr>
          <w:rFonts w:ascii="Times New Roman" w:eastAsia="Times New Roman" w:hAnsi="Times New Roman" w:cs="Times New Roman"/>
          <w:b/>
          <w:lang w:eastAsia="pl-PL"/>
        </w:rPr>
      </w:pPr>
    </w:p>
    <w:p w14:paraId="1508FE81" w14:textId="77777777" w:rsidR="00E810BD" w:rsidRPr="00284929" w:rsidRDefault="00E810BD"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W szkole organizowane są wycieczki turystyczno-krajoznawcze, tematyczne, przedmiotowe, zgodnie z regulaminem organizowania i dokumentowania wycieczek.</w:t>
      </w:r>
    </w:p>
    <w:p w14:paraId="15185E9A" w14:textId="4B48B945" w:rsidR="00E810BD" w:rsidRPr="00284929" w:rsidRDefault="00C12223"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E810BD" w:rsidRPr="00284929">
        <w:rPr>
          <w:rFonts w:ascii="Times New Roman" w:eastAsia="Times New Roman" w:hAnsi="Times New Roman" w:cs="Times New Roman"/>
          <w:lang w:eastAsia="pl-PL"/>
        </w:rPr>
        <w:t>Przed wycieczką szkolną wyznaczony przez Dyrektora kierownik wycieczki zobowiązany jest przedłożyć Dyrektorowi do zatwierdzenia kartę wycieczki zgodnie z obowiązującymi przepisami.</w:t>
      </w:r>
    </w:p>
    <w:p w14:paraId="62F1F536" w14:textId="5E549715" w:rsidR="00E810BD" w:rsidRPr="00284929" w:rsidRDefault="00C12223"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E810BD" w:rsidRPr="00284929">
        <w:rPr>
          <w:rFonts w:ascii="Times New Roman" w:eastAsia="Times New Roman" w:hAnsi="Times New Roman" w:cs="Times New Roman"/>
          <w:lang w:eastAsia="pl-PL"/>
        </w:rPr>
        <w:t>W szkole organizowane są wyjścia z uczniami do kina, teatru, muzeum, na wystawy, targi, zawody sportowe i konkursy przedmiotowe oraz wyjścia związane z wolontariatem.</w:t>
      </w:r>
    </w:p>
    <w:p w14:paraId="77590C74" w14:textId="366A7277" w:rsidR="00E810BD" w:rsidRPr="00284929" w:rsidRDefault="00C12223"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E810BD" w:rsidRPr="00284929">
        <w:rPr>
          <w:rFonts w:ascii="Times New Roman" w:eastAsia="Times New Roman" w:hAnsi="Times New Roman" w:cs="Times New Roman"/>
          <w:lang w:eastAsia="pl-PL"/>
        </w:rPr>
        <w:t>Nauczyciel organizuje wyjście z uczniami po uprzednim uzgodnieniu z Dyrektorem i po dokonaniu odpowiedniego wpisu do rejestru wyjść grupowych uczniów ze szkoły.</w:t>
      </w:r>
    </w:p>
    <w:p w14:paraId="007D4B0E" w14:textId="2CB607C3" w:rsidR="00E810BD" w:rsidRPr="00284929" w:rsidRDefault="00C12223" w:rsidP="000735E4">
      <w:pPr>
        <w:tabs>
          <w:tab w:val="left" w:pos="142"/>
          <w:tab w:val="left" w:pos="580"/>
        </w:tabs>
        <w:ind w:hanging="357"/>
        <w:contextualSpacing/>
        <w:jc w:val="both"/>
        <w:rPr>
          <w:rFonts w:ascii="Times New Roman" w:eastAsia="Times New Roman" w:hAnsi="Times New Roman" w:cs="Times New Roman"/>
          <w:lang w:eastAsia="pl-PL"/>
        </w:rPr>
        <w:sectPr w:rsidR="00E810BD" w:rsidRPr="00284929" w:rsidSect="006C53B7">
          <w:type w:val="continuous"/>
          <w:pgSz w:w="11900" w:h="16838"/>
          <w:pgMar w:top="1417" w:right="1417" w:bottom="1417" w:left="1417" w:header="227" w:footer="567" w:gutter="0"/>
          <w:cols w:space="0"/>
          <w:docGrid w:linePitch="360"/>
        </w:sectPr>
      </w:pPr>
      <w:r>
        <w:rPr>
          <w:rFonts w:ascii="Times New Roman" w:eastAsia="Times New Roman" w:hAnsi="Times New Roman" w:cs="Times New Roman"/>
          <w:lang w:eastAsia="pl-PL"/>
        </w:rPr>
        <w:t xml:space="preserve">5. </w:t>
      </w:r>
      <w:r w:rsidR="00E810BD" w:rsidRPr="00284929">
        <w:rPr>
          <w:rFonts w:ascii="Times New Roman" w:eastAsia="Times New Roman" w:hAnsi="Times New Roman" w:cs="Times New Roman"/>
          <w:lang w:eastAsia="pl-PL"/>
        </w:rPr>
        <w:t>Zasady sprawowania opieki podczas zajęć poza terenem szkoły oraz w trakcie wycieczek organizowanych przez nauczycieli określa „</w:t>
      </w:r>
      <w:r w:rsidR="00E810BD" w:rsidRPr="00284929">
        <w:rPr>
          <w:rFonts w:ascii="Times New Roman" w:eastAsia="Times New Roman" w:hAnsi="Times New Roman" w:cs="Times New Roman"/>
          <w:i/>
          <w:lang w:eastAsia="pl-PL"/>
        </w:rPr>
        <w:t>Regulamin wycieczek szkolnych</w:t>
      </w:r>
      <w:r w:rsidR="00902B61" w:rsidRPr="00284929">
        <w:rPr>
          <w:rFonts w:ascii="Times New Roman" w:eastAsia="Times New Roman" w:hAnsi="Times New Roman" w:cs="Times New Roman"/>
          <w:i/>
          <w:lang w:eastAsia="pl-PL"/>
        </w:rPr>
        <w:t>”</w:t>
      </w:r>
      <w:r w:rsidR="009D216D" w:rsidRPr="00284929">
        <w:rPr>
          <w:rFonts w:ascii="Times New Roman" w:eastAsia="Times New Roman" w:hAnsi="Times New Roman" w:cs="Times New Roman"/>
          <w:i/>
          <w:lang w:eastAsia="pl-PL"/>
        </w:rPr>
        <w:t>.</w:t>
      </w:r>
    </w:p>
    <w:p w14:paraId="4C69EE9E" w14:textId="77777777" w:rsidR="00616712" w:rsidRPr="00284929" w:rsidRDefault="00616712" w:rsidP="000735E4">
      <w:pPr>
        <w:tabs>
          <w:tab w:val="left" w:pos="142"/>
        </w:tabs>
        <w:ind w:hanging="357"/>
        <w:contextualSpacing/>
        <w:jc w:val="both"/>
        <w:rPr>
          <w:rFonts w:ascii="Times New Roman" w:eastAsia="Times New Roman" w:hAnsi="Times New Roman" w:cs="Times New Roman"/>
          <w:lang w:eastAsia="pl-PL"/>
        </w:rPr>
      </w:pPr>
    </w:p>
    <w:p w14:paraId="16F3FA2B" w14:textId="77777777" w:rsidR="00616712" w:rsidRDefault="00616712"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Innowacje pedagogiczne</w:t>
      </w:r>
    </w:p>
    <w:p w14:paraId="48B81498" w14:textId="77777777" w:rsidR="005807E3" w:rsidRPr="00284929" w:rsidRDefault="005807E3" w:rsidP="000735E4">
      <w:pPr>
        <w:tabs>
          <w:tab w:val="left" w:pos="142"/>
        </w:tabs>
        <w:ind w:hanging="357"/>
        <w:contextualSpacing/>
        <w:jc w:val="center"/>
        <w:rPr>
          <w:rFonts w:ascii="Times New Roman" w:eastAsia="Times New Roman" w:hAnsi="Times New Roman" w:cs="Times New Roman"/>
          <w:b/>
          <w:lang w:eastAsia="pl-PL"/>
        </w:rPr>
      </w:pPr>
    </w:p>
    <w:p w14:paraId="70043997" w14:textId="74C7E88C" w:rsidR="00A76BC0" w:rsidRPr="00284929" w:rsidRDefault="00A76BC0" w:rsidP="000735E4">
      <w:pPr>
        <w:tabs>
          <w:tab w:val="left" w:pos="142"/>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2</w:t>
      </w:r>
      <w:r w:rsidR="003A0773" w:rsidRPr="00284929">
        <w:rPr>
          <w:rFonts w:ascii="Times New Roman" w:eastAsia="Times New Roman" w:hAnsi="Times New Roman" w:cs="Times New Roman"/>
          <w:b/>
          <w:lang w:eastAsia="pl-PL"/>
        </w:rPr>
        <w:t>1</w:t>
      </w:r>
      <w:r w:rsidRPr="00284929">
        <w:rPr>
          <w:rFonts w:ascii="Times New Roman" w:eastAsia="Times New Roman" w:hAnsi="Times New Roman" w:cs="Times New Roman"/>
          <w:b/>
          <w:lang w:eastAsia="pl-PL"/>
        </w:rPr>
        <w:t>.</w:t>
      </w:r>
    </w:p>
    <w:p w14:paraId="28D10423" w14:textId="77777777" w:rsidR="00616712" w:rsidRPr="00284929" w:rsidRDefault="00616712" w:rsidP="000735E4">
      <w:pPr>
        <w:tabs>
          <w:tab w:val="left" w:pos="142"/>
        </w:tabs>
        <w:ind w:hanging="357"/>
        <w:contextualSpacing/>
        <w:jc w:val="both"/>
        <w:rPr>
          <w:rFonts w:ascii="Times New Roman" w:eastAsia="Times New Roman" w:hAnsi="Times New Roman" w:cs="Times New Roman"/>
          <w:lang w:eastAsia="pl-PL"/>
        </w:rPr>
      </w:pPr>
    </w:p>
    <w:p w14:paraId="74D6FD7A" w14:textId="6D31C57E" w:rsidR="00616712" w:rsidRPr="00284929" w:rsidRDefault="00616712"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Szkoła może prowadzić innowacje pedagogiczne, tzn. nowatorskie rozwiązania programowe, organizacyjne lub metodyczne, mające na celu poprawę jakości pracy szkoły.</w:t>
      </w:r>
    </w:p>
    <w:p w14:paraId="76C71A71" w14:textId="58FAD40C" w:rsidR="00616712" w:rsidRPr="00284929" w:rsidRDefault="005807E3"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616712" w:rsidRPr="00284929">
        <w:rPr>
          <w:rFonts w:ascii="Times New Roman" w:eastAsia="Times New Roman" w:hAnsi="Times New Roman" w:cs="Times New Roman"/>
          <w:lang w:eastAsia="pl-PL"/>
        </w:rPr>
        <w:t>Innowacja może obejmować wszystkie bądź wybrane zajęcia edukacyjne; całą szkołę, oddział, grupę, ciąg oddziałów lub grup.</w:t>
      </w:r>
    </w:p>
    <w:p w14:paraId="4F4E5B42" w14:textId="29A5BF7B" w:rsidR="00B10600" w:rsidRPr="00284929" w:rsidRDefault="005807E3"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B10600" w:rsidRPr="00284929">
        <w:rPr>
          <w:rFonts w:ascii="Times New Roman" w:eastAsia="Times New Roman" w:hAnsi="Times New Roman" w:cs="Times New Roman"/>
          <w:lang w:eastAsia="pl-PL"/>
        </w:rPr>
        <w:t>Rozpoczęcie innowacji jest możliwe po zapewnieniu odpowiednich warunków kadrowych i organizacyjnych w szkole.</w:t>
      </w:r>
    </w:p>
    <w:p w14:paraId="39B0438A" w14:textId="7215D822" w:rsidR="00504825" w:rsidRPr="00284929" w:rsidRDefault="005807E3"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B10600" w:rsidRPr="00284929">
        <w:rPr>
          <w:rFonts w:ascii="Times New Roman" w:eastAsia="Times New Roman" w:hAnsi="Times New Roman" w:cs="Times New Roman"/>
          <w:lang w:eastAsia="pl-PL"/>
        </w:rPr>
        <w:t>Szkoła może współdziałać ze stowarzyszeniami lub innymi organizacjami  zakresie działalności innowacyjnej.</w:t>
      </w:r>
    </w:p>
    <w:p w14:paraId="4E5CF6E7" w14:textId="77777777" w:rsidR="00CC4943" w:rsidRDefault="00CC4943" w:rsidP="000735E4">
      <w:pPr>
        <w:widowControl w:val="0"/>
        <w:tabs>
          <w:tab w:val="left" w:pos="142"/>
        </w:tabs>
        <w:autoSpaceDE w:val="0"/>
        <w:autoSpaceDN w:val="0"/>
        <w:ind w:hanging="357"/>
        <w:contextualSpacing/>
        <w:jc w:val="center"/>
        <w:rPr>
          <w:rFonts w:ascii="Times New Roman" w:eastAsia="Times New Roman" w:hAnsi="Times New Roman" w:cs="Times New Roman"/>
          <w:b/>
          <w:bCs/>
        </w:rPr>
      </w:pPr>
    </w:p>
    <w:p w14:paraId="04AD1431" w14:textId="77777777" w:rsidR="00D165E0" w:rsidRDefault="00D165E0" w:rsidP="000735E4">
      <w:pPr>
        <w:widowControl w:val="0"/>
        <w:tabs>
          <w:tab w:val="left" w:pos="142"/>
        </w:tabs>
        <w:autoSpaceDE w:val="0"/>
        <w:autoSpaceDN w:val="0"/>
        <w:ind w:hanging="357"/>
        <w:contextualSpacing/>
        <w:jc w:val="center"/>
        <w:rPr>
          <w:rFonts w:ascii="Times New Roman" w:eastAsia="Times New Roman" w:hAnsi="Times New Roman" w:cs="Times New Roman"/>
          <w:b/>
          <w:bCs/>
        </w:rPr>
      </w:pPr>
    </w:p>
    <w:p w14:paraId="3A1BDE73" w14:textId="40747298" w:rsidR="00504825" w:rsidRPr="00284929" w:rsidRDefault="00504825" w:rsidP="000735E4">
      <w:pPr>
        <w:widowControl w:val="0"/>
        <w:tabs>
          <w:tab w:val="left" w:pos="142"/>
        </w:tabs>
        <w:autoSpaceDE w:val="0"/>
        <w:autoSpaceDN w:val="0"/>
        <w:ind w:hanging="357"/>
        <w:contextualSpacing/>
        <w:jc w:val="center"/>
        <w:rPr>
          <w:rFonts w:ascii="Times New Roman" w:eastAsia="Times New Roman" w:hAnsi="Times New Roman" w:cs="Times New Roman"/>
          <w:b/>
          <w:bCs/>
        </w:rPr>
      </w:pPr>
      <w:r w:rsidRPr="00284929">
        <w:rPr>
          <w:rFonts w:ascii="Times New Roman" w:eastAsia="Times New Roman" w:hAnsi="Times New Roman" w:cs="Times New Roman"/>
          <w:b/>
          <w:bCs/>
        </w:rPr>
        <w:t>Sposoby</w:t>
      </w:r>
      <w:r w:rsidRPr="00284929">
        <w:rPr>
          <w:rFonts w:ascii="Times New Roman" w:eastAsia="Times New Roman" w:hAnsi="Times New Roman" w:cs="Times New Roman"/>
          <w:b/>
          <w:bCs/>
          <w:spacing w:val="-3"/>
        </w:rPr>
        <w:t xml:space="preserve"> </w:t>
      </w:r>
      <w:r w:rsidRPr="00284929">
        <w:rPr>
          <w:rFonts w:ascii="Times New Roman" w:eastAsia="Times New Roman" w:hAnsi="Times New Roman" w:cs="Times New Roman"/>
          <w:b/>
          <w:bCs/>
        </w:rPr>
        <w:t>zapewniania</w:t>
      </w:r>
      <w:r w:rsidRPr="00284929">
        <w:rPr>
          <w:rFonts w:ascii="Times New Roman" w:eastAsia="Times New Roman" w:hAnsi="Times New Roman" w:cs="Times New Roman"/>
          <w:b/>
          <w:bCs/>
          <w:spacing w:val="-2"/>
        </w:rPr>
        <w:t xml:space="preserve"> </w:t>
      </w:r>
      <w:r w:rsidRPr="00284929">
        <w:rPr>
          <w:rFonts w:ascii="Times New Roman" w:eastAsia="Times New Roman" w:hAnsi="Times New Roman" w:cs="Times New Roman"/>
          <w:b/>
          <w:bCs/>
        </w:rPr>
        <w:t>bezpieczeństwa</w:t>
      </w:r>
      <w:r w:rsidRPr="00284929">
        <w:rPr>
          <w:rFonts w:ascii="Times New Roman" w:eastAsia="Times New Roman" w:hAnsi="Times New Roman" w:cs="Times New Roman"/>
          <w:b/>
          <w:bCs/>
          <w:spacing w:val="-2"/>
        </w:rPr>
        <w:t xml:space="preserve"> </w:t>
      </w:r>
      <w:r w:rsidRPr="00284929">
        <w:rPr>
          <w:rFonts w:ascii="Times New Roman" w:eastAsia="Times New Roman" w:hAnsi="Times New Roman" w:cs="Times New Roman"/>
          <w:b/>
          <w:bCs/>
        </w:rPr>
        <w:t>uczniom</w:t>
      </w:r>
      <w:r w:rsidRPr="00284929">
        <w:rPr>
          <w:rFonts w:ascii="Times New Roman" w:eastAsia="Times New Roman" w:hAnsi="Times New Roman" w:cs="Times New Roman"/>
          <w:b/>
          <w:bCs/>
          <w:spacing w:val="-2"/>
        </w:rPr>
        <w:t xml:space="preserve"> </w:t>
      </w:r>
      <w:r w:rsidRPr="00284929">
        <w:rPr>
          <w:rFonts w:ascii="Times New Roman" w:eastAsia="Times New Roman" w:hAnsi="Times New Roman" w:cs="Times New Roman"/>
          <w:b/>
          <w:bCs/>
        </w:rPr>
        <w:t>w</w:t>
      </w:r>
      <w:r w:rsidRPr="00284929">
        <w:rPr>
          <w:rFonts w:ascii="Times New Roman" w:eastAsia="Times New Roman" w:hAnsi="Times New Roman" w:cs="Times New Roman"/>
          <w:b/>
          <w:bCs/>
          <w:spacing w:val="-3"/>
        </w:rPr>
        <w:t xml:space="preserve"> </w:t>
      </w:r>
      <w:r w:rsidRPr="00284929">
        <w:rPr>
          <w:rFonts w:ascii="Times New Roman" w:eastAsia="Times New Roman" w:hAnsi="Times New Roman" w:cs="Times New Roman"/>
          <w:b/>
          <w:bCs/>
          <w:spacing w:val="-2"/>
        </w:rPr>
        <w:t>szkole</w:t>
      </w:r>
    </w:p>
    <w:p w14:paraId="5A31A908" w14:textId="77777777" w:rsidR="00504825" w:rsidRPr="00284929" w:rsidRDefault="00504825" w:rsidP="000735E4">
      <w:pPr>
        <w:widowControl w:val="0"/>
        <w:tabs>
          <w:tab w:val="left" w:pos="142"/>
        </w:tabs>
        <w:autoSpaceDE w:val="0"/>
        <w:autoSpaceDN w:val="0"/>
        <w:ind w:hanging="357"/>
        <w:contextualSpacing/>
        <w:jc w:val="center"/>
        <w:rPr>
          <w:rFonts w:ascii="Times New Roman" w:eastAsia="Times New Roman" w:hAnsi="Times New Roman" w:cs="Times New Roman"/>
          <w:b/>
        </w:rPr>
      </w:pPr>
    </w:p>
    <w:p w14:paraId="00E7DF8E" w14:textId="5F2BE279" w:rsidR="00A76BC0" w:rsidRPr="00284929" w:rsidRDefault="00504825" w:rsidP="000735E4">
      <w:pPr>
        <w:widowControl w:val="0"/>
        <w:tabs>
          <w:tab w:val="left" w:pos="142"/>
        </w:tabs>
        <w:autoSpaceDE w:val="0"/>
        <w:autoSpaceDN w:val="0"/>
        <w:ind w:hanging="357"/>
        <w:contextualSpacing/>
        <w:jc w:val="center"/>
        <w:rPr>
          <w:rFonts w:ascii="Times New Roman" w:eastAsia="Times New Roman" w:hAnsi="Times New Roman" w:cs="Times New Roman"/>
          <w:b/>
        </w:rPr>
      </w:pPr>
      <w:bookmarkStart w:id="8" w:name="Zalacznik_2_Rozdział_4_Paragraf_22"/>
      <w:bookmarkEnd w:id="8"/>
      <w:r w:rsidRPr="00284929">
        <w:rPr>
          <w:rFonts w:ascii="Times New Roman" w:eastAsia="Times New Roman" w:hAnsi="Times New Roman" w:cs="Times New Roman"/>
          <w:b/>
        </w:rPr>
        <w:t>§</w:t>
      </w:r>
      <w:r w:rsidRPr="00284929">
        <w:rPr>
          <w:rFonts w:ascii="Times New Roman" w:eastAsia="Times New Roman" w:hAnsi="Times New Roman" w:cs="Times New Roman"/>
          <w:b/>
          <w:spacing w:val="-3"/>
        </w:rPr>
        <w:t xml:space="preserve"> </w:t>
      </w:r>
      <w:r w:rsidRPr="00284929">
        <w:rPr>
          <w:rFonts w:ascii="Times New Roman" w:eastAsia="Times New Roman" w:hAnsi="Times New Roman" w:cs="Times New Roman"/>
          <w:b/>
        </w:rPr>
        <w:t>2</w:t>
      </w:r>
      <w:r w:rsidR="003A0773" w:rsidRPr="00284929">
        <w:rPr>
          <w:rFonts w:ascii="Times New Roman" w:eastAsia="Times New Roman" w:hAnsi="Times New Roman" w:cs="Times New Roman"/>
          <w:b/>
        </w:rPr>
        <w:t>2</w:t>
      </w:r>
      <w:r w:rsidRPr="00284929">
        <w:rPr>
          <w:rFonts w:ascii="Times New Roman" w:eastAsia="Times New Roman" w:hAnsi="Times New Roman" w:cs="Times New Roman"/>
          <w:b/>
        </w:rPr>
        <w:t>.</w:t>
      </w:r>
    </w:p>
    <w:p w14:paraId="315650C8" w14:textId="77777777" w:rsidR="00A76BC0" w:rsidRPr="00284929" w:rsidRDefault="00A76BC0" w:rsidP="000735E4">
      <w:pPr>
        <w:widowControl w:val="0"/>
        <w:tabs>
          <w:tab w:val="left" w:pos="142"/>
        </w:tabs>
        <w:autoSpaceDE w:val="0"/>
        <w:autoSpaceDN w:val="0"/>
        <w:ind w:hanging="357"/>
        <w:contextualSpacing/>
        <w:jc w:val="both"/>
        <w:rPr>
          <w:rFonts w:ascii="Times New Roman" w:eastAsia="Times New Roman" w:hAnsi="Times New Roman" w:cs="Times New Roman"/>
          <w:b/>
        </w:rPr>
      </w:pPr>
    </w:p>
    <w:p w14:paraId="3E2E8E25" w14:textId="6B1ADEF2" w:rsidR="00504825" w:rsidRPr="00284929" w:rsidRDefault="00504825" w:rsidP="000735E4">
      <w:pPr>
        <w:widowControl w:val="0"/>
        <w:tabs>
          <w:tab w:val="left" w:pos="142"/>
        </w:tabs>
        <w:autoSpaceDE w:val="0"/>
        <w:autoSpaceDN w:val="0"/>
        <w:ind w:hanging="357"/>
        <w:contextualSpacing/>
        <w:jc w:val="both"/>
        <w:rPr>
          <w:rFonts w:ascii="Times New Roman" w:eastAsia="Times New Roman" w:hAnsi="Times New Roman" w:cs="Times New Roman"/>
          <w:b/>
        </w:rPr>
      </w:pPr>
      <w:r w:rsidRPr="00284929">
        <w:rPr>
          <w:rFonts w:ascii="Times New Roman" w:eastAsia="Times New Roman" w:hAnsi="Times New Roman" w:cs="Times New Roman"/>
        </w:rPr>
        <w:t>1. Szkoła</w:t>
      </w:r>
      <w:r w:rsidRPr="00284929">
        <w:rPr>
          <w:rFonts w:ascii="Times New Roman" w:eastAsia="Times New Roman" w:hAnsi="Times New Roman" w:cs="Times New Roman"/>
          <w:spacing w:val="55"/>
        </w:rPr>
        <w:t xml:space="preserve"> </w:t>
      </w:r>
      <w:r w:rsidRPr="00284929">
        <w:rPr>
          <w:rFonts w:ascii="Times New Roman" w:eastAsia="Times New Roman" w:hAnsi="Times New Roman" w:cs="Times New Roman"/>
        </w:rPr>
        <w:t>zapewnia</w:t>
      </w:r>
      <w:r w:rsidRPr="00284929">
        <w:rPr>
          <w:rFonts w:ascii="Times New Roman" w:eastAsia="Times New Roman" w:hAnsi="Times New Roman" w:cs="Times New Roman"/>
          <w:spacing w:val="56"/>
        </w:rPr>
        <w:t xml:space="preserve"> </w:t>
      </w:r>
      <w:r w:rsidRPr="00284929">
        <w:rPr>
          <w:rFonts w:ascii="Times New Roman" w:eastAsia="Times New Roman" w:hAnsi="Times New Roman" w:cs="Times New Roman"/>
        </w:rPr>
        <w:t>uczniom</w:t>
      </w:r>
      <w:r w:rsidRPr="00284929">
        <w:rPr>
          <w:rFonts w:ascii="Times New Roman" w:eastAsia="Times New Roman" w:hAnsi="Times New Roman" w:cs="Times New Roman"/>
          <w:spacing w:val="55"/>
        </w:rPr>
        <w:t xml:space="preserve"> </w:t>
      </w:r>
      <w:r w:rsidRPr="00284929">
        <w:rPr>
          <w:rFonts w:ascii="Times New Roman" w:eastAsia="Times New Roman" w:hAnsi="Times New Roman" w:cs="Times New Roman"/>
        </w:rPr>
        <w:t>pełne</w:t>
      </w:r>
      <w:r w:rsidRPr="00284929">
        <w:rPr>
          <w:rFonts w:ascii="Times New Roman" w:eastAsia="Times New Roman" w:hAnsi="Times New Roman" w:cs="Times New Roman"/>
          <w:spacing w:val="56"/>
        </w:rPr>
        <w:t xml:space="preserve"> </w:t>
      </w:r>
      <w:r w:rsidRPr="00284929">
        <w:rPr>
          <w:rFonts w:ascii="Times New Roman" w:eastAsia="Times New Roman" w:hAnsi="Times New Roman" w:cs="Times New Roman"/>
        </w:rPr>
        <w:t>bezpieczeństwo</w:t>
      </w:r>
      <w:r w:rsidRPr="00284929">
        <w:rPr>
          <w:rFonts w:ascii="Times New Roman" w:eastAsia="Times New Roman" w:hAnsi="Times New Roman" w:cs="Times New Roman"/>
          <w:spacing w:val="56"/>
        </w:rPr>
        <w:t xml:space="preserve"> </w:t>
      </w:r>
      <w:r w:rsidRPr="00284929">
        <w:rPr>
          <w:rFonts w:ascii="Times New Roman" w:eastAsia="Times New Roman" w:hAnsi="Times New Roman" w:cs="Times New Roman"/>
        </w:rPr>
        <w:t>w</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czasie</w:t>
      </w:r>
      <w:r w:rsidRPr="00284929">
        <w:rPr>
          <w:rFonts w:ascii="Times New Roman" w:eastAsia="Times New Roman" w:hAnsi="Times New Roman" w:cs="Times New Roman"/>
          <w:spacing w:val="56"/>
        </w:rPr>
        <w:t xml:space="preserve"> </w:t>
      </w:r>
      <w:r w:rsidRPr="00284929">
        <w:rPr>
          <w:rFonts w:ascii="Times New Roman" w:eastAsia="Times New Roman" w:hAnsi="Times New Roman" w:cs="Times New Roman"/>
        </w:rPr>
        <w:t>zajęć</w:t>
      </w:r>
      <w:r w:rsidRPr="00284929">
        <w:rPr>
          <w:rFonts w:ascii="Times New Roman" w:eastAsia="Times New Roman" w:hAnsi="Times New Roman" w:cs="Times New Roman"/>
          <w:spacing w:val="55"/>
        </w:rPr>
        <w:t xml:space="preserve"> </w:t>
      </w:r>
      <w:r w:rsidRPr="00284929">
        <w:rPr>
          <w:rFonts w:ascii="Times New Roman" w:eastAsia="Times New Roman" w:hAnsi="Times New Roman" w:cs="Times New Roman"/>
        </w:rPr>
        <w:t>organizowanych</w:t>
      </w:r>
      <w:r w:rsidRPr="00284929">
        <w:rPr>
          <w:rFonts w:ascii="Times New Roman" w:eastAsia="Times New Roman" w:hAnsi="Times New Roman" w:cs="Times New Roman"/>
          <w:spacing w:val="56"/>
        </w:rPr>
        <w:t xml:space="preserve"> </w:t>
      </w:r>
      <w:r w:rsidRPr="00284929">
        <w:rPr>
          <w:rFonts w:ascii="Times New Roman" w:eastAsia="Times New Roman" w:hAnsi="Times New Roman" w:cs="Times New Roman"/>
        </w:rPr>
        <w:t>przez</w:t>
      </w:r>
      <w:r w:rsidRPr="00284929">
        <w:rPr>
          <w:rFonts w:ascii="Times New Roman" w:eastAsia="Times New Roman" w:hAnsi="Times New Roman" w:cs="Times New Roman"/>
          <w:spacing w:val="56"/>
        </w:rPr>
        <w:t xml:space="preserve"> </w:t>
      </w:r>
      <w:r w:rsidRPr="00284929">
        <w:rPr>
          <w:rFonts w:ascii="Times New Roman" w:eastAsia="Times New Roman" w:hAnsi="Times New Roman" w:cs="Times New Roman"/>
          <w:spacing w:val="-2"/>
        </w:rPr>
        <w:t>szkołę,</w:t>
      </w:r>
    </w:p>
    <w:p w14:paraId="1B0FED0C" w14:textId="77777777" w:rsidR="00504825" w:rsidRPr="00284929" w:rsidRDefault="00504825" w:rsidP="000735E4">
      <w:pPr>
        <w:widowControl w:val="0"/>
        <w:tabs>
          <w:tab w:val="left" w:pos="142"/>
        </w:tabs>
        <w:autoSpaceDE w:val="0"/>
        <w:autoSpaceDN w:val="0"/>
        <w:ind w:hanging="357"/>
        <w:contextualSpacing/>
        <w:jc w:val="both"/>
        <w:rPr>
          <w:rFonts w:ascii="Times New Roman" w:eastAsia="Times New Roman" w:hAnsi="Times New Roman" w:cs="Times New Roman"/>
        </w:rPr>
      </w:pPr>
      <w:r w:rsidRPr="00284929">
        <w:rPr>
          <w:rFonts w:ascii="Times New Roman" w:eastAsia="Times New Roman" w:hAnsi="Times New Roman" w:cs="Times New Roman"/>
          <w:spacing w:val="-2"/>
        </w:rPr>
        <w:t>poprzez:</w:t>
      </w:r>
    </w:p>
    <w:p w14:paraId="4D05A366" w14:textId="4B1180F8" w:rsidR="00504825" w:rsidRPr="00284929" w:rsidRDefault="00504825" w:rsidP="000735E4">
      <w:pPr>
        <w:widowControl w:val="0"/>
        <w:numPr>
          <w:ilvl w:val="0"/>
          <w:numId w:val="71"/>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realizację</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przez</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nauczycieli</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zadań zapisanych</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w</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 xml:space="preserve">niniejszym </w:t>
      </w:r>
      <w:r w:rsidRPr="00284929">
        <w:rPr>
          <w:rFonts w:ascii="Times New Roman" w:eastAsia="Times New Roman" w:hAnsi="Times New Roman" w:cs="Times New Roman"/>
          <w:spacing w:val="-2"/>
        </w:rPr>
        <w:t>statucie</w:t>
      </w:r>
      <w:r w:rsidR="00EA5288">
        <w:rPr>
          <w:rFonts w:ascii="Times New Roman" w:eastAsia="Times New Roman" w:hAnsi="Times New Roman" w:cs="Times New Roman"/>
          <w:spacing w:val="-2"/>
        </w:rPr>
        <w:t>,</w:t>
      </w:r>
    </w:p>
    <w:p w14:paraId="6381DD7B" w14:textId="798D843B" w:rsidR="00504825" w:rsidRPr="00284929" w:rsidRDefault="00504825" w:rsidP="000735E4">
      <w:pPr>
        <w:widowControl w:val="0"/>
        <w:numPr>
          <w:ilvl w:val="0"/>
          <w:numId w:val="71"/>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pełnienie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dyżurów</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nauczycieli,</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zgodnie</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z</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zasadami</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wynikającymi</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z</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pracy</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szkoły.</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Zasady</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spacing w:val="-2"/>
        </w:rPr>
        <w:t>organizacyjno-</w:t>
      </w:r>
      <w:r w:rsidRPr="00284929">
        <w:rPr>
          <w:rFonts w:ascii="Times New Roman" w:eastAsia="Times New Roman" w:hAnsi="Times New Roman" w:cs="Times New Roman"/>
        </w:rPr>
        <w:t>porządkowe,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harmonogram</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pełnienia</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dyżurów</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ustala</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dyrektor szkoły,</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wynikają</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one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z</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planu</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 xml:space="preserve">pracy </w:t>
      </w:r>
      <w:r w:rsidRPr="00284929">
        <w:rPr>
          <w:rFonts w:ascii="Times New Roman" w:eastAsia="Times New Roman" w:hAnsi="Times New Roman" w:cs="Times New Roman"/>
          <w:spacing w:val="-2"/>
        </w:rPr>
        <w:t>uczniów</w:t>
      </w:r>
      <w:r w:rsidR="00EA5288">
        <w:rPr>
          <w:rFonts w:ascii="Times New Roman" w:eastAsia="Times New Roman" w:hAnsi="Times New Roman" w:cs="Times New Roman"/>
          <w:spacing w:val="-2"/>
        </w:rPr>
        <w:t>,</w:t>
      </w:r>
    </w:p>
    <w:p w14:paraId="081A9486" w14:textId="77777777" w:rsidR="00504825" w:rsidRPr="00284929" w:rsidRDefault="00504825" w:rsidP="000735E4">
      <w:pPr>
        <w:widowControl w:val="0"/>
        <w:numPr>
          <w:ilvl w:val="0"/>
          <w:numId w:val="71"/>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opracowanie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 xml:space="preserve">planu </w:t>
      </w:r>
      <w:r w:rsidRPr="00284929">
        <w:rPr>
          <w:rFonts w:ascii="Times New Roman" w:eastAsia="Times New Roman" w:hAnsi="Times New Roman" w:cs="Times New Roman"/>
          <w:spacing w:val="-2"/>
        </w:rPr>
        <w:t>lekcji,</w:t>
      </w:r>
    </w:p>
    <w:p w14:paraId="7EC08E2D" w14:textId="4516B8FB" w:rsidR="00504825" w:rsidRPr="00284929" w:rsidRDefault="00504825" w:rsidP="000735E4">
      <w:pPr>
        <w:widowControl w:val="0"/>
        <w:numPr>
          <w:ilvl w:val="0"/>
          <w:numId w:val="71"/>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obciążanie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uczniów</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pracą domową</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zgodnie z</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 xml:space="preserve">zasadami </w:t>
      </w:r>
      <w:r w:rsidRPr="00284929">
        <w:rPr>
          <w:rFonts w:ascii="Times New Roman" w:eastAsia="Times New Roman" w:hAnsi="Times New Roman" w:cs="Times New Roman"/>
          <w:spacing w:val="-2"/>
        </w:rPr>
        <w:t>higieny</w:t>
      </w:r>
      <w:r w:rsidR="00EA5288">
        <w:rPr>
          <w:rFonts w:ascii="Times New Roman" w:eastAsia="Times New Roman" w:hAnsi="Times New Roman" w:cs="Times New Roman"/>
          <w:spacing w:val="-2"/>
        </w:rPr>
        <w:t>,</w:t>
      </w:r>
    </w:p>
    <w:p w14:paraId="3C1B48B6" w14:textId="13C33E3E" w:rsidR="00504825" w:rsidRPr="00284929" w:rsidRDefault="00504825" w:rsidP="000735E4">
      <w:pPr>
        <w:pStyle w:val="Akapitzlist"/>
        <w:widowControl w:val="0"/>
        <w:numPr>
          <w:ilvl w:val="0"/>
          <w:numId w:val="71"/>
        </w:numPr>
        <w:tabs>
          <w:tab w:val="left" w:pos="142"/>
        </w:tabs>
        <w:autoSpaceDE w:val="0"/>
        <w:autoSpaceDN w:val="0"/>
        <w:ind w:left="0" w:hanging="357"/>
        <w:jc w:val="both"/>
        <w:rPr>
          <w:rFonts w:ascii="Times New Roman" w:eastAsia="Times New Roman" w:hAnsi="Times New Roman" w:cs="Times New Roman"/>
        </w:rPr>
      </w:pPr>
      <w:r w:rsidRPr="00284929">
        <w:rPr>
          <w:rFonts w:ascii="Times New Roman" w:eastAsia="Times New Roman" w:hAnsi="Times New Roman" w:cs="Times New Roman"/>
        </w:rPr>
        <w:t>odpowiednie</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oświetlenie,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wentylację oraz</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 xml:space="preserve">ogrzewanie </w:t>
      </w:r>
      <w:r w:rsidRPr="00284929">
        <w:rPr>
          <w:rFonts w:ascii="Times New Roman" w:eastAsia="Times New Roman" w:hAnsi="Times New Roman" w:cs="Times New Roman"/>
          <w:spacing w:val="-2"/>
        </w:rPr>
        <w:t>pomieszczeń</w:t>
      </w:r>
      <w:r w:rsidR="00EA5288">
        <w:rPr>
          <w:rFonts w:ascii="Times New Roman" w:eastAsia="Times New Roman" w:hAnsi="Times New Roman" w:cs="Times New Roman"/>
          <w:spacing w:val="-2"/>
        </w:rPr>
        <w:t>,</w:t>
      </w:r>
    </w:p>
    <w:p w14:paraId="7DC14B66" w14:textId="443787D2" w:rsidR="00504825" w:rsidRPr="00284929" w:rsidRDefault="00504825" w:rsidP="000735E4">
      <w:pPr>
        <w:pStyle w:val="Akapitzlist"/>
        <w:widowControl w:val="0"/>
        <w:numPr>
          <w:ilvl w:val="0"/>
          <w:numId w:val="71"/>
        </w:numPr>
        <w:tabs>
          <w:tab w:val="left" w:pos="142"/>
        </w:tabs>
        <w:autoSpaceDE w:val="0"/>
        <w:autoSpaceDN w:val="0"/>
        <w:ind w:left="0" w:hanging="357"/>
        <w:jc w:val="both"/>
        <w:rPr>
          <w:rFonts w:ascii="Times New Roman" w:eastAsia="Times New Roman" w:hAnsi="Times New Roman" w:cs="Times New Roman"/>
        </w:rPr>
      </w:pPr>
      <w:r w:rsidRPr="00284929">
        <w:rPr>
          <w:rFonts w:ascii="Times New Roman" w:eastAsia="Times New Roman" w:hAnsi="Times New Roman" w:cs="Times New Roman"/>
        </w:rPr>
        <w:t>oznakowanie</w:t>
      </w:r>
      <w:r w:rsidRPr="00284929">
        <w:rPr>
          <w:rFonts w:ascii="Times New Roman" w:eastAsia="Times New Roman" w:hAnsi="Times New Roman" w:cs="Times New Roman"/>
          <w:spacing w:val="-5"/>
        </w:rPr>
        <w:t xml:space="preserve"> </w:t>
      </w:r>
      <w:r w:rsidRPr="00284929">
        <w:rPr>
          <w:rFonts w:ascii="Times New Roman" w:eastAsia="Times New Roman" w:hAnsi="Times New Roman" w:cs="Times New Roman"/>
        </w:rPr>
        <w:t>ciągów</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komunikacyjnych</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zgodnie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z</w:t>
      </w:r>
      <w:r w:rsidRPr="00284929">
        <w:rPr>
          <w:rFonts w:ascii="Times New Roman" w:eastAsia="Times New Roman" w:hAnsi="Times New Roman" w:cs="Times New Roman"/>
          <w:spacing w:val="-2"/>
        </w:rPr>
        <w:t xml:space="preserve"> przepisami</w:t>
      </w:r>
      <w:r w:rsidR="00EA5288">
        <w:rPr>
          <w:rFonts w:ascii="Times New Roman" w:eastAsia="Times New Roman" w:hAnsi="Times New Roman" w:cs="Times New Roman"/>
          <w:spacing w:val="-2"/>
        </w:rPr>
        <w:t>,</w:t>
      </w:r>
    </w:p>
    <w:p w14:paraId="7B768DB9" w14:textId="21625F14" w:rsidR="00504825" w:rsidRPr="00284929" w:rsidRDefault="00504825" w:rsidP="000735E4">
      <w:pPr>
        <w:pStyle w:val="Akapitzlist"/>
        <w:widowControl w:val="0"/>
        <w:numPr>
          <w:ilvl w:val="0"/>
          <w:numId w:val="71"/>
        </w:numPr>
        <w:tabs>
          <w:tab w:val="left" w:pos="142"/>
        </w:tabs>
        <w:autoSpaceDE w:val="0"/>
        <w:autoSpaceDN w:val="0"/>
        <w:ind w:left="0" w:hanging="357"/>
        <w:jc w:val="both"/>
        <w:rPr>
          <w:rFonts w:ascii="Times New Roman" w:eastAsia="Times New Roman" w:hAnsi="Times New Roman" w:cs="Times New Roman"/>
        </w:rPr>
      </w:pPr>
      <w:r w:rsidRPr="00284929">
        <w:rPr>
          <w:rFonts w:ascii="Times New Roman" w:eastAsia="Times New Roman" w:hAnsi="Times New Roman" w:cs="Times New Roman"/>
        </w:rPr>
        <w:t>umieszczenie</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w</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widocznym</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miejscu</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planu ewakuacji oraz</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 xml:space="preserve">instrukcji bhp i </w:t>
      </w:r>
      <w:r w:rsidRPr="00284929">
        <w:rPr>
          <w:rFonts w:ascii="Times New Roman" w:eastAsia="Times New Roman" w:hAnsi="Times New Roman" w:cs="Times New Roman"/>
          <w:spacing w:val="-2"/>
        </w:rPr>
        <w:t>p/</w:t>
      </w:r>
      <w:proofErr w:type="spellStart"/>
      <w:r w:rsidRPr="00284929">
        <w:rPr>
          <w:rFonts w:ascii="Times New Roman" w:eastAsia="Times New Roman" w:hAnsi="Times New Roman" w:cs="Times New Roman"/>
          <w:spacing w:val="-2"/>
        </w:rPr>
        <w:t>poż</w:t>
      </w:r>
      <w:proofErr w:type="spellEnd"/>
      <w:r w:rsidRPr="00284929">
        <w:rPr>
          <w:rFonts w:ascii="Times New Roman" w:eastAsia="Times New Roman" w:hAnsi="Times New Roman" w:cs="Times New Roman"/>
          <w:spacing w:val="-2"/>
        </w:rPr>
        <w:t>.</w:t>
      </w:r>
      <w:r w:rsidR="00EA5288">
        <w:rPr>
          <w:rFonts w:ascii="Times New Roman" w:eastAsia="Times New Roman" w:hAnsi="Times New Roman" w:cs="Times New Roman"/>
          <w:spacing w:val="-2"/>
        </w:rPr>
        <w:t>,</w:t>
      </w:r>
    </w:p>
    <w:p w14:paraId="2F9C6565" w14:textId="55E6494C" w:rsidR="00A76BC0" w:rsidRPr="00284929" w:rsidRDefault="00504825" w:rsidP="000735E4">
      <w:pPr>
        <w:pStyle w:val="Akapitzlist"/>
        <w:widowControl w:val="0"/>
        <w:numPr>
          <w:ilvl w:val="0"/>
          <w:numId w:val="71"/>
        </w:numPr>
        <w:tabs>
          <w:tab w:val="left" w:pos="142"/>
        </w:tabs>
        <w:autoSpaceDE w:val="0"/>
        <w:autoSpaceDN w:val="0"/>
        <w:ind w:left="0" w:hanging="357"/>
        <w:jc w:val="both"/>
        <w:rPr>
          <w:rFonts w:ascii="Times New Roman" w:eastAsia="Times New Roman" w:hAnsi="Times New Roman" w:cs="Times New Roman"/>
        </w:rPr>
      </w:pPr>
      <w:r w:rsidRPr="00284929">
        <w:rPr>
          <w:rFonts w:ascii="Times New Roman" w:eastAsia="Times New Roman" w:hAnsi="Times New Roman" w:cs="Times New Roman"/>
        </w:rPr>
        <w:t>przygotowanie</w:t>
      </w:r>
      <w:r w:rsidRPr="00284929">
        <w:rPr>
          <w:rFonts w:ascii="Times New Roman" w:eastAsia="Times New Roman" w:hAnsi="Times New Roman" w:cs="Times New Roman"/>
          <w:spacing w:val="4"/>
        </w:rPr>
        <w:t xml:space="preserve"> </w:t>
      </w:r>
      <w:r w:rsidRPr="00284929">
        <w:rPr>
          <w:rFonts w:ascii="Times New Roman" w:eastAsia="Times New Roman" w:hAnsi="Times New Roman" w:cs="Times New Roman"/>
        </w:rPr>
        <w:t>uczniów</w:t>
      </w:r>
      <w:r w:rsidRPr="00284929">
        <w:rPr>
          <w:rFonts w:ascii="Times New Roman" w:eastAsia="Times New Roman" w:hAnsi="Times New Roman" w:cs="Times New Roman"/>
          <w:spacing w:val="6"/>
        </w:rPr>
        <w:t xml:space="preserve"> </w:t>
      </w:r>
      <w:r w:rsidRPr="00284929">
        <w:rPr>
          <w:rFonts w:ascii="Times New Roman" w:eastAsia="Times New Roman" w:hAnsi="Times New Roman" w:cs="Times New Roman"/>
        </w:rPr>
        <w:t>do</w:t>
      </w:r>
      <w:r w:rsidRPr="00284929">
        <w:rPr>
          <w:rFonts w:ascii="Times New Roman" w:eastAsia="Times New Roman" w:hAnsi="Times New Roman" w:cs="Times New Roman"/>
          <w:spacing w:val="6"/>
        </w:rPr>
        <w:t xml:space="preserve"> </w:t>
      </w:r>
      <w:r w:rsidRPr="00284929">
        <w:rPr>
          <w:rFonts w:ascii="Times New Roman" w:eastAsia="Times New Roman" w:hAnsi="Times New Roman" w:cs="Times New Roman"/>
        </w:rPr>
        <w:t>sprawnej</w:t>
      </w:r>
      <w:r w:rsidRPr="00284929">
        <w:rPr>
          <w:rFonts w:ascii="Times New Roman" w:eastAsia="Times New Roman" w:hAnsi="Times New Roman" w:cs="Times New Roman"/>
          <w:spacing w:val="7"/>
        </w:rPr>
        <w:t xml:space="preserve"> </w:t>
      </w:r>
      <w:r w:rsidRPr="00284929">
        <w:rPr>
          <w:rFonts w:ascii="Times New Roman" w:eastAsia="Times New Roman" w:hAnsi="Times New Roman" w:cs="Times New Roman"/>
        </w:rPr>
        <w:t>ewakuacji</w:t>
      </w:r>
      <w:r w:rsidRPr="00284929">
        <w:rPr>
          <w:rFonts w:ascii="Times New Roman" w:eastAsia="Times New Roman" w:hAnsi="Times New Roman" w:cs="Times New Roman"/>
          <w:spacing w:val="6"/>
        </w:rPr>
        <w:t xml:space="preserve"> </w:t>
      </w:r>
      <w:r w:rsidRPr="00284929">
        <w:rPr>
          <w:rFonts w:ascii="Times New Roman" w:eastAsia="Times New Roman" w:hAnsi="Times New Roman" w:cs="Times New Roman"/>
        </w:rPr>
        <w:t>w</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sytuacji</w:t>
      </w:r>
      <w:r w:rsidRPr="00284929">
        <w:rPr>
          <w:rFonts w:ascii="Times New Roman" w:eastAsia="Times New Roman" w:hAnsi="Times New Roman" w:cs="Times New Roman"/>
          <w:spacing w:val="7"/>
        </w:rPr>
        <w:t xml:space="preserve"> </w:t>
      </w:r>
      <w:r w:rsidRPr="00284929">
        <w:rPr>
          <w:rFonts w:ascii="Times New Roman" w:eastAsia="Times New Roman" w:hAnsi="Times New Roman" w:cs="Times New Roman"/>
        </w:rPr>
        <w:t>zagrożenia</w:t>
      </w:r>
      <w:r w:rsidRPr="00284929">
        <w:rPr>
          <w:rFonts w:ascii="Times New Roman" w:eastAsia="Times New Roman" w:hAnsi="Times New Roman" w:cs="Times New Roman"/>
          <w:spacing w:val="6"/>
        </w:rPr>
        <w:t xml:space="preserve"> </w:t>
      </w:r>
      <w:r w:rsidRPr="00284929">
        <w:rPr>
          <w:rFonts w:ascii="Times New Roman" w:eastAsia="Times New Roman" w:hAnsi="Times New Roman" w:cs="Times New Roman"/>
        </w:rPr>
        <w:t>poprzez</w:t>
      </w:r>
      <w:r w:rsidRPr="00284929">
        <w:rPr>
          <w:rFonts w:ascii="Times New Roman" w:eastAsia="Times New Roman" w:hAnsi="Times New Roman" w:cs="Times New Roman"/>
          <w:spacing w:val="6"/>
        </w:rPr>
        <w:t xml:space="preserve"> </w:t>
      </w:r>
      <w:r w:rsidRPr="00284929">
        <w:rPr>
          <w:rFonts w:ascii="Times New Roman" w:eastAsia="Times New Roman" w:hAnsi="Times New Roman" w:cs="Times New Roman"/>
        </w:rPr>
        <w:t>przeprowadzanie</w:t>
      </w:r>
      <w:r w:rsidRPr="00284929">
        <w:rPr>
          <w:rFonts w:ascii="Times New Roman" w:eastAsia="Times New Roman" w:hAnsi="Times New Roman" w:cs="Times New Roman"/>
          <w:spacing w:val="7"/>
        </w:rPr>
        <w:t xml:space="preserve"> </w:t>
      </w:r>
      <w:r w:rsidRPr="00284929">
        <w:rPr>
          <w:rFonts w:ascii="Times New Roman" w:eastAsia="Times New Roman" w:hAnsi="Times New Roman" w:cs="Times New Roman"/>
          <w:spacing w:val="-2"/>
        </w:rPr>
        <w:t>ćwiczeń</w:t>
      </w:r>
      <w:r w:rsidR="00A739FE" w:rsidRPr="00284929">
        <w:rPr>
          <w:rFonts w:ascii="Times New Roman" w:eastAsia="Times New Roman" w:hAnsi="Times New Roman" w:cs="Times New Roman"/>
        </w:rPr>
        <w:t xml:space="preserve"> </w:t>
      </w:r>
      <w:r w:rsidRPr="00284929">
        <w:rPr>
          <w:rFonts w:ascii="Times New Roman" w:eastAsia="Times New Roman" w:hAnsi="Times New Roman" w:cs="Times New Roman"/>
        </w:rPr>
        <w:t>ewakuacyjnych</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 xml:space="preserve">tzw. „próbne </w:t>
      </w:r>
      <w:r w:rsidRPr="00284929">
        <w:rPr>
          <w:rFonts w:ascii="Times New Roman" w:eastAsia="Times New Roman" w:hAnsi="Times New Roman" w:cs="Times New Roman"/>
          <w:spacing w:val="-2"/>
        </w:rPr>
        <w:t>alarmy”</w:t>
      </w:r>
      <w:r w:rsidR="00EA5288">
        <w:rPr>
          <w:rFonts w:ascii="Times New Roman" w:eastAsia="Times New Roman" w:hAnsi="Times New Roman" w:cs="Times New Roman"/>
          <w:spacing w:val="-2"/>
        </w:rPr>
        <w:t>,</w:t>
      </w:r>
    </w:p>
    <w:p w14:paraId="311D3390" w14:textId="7E96C9F0" w:rsidR="00504825" w:rsidRPr="00284929" w:rsidRDefault="00504825" w:rsidP="000735E4">
      <w:pPr>
        <w:pStyle w:val="Akapitzlist"/>
        <w:widowControl w:val="0"/>
        <w:numPr>
          <w:ilvl w:val="0"/>
          <w:numId w:val="71"/>
        </w:numPr>
        <w:tabs>
          <w:tab w:val="left" w:pos="142"/>
        </w:tabs>
        <w:autoSpaceDE w:val="0"/>
        <w:autoSpaceDN w:val="0"/>
        <w:ind w:left="0" w:hanging="357"/>
        <w:jc w:val="both"/>
        <w:rPr>
          <w:rFonts w:ascii="Times New Roman" w:eastAsia="Times New Roman" w:hAnsi="Times New Roman" w:cs="Times New Roman"/>
        </w:rPr>
      </w:pPr>
      <w:r w:rsidRPr="00284929">
        <w:rPr>
          <w:rFonts w:ascii="Times New Roman" w:eastAsia="Times New Roman" w:hAnsi="Times New Roman" w:cs="Times New Roman"/>
        </w:rPr>
        <w:t>opracowanie i</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zapoznawanie uczniów z</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instrukcjami postępowania w</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sytuacjach zagrożenia np. alarmu bombowego i itp.</w:t>
      </w:r>
      <w:r w:rsidR="00EA5288">
        <w:rPr>
          <w:rFonts w:ascii="Times New Roman" w:eastAsia="Times New Roman" w:hAnsi="Times New Roman" w:cs="Times New Roman"/>
        </w:rPr>
        <w:t>,</w:t>
      </w:r>
    </w:p>
    <w:p w14:paraId="484FEE68" w14:textId="79CDFA83" w:rsidR="00504825" w:rsidRPr="00284929" w:rsidRDefault="00504825" w:rsidP="000735E4">
      <w:pPr>
        <w:pStyle w:val="Akapitzlist"/>
        <w:widowControl w:val="0"/>
        <w:numPr>
          <w:ilvl w:val="0"/>
          <w:numId w:val="71"/>
        </w:numPr>
        <w:tabs>
          <w:tab w:val="left" w:pos="142"/>
        </w:tabs>
        <w:autoSpaceDE w:val="0"/>
        <w:autoSpaceDN w:val="0"/>
        <w:ind w:left="0" w:hanging="357"/>
        <w:jc w:val="both"/>
        <w:rPr>
          <w:rFonts w:ascii="Times New Roman" w:eastAsia="Times New Roman" w:hAnsi="Times New Roman" w:cs="Times New Roman"/>
        </w:rPr>
      </w:pPr>
      <w:r w:rsidRPr="00284929">
        <w:rPr>
          <w:rFonts w:ascii="Times New Roman" w:eastAsia="Times New Roman" w:hAnsi="Times New Roman" w:cs="Times New Roman"/>
        </w:rPr>
        <w:t>oznaczenie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dróg ewakuacyjnych</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w</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sposób</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 xml:space="preserve">wyraźny oraz </w:t>
      </w:r>
      <w:r w:rsidRPr="00284929">
        <w:rPr>
          <w:rFonts w:ascii="Times New Roman" w:eastAsia="Times New Roman" w:hAnsi="Times New Roman" w:cs="Times New Roman"/>
          <w:spacing w:val="-2"/>
        </w:rPr>
        <w:t>trwały</w:t>
      </w:r>
      <w:r w:rsidR="00EA5288">
        <w:rPr>
          <w:rFonts w:ascii="Times New Roman" w:eastAsia="Times New Roman" w:hAnsi="Times New Roman" w:cs="Times New Roman"/>
          <w:spacing w:val="-2"/>
        </w:rPr>
        <w:t>,</w:t>
      </w:r>
    </w:p>
    <w:p w14:paraId="3D79F67B" w14:textId="6E107D61" w:rsidR="00504825" w:rsidRPr="00284929" w:rsidRDefault="00504825" w:rsidP="000735E4">
      <w:pPr>
        <w:pStyle w:val="Akapitzlist"/>
        <w:widowControl w:val="0"/>
        <w:numPr>
          <w:ilvl w:val="0"/>
          <w:numId w:val="71"/>
        </w:numPr>
        <w:tabs>
          <w:tab w:val="left" w:pos="142"/>
        </w:tabs>
        <w:autoSpaceDE w:val="0"/>
        <w:autoSpaceDN w:val="0"/>
        <w:ind w:left="0" w:hanging="357"/>
        <w:jc w:val="both"/>
        <w:rPr>
          <w:rFonts w:ascii="Times New Roman" w:eastAsia="Times New Roman" w:hAnsi="Times New Roman" w:cs="Times New Roman"/>
        </w:rPr>
      </w:pPr>
      <w:r w:rsidRPr="00284929">
        <w:rPr>
          <w:rFonts w:ascii="Times New Roman" w:eastAsia="Times New Roman" w:hAnsi="Times New Roman" w:cs="Times New Roman"/>
        </w:rPr>
        <w:t>zabezpieczenie</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przed</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swobodnym</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dostępem</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uczniów</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do</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pomieszczeń</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gospodarczych</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oraz</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miejsc prowadzenia, w czasie funkcjonowania szkoły, prac remontowych, naprawczych i instalacyjnych</w:t>
      </w:r>
      <w:r w:rsidR="00EA5288">
        <w:rPr>
          <w:rFonts w:ascii="Times New Roman" w:eastAsia="Times New Roman" w:hAnsi="Times New Roman" w:cs="Times New Roman"/>
        </w:rPr>
        <w:t>,</w:t>
      </w:r>
    </w:p>
    <w:p w14:paraId="0AF19957" w14:textId="7F05A843" w:rsidR="00504825" w:rsidRPr="003C2DF9" w:rsidRDefault="00504825" w:rsidP="000735E4">
      <w:pPr>
        <w:pStyle w:val="Akapitzlist"/>
        <w:widowControl w:val="0"/>
        <w:numPr>
          <w:ilvl w:val="0"/>
          <w:numId w:val="71"/>
        </w:numPr>
        <w:tabs>
          <w:tab w:val="left" w:pos="142"/>
          <w:tab w:val="left" w:pos="2052"/>
          <w:tab w:val="left" w:pos="3487"/>
          <w:tab w:val="left" w:pos="4261"/>
          <w:tab w:val="left" w:pos="5475"/>
          <w:tab w:val="left" w:pos="6030"/>
          <w:tab w:val="left" w:pos="7073"/>
          <w:tab w:val="left" w:pos="8764"/>
        </w:tabs>
        <w:autoSpaceDE w:val="0"/>
        <w:autoSpaceDN w:val="0"/>
        <w:ind w:left="0" w:hanging="357"/>
        <w:jc w:val="both"/>
        <w:rPr>
          <w:rFonts w:ascii="Times New Roman" w:eastAsia="Times New Roman" w:hAnsi="Times New Roman" w:cs="Times New Roman"/>
        </w:rPr>
      </w:pPr>
      <w:r w:rsidRPr="00284929">
        <w:rPr>
          <w:rFonts w:ascii="Times New Roman" w:eastAsia="Times New Roman" w:hAnsi="Times New Roman" w:cs="Times New Roman"/>
          <w:spacing w:val="-2"/>
        </w:rPr>
        <w:t>zapewnianie</w:t>
      </w:r>
      <w:r w:rsidRPr="00284929">
        <w:rPr>
          <w:rFonts w:ascii="Times New Roman" w:eastAsia="Times New Roman" w:hAnsi="Times New Roman" w:cs="Times New Roman"/>
        </w:rPr>
        <w:tab/>
      </w:r>
      <w:r w:rsidRPr="00284929">
        <w:rPr>
          <w:rFonts w:ascii="Times New Roman" w:eastAsia="Times New Roman" w:hAnsi="Times New Roman" w:cs="Times New Roman"/>
          <w:spacing w:val="-2"/>
        </w:rPr>
        <w:t>odpowiedniej</w:t>
      </w:r>
      <w:r w:rsidRPr="00284929">
        <w:rPr>
          <w:rFonts w:ascii="Times New Roman" w:eastAsia="Times New Roman" w:hAnsi="Times New Roman" w:cs="Times New Roman"/>
        </w:rPr>
        <w:tab/>
      </w:r>
      <w:r w:rsidRPr="00284929">
        <w:rPr>
          <w:rFonts w:ascii="Times New Roman" w:eastAsia="Times New Roman" w:hAnsi="Times New Roman" w:cs="Times New Roman"/>
          <w:spacing w:val="-2"/>
        </w:rPr>
        <w:t>liczby</w:t>
      </w:r>
      <w:r w:rsidRPr="00284929">
        <w:rPr>
          <w:rFonts w:ascii="Times New Roman" w:eastAsia="Times New Roman" w:hAnsi="Times New Roman" w:cs="Times New Roman"/>
        </w:rPr>
        <w:tab/>
      </w:r>
      <w:r w:rsidRPr="00284929">
        <w:rPr>
          <w:rFonts w:ascii="Times New Roman" w:eastAsia="Times New Roman" w:hAnsi="Times New Roman" w:cs="Times New Roman"/>
          <w:spacing w:val="-2"/>
        </w:rPr>
        <w:t>opiekunów</w:t>
      </w:r>
      <w:r w:rsidRPr="00284929">
        <w:rPr>
          <w:rFonts w:ascii="Times New Roman" w:eastAsia="Times New Roman" w:hAnsi="Times New Roman" w:cs="Times New Roman"/>
        </w:rPr>
        <w:tab/>
      </w:r>
      <w:r w:rsidRPr="00284929">
        <w:rPr>
          <w:rFonts w:ascii="Times New Roman" w:eastAsia="Times New Roman" w:hAnsi="Times New Roman" w:cs="Times New Roman"/>
          <w:spacing w:val="-4"/>
        </w:rPr>
        <w:t>nad</w:t>
      </w:r>
      <w:r w:rsidRPr="00284929">
        <w:rPr>
          <w:rFonts w:ascii="Times New Roman" w:eastAsia="Times New Roman" w:hAnsi="Times New Roman" w:cs="Times New Roman"/>
        </w:rPr>
        <w:tab/>
      </w:r>
      <w:r w:rsidRPr="00284929">
        <w:rPr>
          <w:rFonts w:ascii="Times New Roman" w:eastAsia="Times New Roman" w:hAnsi="Times New Roman" w:cs="Times New Roman"/>
          <w:spacing w:val="-2"/>
        </w:rPr>
        <w:t>uczniami</w:t>
      </w:r>
      <w:r w:rsidRPr="00284929">
        <w:rPr>
          <w:rFonts w:ascii="Times New Roman" w:eastAsia="Times New Roman" w:hAnsi="Times New Roman" w:cs="Times New Roman"/>
        </w:rPr>
        <w:tab/>
      </w:r>
      <w:r w:rsidRPr="00284929">
        <w:rPr>
          <w:rFonts w:ascii="Times New Roman" w:eastAsia="Times New Roman" w:hAnsi="Times New Roman" w:cs="Times New Roman"/>
          <w:spacing w:val="-2"/>
        </w:rPr>
        <w:t>uczestniczącymi</w:t>
      </w:r>
      <w:r w:rsidR="00011394">
        <w:rPr>
          <w:rFonts w:ascii="Times New Roman" w:eastAsia="Times New Roman" w:hAnsi="Times New Roman" w:cs="Times New Roman"/>
        </w:rPr>
        <w:t xml:space="preserve"> </w:t>
      </w:r>
      <w:r w:rsidRPr="003C2DF9">
        <w:rPr>
          <w:rFonts w:ascii="Times New Roman" w:eastAsia="Times New Roman" w:hAnsi="Times New Roman" w:cs="Times New Roman"/>
        </w:rPr>
        <w:t>w</w:t>
      </w:r>
      <w:r w:rsidR="00F46922">
        <w:rPr>
          <w:rFonts w:ascii="Times New Roman" w:eastAsia="Times New Roman" w:hAnsi="Times New Roman" w:cs="Times New Roman"/>
          <w:spacing w:val="-14"/>
        </w:rPr>
        <w:t> </w:t>
      </w:r>
      <w:r w:rsidRPr="003C2DF9">
        <w:rPr>
          <w:rFonts w:ascii="Times New Roman" w:eastAsia="Times New Roman" w:hAnsi="Times New Roman" w:cs="Times New Roman"/>
        </w:rPr>
        <w:t>imprezach i wycieczkach poza terenem szkoły</w:t>
      </w:r>
      <w:r w:rsidR="00EA5288" w:rsidRPr="003C2DF9">
        <w:rPr>
          <w:rFonts w:ascii="Times New Roman" w:eastAsia="Times New Roman" w:hAnsi="Times New Roman" w:cs="Times New Roman"/>
        </w:rPr>
        <w:t>,</w:t>
      </w:r>
    </w:p>
    <w:p w14:paraId="71944B1C" w14:textId="4337EDC1" w:rsidR="00504825" w:rsidRPr="00284929" w:rsidRDefault="00504825" w:rsidP="000735E4">
      <w:pPr>
        <w:pStyle w:val="Akapitzlist"/>
        <w:widowControl w:val="0"/>
        <w:numPr>
          <w:ilvl w:val="0"/>
          <w:numId w:val="71"/>
        </w:numPr>
        <w:tabs>
          <w:tab w:val="left" w:pos="142"/>
        </w:tabs>
        <w:autoSpaceDE w:val="0"/>
        <w:autoSpaceDN w:val="0"/>
        <w:ind w:left="0" w:hanging="357"/>
        <w:jc w:val="both"/>
        <w:rPr>
          <w:rFonts w:ascii="Times New Roman" w:eastAsia="Times New Roman" w:hAnsi="Times New Roman" w:cs="Times New Roman"/>
        </w:rPr>
      </w:pPr>
      <w:r w:rsidRPr="00284929">
        <w:rPr>
          <w:rFonts w:ascii="Times New Roman" w:eastAsia="Times New Roman" w:hAnsi="Times New Roman" w:cs="Times New Roman"/>
        </w:rPr>
        <w:t>przeszkolenie</w:t>
      </w:r>
      <w:r w:rsidRPr="00284929">
        <w:rPr>
          <w:rFonts w:ascii="Times New Roman" w:eastAsia="Times New Roman" w:hAnsi="Times New Roman" w:cs="Times New Roman"/>
          <w:spacing w:val="80"/>
        </w:rPr>
        <w:t xml:space="preserve"> </w:t>
      </w:r>
      <w:r w:rsidRPr="00284929">
        <w:rPr>
          <w:rFonts w:ascii="Times New Roman" w:eastAsia="Times New Roman" w:hAnsi="Times New Roman" w:cs="Times New Roman"/>
        </w:rPr>
        <w:t>nauczycieli</w:t>
      </w:r>
      <w:r w:rsidRPr="00284929">
        <w:rPr>
          <w:rFonts w:ascii="Times New Roman" w:eastAsia="Times New Roman" w:hAnsi="Times New Roman" w:cs="Times New Roman"/>
          <w:spacing w:val="80"/>
        </w:rPr>
        <w:t xml:space="preserve"> </w:t>
      </w:r>
      <w:r w:rsidRPr="00284929">
        <w:rPr>
          <w:rFonts w:ascii="Times New Roman" w:eastAsia="Times New Roman" w:hAnsi="Times New Roman" w:cs="Times New Roman"/>
        </w:rPr>
        <w:t>oraz</w:t>
      </w:r>
      <w:r w:rsidRPr="00284929">
        <w:rPr>
          <w:rFonts w:ascii="Times New Roman" w:eastAsia="Times New Roman" w:hAnsi="Times New Roman" w:cs="Times New Roman"/>
          <w:spacing w:val="80"/>
        </w:rPr>
        <w:t xml:space="preserve"> </w:t>
      </w:r>
      <w:r w:rsidRPr="00284929">
        <w:rPr>
          <w:rFonts w:ascii="Times New Roman" w:eastAsia="Times New Roman" w:hAnsi="Times New Roman" w:cs="Times New Roman"/>
        </w:rPr>
        <w:t>wszystkich</w:t>
      </w:r>
      <w:r w:rsidRPr="00284929">
        <w:rPr>
          <w:rFonts w:ascii="Times New Roman" w:eastAsia="Times New Roman" w:hAnsi="Times New Roman" w:cs="Times New Roman"/>
          <w:spacing w:val="80"/>
        </w:rPr>
        <w:t xml:space="preserve"> </w:t>
      </w:r>
      <w:r w:rsidRPr="00284929">
        <w:rPr>
          <w:rFonts w:ascii="Times New Roman" w:eastAsia="Times New Roman" w:hAnsi="Times New Roman" w:cs="Times New Roman"/>
        </w:rPr>
        <w:t>pracowników</w:t>
      </w:r>
      <w:r w:rsidRPr="00284929">
        <w:rPr>
          <w:rFonts w:ascii="Times New Roman" w:eastAsia="Times New Roman" w:hAnsi="Times New Roman" w:cs="Times New Roman"/>
          <w:spacing w:val="80"/>
        </w:rPr>
        <w:t xml:space="preserve"> </w:t>
      </w:r>
      <w:r w:rsidRPr="00284929">
        <w:rPr>
          <w:rFonts w:ascii="Times New Roman" w:eastAsia="Times New Roman" w:hAnsi="Times New Roman" w:cs="Times New Roman"/>
        </w:rPr>
        <w:t>szkoły</w:t>
      </w:r>
      <w:r w:rsidRPr="00284929">
        <w:rPr>
          <w:rFonts w:ascii="Times New Roman" w:eastAsia="Times New Roman" w:hAnsi="Times New Roman" w:cs="Times New Roman"/>
          <w:spacing w:val="80"/>
        </w:rPr>
        <w:t xml:space="preserve"> </w:t>
      </w:r>
      <w:r w:rsidRPr="00284929">
        <w:rPr>
          <w:rFonts w:ascii="Times New Roman" w:eastAsia="Times New Roman" w:hAnsi="Times New Roman" w:cs="Times New Roman"/>
        </w:rPr>
        <w:t>w</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zakresie</w:t>
      </w:r>
      <w:r w:rsidRPr="00284929">
        <w:rPr>
          <w:rFonts w:ascii="Times New Roman" w:eastAsia="Times New Roman" w:hAnsi="Times New Roman" w:cs="Times New Roman"/>
          <w:spacing w:val="80"/>
        </w:rPr>
        <w:t xml:space="preserve"> </w:t>
      </w:r>
      <w:r w:rsidRPr="00284929">
        <w:rPr>
          <w:rFonts w:ascii="Times New Roman" w:eastAsia="Times New Roman" w:hAnsi="Times New Roman" w:cs="Times New Roman"/>
        </w:rPr>
        <w:t>udzielania</w:t>
      </w:r>
      <w:r w:rsidRPr="00284929">
        <w:rPr>
          <w:rFonts w:ascii="Times New Roman" w:eastAsia="Times New Roman" w:hAnsi="Times New Roman" w:cs="Times New Roman"/>
          <w:spacing w:val="80"/>
        </w:rPr>
        <w:t xml:space="preserve"> </w:t>
      </w:r>
      <w:r w:rsidRPr="00284929">
        <w:rPr>
          <w:rFonts w:ascii="Times New Roman" w:eastAsia="Times New Roman" w:hAnsi="Times New Roman" w:cs="Times New Roman"/>
        </w:rPr>
        <w:t xml:space="preserve">pierwszej </w:t>
      </w:r>
      <w:r w:rsidRPr="00284929">
        <w:rPr>
          <w:rFonts w:ascii="Times New Roman" w:eastAsia="Times New Roman" w:hAnsi="Times New Roman" w:cs="Times New Roman"/>
          <w:spacing w:val="-2"/>
        </w:rPr>
        <w:t>pomocy</w:t>
      </w:r>
      <w:r w:rsidR="00EA5288">
        <w:rPr>
          <w:rFonts w:ascii="Times New Roman" w:eastAsia="Times New Roman" w:hAnsi="Times New Roman" w:cs="Times New Roman"/>
          <w:spacing w:val="-2"/>
        </w:rPr>
        <w:t>,</w:t>
      </w:r>
    </w:p>
    <w:p w14:paraId="61126D54" w14:textId="53A8D789" w:rsidR="00504825" w:rsidRPr="00284929" w:rsidRDefault="00504825" w:rsidP="000735E4">
      <w:pPr>
        <w:widowControl w:val="0"/>
        <w:numPr>
          <w:ilvl w:val="0"/>
          <w:numId w:val="71"/>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zapewnienie</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bezpiecznych</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warunków</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prowadzenia</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zajęć</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z</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wychowania</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spacing w:val="-2"/>
        </w:rPr>
        <w:t>fizycznego</w:t>
      </w:r>
      <w:r w:rsidR="00EA5288">
        <w:rPr>
          <w:rFonts w:ascii="Times New Roman" w:eastAsia="Times New Roman" w:hAnsi="Times New Roman" w:cs="Times New Roman"/>
          <w:spacing w:val="-2"/>
        </w:rPr>
        <w:t>,</w:t>
      </w:r>
    </w:p>
    <w:p w14:paraId="1AF9089C" w14:textId="77777777" w:rsidR="00504825" w:rsidRPr="00284929" w:rsidRDefault="00504825" w:rsidP="000735E4">
      <w:pPr>
        <w:widowControl w:val="0"/>
        <w:numPr>
          <w:ilvl w:val="0"/>
          <w:numId w:val="71"/>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objęcie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 xml:space="preserve">budynku nadzorem </w:t>
      </w:r>
      <w:r w:rsidRPr="00284929">
        <w:rPr>
          <w:rFonts w:ascii="Times New Roman" w:eastAsia="Times New Roman" w:hAnsi="Times New Roman" w:cs="Times New Roman"/>
          <w:spacing w:val="-2"/>
        </w:rPr>
        <w:t>kamer.</w:t>
      </w:r>
    </w:p>
    <w:p w14:paraId="5ECBFB06" w14:textId="3EBA358E" w:rsidR="00504825" w:rsidRPr="00284929" w:rsidRDefault="001C2A66" w:rsidP="000735E4">
      <w:pPr>
        <w:widowControl w:val="0"/>
        <w:tabs>
          <w:tab w:val="left" w:pos="142"/>
          <w:tab w:val="left" w:pos="588"/>
        </w:tabs>
        <w:autoSpaceDE w:val="0"/>
        <w:autoSpaceDN w:val="0"/>
        <w:ind w:hanging="357"/>
        <w:contextualSpacing/>
        <w:jc w:val="both"/>
        <w:rPr>
          <w:rFonts w:ascii="Times New Roman" w:eastAsia="Times New Roman" w:hAnsi="Times New Roman" w:cs="Times New Roman"/>
        </w:rPr>
      </w:pPr>
      <w:r>
        <w:rPr>
          <w:rFonts w:ascii="Times New Roman" w:eastAsia="Times New Roman" w:hAnsi="Times New Roman" w:cs="Times New Roman"/>
        </w:rPr>
        <w:t xml:space="preserve">2. </w:t>
      </w:r>
      <w:r w:rsidR="00504825" w:rsidRPr="00284929">
        <w:rPr>
          <w:rFonts w:ascii="Times New Roman" w:eastAsia="Times New Roman" w:hAnsi="Times New Roman" w:cs="Times New Roman"/>
        </w:rPr>
        <w:t>Zasady</w:t>
      </w:r>
      <w:r w:rsidR="00504825" w:rsidRPr="00284929">
        <w:rPr>
          <w:rFonts w:ascii="Times New Roman" w:eastAsia="Times New Roman" w:hAnsi="Times New Roman" w:cs="Times New Roman"/>
          <w:spacing w:val="-2"/>
        </w:rPr>
        <w:t xml:space="preserve"> </w:t>
      </w:r>
      <w:r w:rsidR="00504825" w:rsidRPr="00284929">
        <w:rPr>
          <w:rFonts w:ascii="Times New Roman" w:eastAsia="Times New Roman" w:hAnsi="Times New Roman" w:cs="Times New Roman"/>
        </w:rPr>
        <w:t>pełnienia</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dyżurów</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przez</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nauczycieli</w:t>
      </w:r>
      <w:r w:rsidR="00504825" w:rsidRPr="00284929">
        <w:rPr>
          <w:rFonts w:ascii="Times New Roman" w:eastAsia="Times New Roman" w:hAnsi="Times New Roman" w:cs="Times New Roman"/>
          <w:spacing w:val="-2"/>
        </w:rPr>
        <w:t xml:space="preserve"> </w:t>
      </w:r>
      <w:r w:rsidR="00504825" w:rsidRPr="00284929">
        <w:rPr>
          <w:rFonts w:ascii="Times New Roman" w:eastAsia="Times New Roman" w:hAnsi="Times New Roman" w:cs="Times New Roman"/>
        </w:rPr>
        <w:t>są</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spacing w:val="-2"/>
        </w:rPr>
        <w:t>następujące:</w:t>
      </w:r>
    </w:p>
    <w:p w14:paraId="5269F16A" w14:textId="28D6CB47" w:rsidR="00504825" w:rsidRPr="003C2DF9" w:rsidRDefault="00504825" w:rsidP="000735E4">
      <w:pPr>
        <w:pStyle w:val="Akapitzlist"/>
        <w:widowControl w:val="0"/>
        <w:numPr>
          <w:ilvl w:val="0"/>
          <w:numId w:val="133"/>
        </w:numPr>
        <w:tabs>
          <w:tab w:val="left" w:pos="142"/>
          <w:tab w:val="left" w:pos="709"/>
        </w:tabs>
        <w:autoSpaceDE w:val="0"/>
        <w:autoSpaceDN w:val="0"/>
        <w:ind w:left="0" w:hanging="357"/>
        <w:jc w:val="both"/>
        <w:rPr>
          <w:rFonts w:ascii="Times New Roman" w:eastAsia="Times New Roman" w:hAnsi="Times New Roman" w:cs="Times New Roman"/>
        </w:rPr>
      </w:pPr>
      <w:r w:rsidRPr="003C2DF9">
        <w:rPr>
          <w:rFonts w:ascii="Times New Roman" w:eastAsia="Times New Roman" w:hAnsi="Times New Roman" w:cs="Times New Roman"/>
        </w:rPr>
        <w:lastRenderedPageBreak/>
        <w:t>nauczyciele</w:t>
      </w:r>
      <w:r w:rsidRPr="003C2DF9">
        <w:rPr>
          <w:rFonts w:ascii="Times New Roman" w:eastAsia="Times New Roman" w:hAnsi="Times New Roman" w:cs="Times New Roman"/>
          <w:spacing w:val="-3"/>
        </w:rPr>
        <w:t xml:space="preserve"> </w:t>
      </w:r>
      <w:r w:rsidRPr="003C2DF9">
        <w:rPr>
          <w:rFonts w:ascii="Times New Roman" w:eastAsia="Times New Roman" w:hAnsi="Times New Roman" w:cs="Times New Roman"/>
        </w:rPr>
        <w:t>pełnią dyżury</w:t>
      </w:r>
      <w:r w:rsidRPr="003C2DF9">
        <w:rPr>
          <w:rFonts w:ascii="Times New Roman" w:eastAsia="Times New Roman" w:hAnsi="Times New Roman" w:cs="Times New Roman"/>
          <w:spacing w:val="-1"/>
        </w:rPr>
        <w:t xml:space="preserve"> </w:t>
      </w:r>
      <w:r w:rsidRPr="003C2DF9">
        <w:rPr>
          <w:rFonts w:ascii="Times New Roman" w:eastAsia="Times New Roman" w:hAnsi="Times New Roman" w:cs="Times New Roman"/>
        </w:rPr>
        <w:t>wg grafiku</w:t>
      </w:r>
      <w:r w:rsidRPr="003C2DF9">
        <w:rPr>
          <w:rFonts w:ascii="Times New Roman" w:eastAsia="Times New Roman" w:hAnsi="Times New Roman" w:cs="Times New Roman"/>
          <w:spacing w:val="-1"/>
        </w:rPr>
        <w:t xml:space="preserve"> </w:t>
      </w:r>
      <w:r w:rsidRPr="003C2DF9">
        <w:rPr>
          <w:rFonts w:ascii="Times New Roman" w:eastAsia="Times New Roman" w:hAnsi="Times New Roman" w:cs="Times New Roman"/>
        </w:rPr>
        <w:t>zamieszczonego w</w:t>
      </w:r>
      <w:r w:rsidRPr="003C2DF9">
        <w:rPr>
          <w:rFonts w:ascii="Times New Roman" w:eastAsia="Times New Roman" w:hAnsi="Times New Roman" w:cs="Times New Roman"/>
          <w:spacing w:val="-2"/>
        </w:rPr>
        <w:t xml:space="preserve"> </w:t>
      </w:r>
      <w:r w:rsidRPr="003C2DF9">
        <w:rPr>
          <w:rFonts w:ascii="Times New Roman" w:eastAsia="Times New Roman" w:hAnsi="Times New Roman" w:cs="Times New Roman"/>
        </w:rPr>
        <w:t xml:space="preserve">dzienniku </w:t>
      </w:r>
      <w:r w:rsidRPr="003C2DF9">
        <w:rPr>
          <w:rFonts w:ascii="Times New Roman" w:eastAsia="Times New Roman" w:hAnsi="Times New Roman" w:cs="Times New Roman"/>
          <w:spacing w:val="-2"/>
        </w:rPr>
        <w:t>elektronicznym</w:t>
      </w:r>
      <w:r w:rsidR="00870F35">
        <w:rPr>
          <w:rFonts w:ascii="Times New Roman" w:eastAsia="Times New Roman" w:hAnsi="Times New Roman" w:cs="Times New Roman"/>
          <w:spacing w:val="-2"/>
        </w:rPr>
        <w:t>,</w:t>
      </w:r>
    </w:p>
    <w:p w14:paraId="455F605A" w14:textId="07333660" w:rsidR="00504825" w:rsidRPr="003C2DF9" w:rsidRDefault="00504825" w:rsidP="000735E4">
      <w:pPr>
        <w:pStyle w:val="Akapitzlist"/>
        <w:widowControl w:val="0"/>
        <w:numPr>
          <w:ilvl w:val="0"/>
          <w:numId w:val="133"/>
        </w:numPr>
        <w:tabs>
          <w:tab w:val="left" w:pos="142"/>
          <w:tab w:val="left" w:pos="709"/>
        </w:tabs>
        <w:autoSpaceDE w:val="0"/>
        <w:autoSpaceDN w:val="0"/>
        <w:ind w:left="0" w:hanging="357"/>
        <w:jc w:val="both"/>
        <w:rPr>
          <w:rFonts w:ascii="Times New Roman" w:eastAsia="Times New Roman" w:hAnsi="Times New Roman" w:cs="Times New Roman"/>
        </w:rPr>
      </w:pPr>
      <w:r w:rsidRPr="003C2DF9">
        <w:rPr>
          <w:rFonts w:ascii="Times New Roman" w:eastAsia="Times New Roman" w:hAnsi="Times New Roman" w:cs="Times New Roman"/>
        </w:rPr>
        <w:t>dyżur</w:t>
      </w:r>
      <w:r w:rsidRPr="003C2DF9">
        <w:rPr>
          <w:rFonts w:ascii="Times New Roman" w:eastAsia="Times New Roman" w:hAnsi="Times New Roman" w:cs="Times New Roman"/>
          <w:spacing w:val="31"/>
        </w:rPr>
        <w:t xml:space="preserve"> </w:t>
      </w:r>
      <w:r w:rsidRPr="003C2DF9">
        <w:rPr>
          <w:rFonts w:ascii="Times New Roman" w:eastAsia="Times New Roman" w:hAnsi="Times New Roman" w:cs="Times New Roman"/>
        </w:rPr>
        <w:t>musi</w:t>
      </w:r>
      <w:r w:rsidRPr="003C2DF9">
        <w:rPr>
          <w:rFonts w:ascii="Times New Roman" w:eastAsia="Times New Roman" w:hAnsi="Times New Roman" w:cs="Times New Roman"/>
          <w:spacing w:val="32"/>
        </w:rPr>
        <w:t xml:space="preserve"> </w:t>
      </w:r>
      <w:r w:rsidRPr="003C2DF9">
        <w:rPr>
          <w:rFonts w:ascii="Times New Roman" w:eastAsia="Times New Roman" w:hAnsi="Times New Roman" w:cs="Times New Roman"/>
        </w:rPr>
        <w:t>być</w:t>
      </w:r>
      <w:r w:rsidRPr="003C2DF9">
        <w:rPr>
          <w:rFonts w:ascii="Times New Roman" w:eastAsia="Times New Roman" w:hAnsi="Times New Roman" w:cs="Times New Roman"/>
          <w:spacing w:val="32"/>
        </w:rPr>
        <w:t xml:space="preserve"> </w:t>
      </w:r>
      <w:r w:rsidRPr="003C2DF9">
        <w:rPr>
          <w:rFonts w:ascii="Times New Roman" w:eastAsia="Times New Roman" w:hAnsi="Times New Roman" w:cs="Times New Roman"/>
        </w:rPr>
        <w:t>pełniony</w:t>
      </w:r>
      <w:r w:rsidRPr="003C2DF9">
        <w:rPr>
          <w:rFonts w:ascii="Times New Roman" w:eastAsia="Times New Roman" w:hAnsi="Times New Roman" w:cs="Times New Roman"/>
          <w:spacing w:val="31"/>
        </w:rPr>
        <w:t xml:space="preserve"> </w:t>
      </w:r>
      <w:r w:rsidRPr="003C2DF9">
        <w:rPr>
          <w:rFonts w:ascii="Times New Roman" w:eastAsia="Times New Roman" w:hAnsi="Times New Roman" w:cs="Times New Roman"/>
        </w:rPr>
        <w:t>aktywnie,</w:t>
      </w:r>
      <w:r w:rsidRPr="003C2DF9">
        <w:rPr>
          <w:rFonts w:ascii="Times New Roman" w:eastAsia="Times New Roman" w:hAnsi="Times New Roman" w:cs="Times New Roman"/>
          <w:spacing w:val="31"/>
        </w:rPr>
        <w:t xml:space="preserve"> </w:t>
      </w:r>
      <w:r w:rsidRPr="003C2DF9">
        <w:rPr>
          <w:rFonts w:ascii="Times New Roman" w:eastAsia="Times New Roman" w:hAnsi="Times New Roman" w:cs="Times New Roman"/>
        </w:rPr>
        <w:t>nauczyciele</w:t>
      </w:r>
      <w:r w:rsidRPr="003C2DF9">
        <w:rPr>
          <w:rFonts w:ascii="Times New Roman" w:eastAsia="Times New Roman" w:hAnsi="Times New Roman" w:cs="Times New Roman"/>
          <w:spacing w:val="32"/>
        </w:rPr>
        <w:t xml:space="preserve"> </w:t>
      </w:r>
      <w:r w:rsidRPr="003C2DF9">
        <w:rPr>
          <w:rFonts w:ascii="Times New Roman" w:eastAsia="Times New Roman" w:hAnsi="Times New Roman" w:cs="Times New Roman"/>
        </w:rPr>
        <w:t>dyżurni</w:t>
      </w:r>
      <w:r w:rsidRPr="003C2DF9">
        <w:rPr>
          <w:rFonts w:ascii="Times New Roman" w:eastAsia="Times New Roman" w:hAnsi="Times New Roman" w:cs="Times New Roman"/>
          <w:spacing w:val="32"/>
        </w:rPr>
        <w:t xml:space="preserve"> </w:t>
      </w:r>
      <w:r w:rsidRPr="003C2DF9">
        <w:rPr>
          <w:rFonts w:ascii="Times New Roman" w:eastAsia="Times New Roman" w:hAnsi="Times New Roman" w:cs="Times New Roman"/>
        </w:rPr>
        <w:t>mają</w:t>
      </w:r>
      <w:r w:rsidRPr="003C2DF9">
        <w:rPr>
          <w:rFonts w:ascii="Times New Roman" w:eastAsia="Times New Roman" w:hAnsi="Times New Roman" w:cs="Times New Roman"/>
          <w:spacing w:val="32"/>
        </w:rPr>
        <w:t xml:space="preserve"> </w:t>
      </w:r>
      <w:r w:rsidRPr="003C2DF9">
        <w:rPr>
          <w:rFonts w:ascii="Times New Roman" w:eastAsia="Times New Roman" w:hAnsi="Times New Roman" w:cs="Times New Roman"/>
        </w:rPr>
        <w:t>obowiązek</w:t>
      </w:r>
      <w:r w:rsidRPr="003C2DF9">
        <w:rPr>
          <w:rFonts w:ascii="Times New Roman" w:eastAsia="Times New Roman" w:hAnsi="Times New Roman" w:cs="Times New Roman"/>
          <w:spacing w:val="31"/>
        </w:rPr>
        <w:t xml:space="preserve"> </w:t>
      </w:r>
      <w:r w:rsidRPr="003C2DF9">
        <w:rPr>
          <w:rFonts w:ascii="Times New Roman" w:eastAsia="Times New Roman" w:hAnsi="Times New Roman" w:cs="Times New Roman"/>
        </w:rPr>
        <w:t>zapobiegać</w:t>
      </w:r>
      <w:r w:rsidRPr="003C2DF9">
        <w:rPr>
          <w:rFonts w:ascii="Times New Roman" w:eastAsia="Times New Roman" w:hAnsi="Times New Roman" w:cs="Times New Roman"/>
          <w:spacing w:val="32"/>
        </w:rPr>
        <w:t xml:space="preserve"> </w:t>
      </w:r>
      <w:r w:rsidRPr="003C2DF9">
        <w:rPr>
          <w:rFonts w:ascii="Times New Roman" w:eastAsia="Times New Roman" w:hAnsi="Times New Roman" w:cs="Times New Roman"/>
        </w:rPr>
        <w:t>niebezpiecznym zabawom i zachowaniom na korytarzach oraz w sanitariatach</w:t>
      </w:r>
      <w:r w:rsidR="00870F35">
        <w:rPr>
          <w:rFonts w:ascii="Times New Roman" w:eastAsia="Times New Roman" w:hAnsi="Times New Roman" w:cs="Times New Roman"/>
        </w:rPr>
        <w:t>,</w:t>
      </w:r>
    </w:p>
    <w:p w14:paraId="3C2445A4" w14:textId="3834BEC9" w:rsidR="00616712" w:rsidRPr="003C2DF9" w:rsidRDefault="00504825" w:rsidP="000735E4">
      <w:pPr>
        <w:pStyle w:val="Akapitzlist"/>
        <w:widowControl w:val="0"/>
        <w:numPr>
          <w:ilvl w:val="0"/>
          <w:numId w:val="133"/>
        </w:numPr>
        <w:tabs>
          <w:tab w:val="left" w:pos="142"/>
          <w:tab w:val="left" w:pos="709"/>
        </w:tabs>
        <w:autoSpaceDE w:val="0"/>
        <w:autoSpaceDN w:val="0"/>
        <w:ind w:left="0" w:hanging="357"/>
        <w:jc w:val="both"/>
        <w:rPr>
          <w:rFonts w:ascii="Times New Roman" w:eastAsia="Times New Roman" w:hAnsi="Times New Roman" w:cs="Times New Roman"/>
        </w:rPr>
      </w:pPr>
      <w:r w:rsidRPr="003C2DF9">
        <w:rPr>
          <w:rFonts w:ascii="Times New Roman" w:eastAsia="Times New Roman" w:hAnsi="Times New Roman" w:cs="Times New Roman"/>
        </w:rPr>
        <w:t>w</w:t>
      </w:r>
      <w:r w:rsidRPr="003C2DF9">
        <w:rPr>
          <w:rFonts w:ascii="Times New Roman" w:eastAsia="Times New Roman" w:hAnsi="Times New Roman" w:cs="Times New Roman"/>
          <w:spacing w:val="14"/>
        </w:rPr>
        <w:t xml:space="preserve"> </w:t>
      </w:r>
      <w:r w:rsidRPr="003C2DF9">
        <w:rPr>
          <w:rFonts w:ascii="Times New Roman" w:eastAsia="Times New Roman" w:hAnsi="Times New Roman" w:cs="Times New Roman"/>
        </w:rPr>
        <w:t>razie</w:t>
      </w:r>
      <w:r w:rsidRPr="003C2DF9">
        <w:rPr>
          <w:rFonts w:ascii="Times New Roman" w:eastAsia="Times New Roman" w:hAnsi="Times New Roman" w:cs="Times New Roman"/>
          <w:spacing w:val="15"/>
        </w:rPr>
        <w:t xml:space="preserve"> </w:t>
      </w:r>
      <w:r w:rsidRPr="003C2DF9">
        <w:rPr>
          <w:rFonts w:ascii="Times New Roman" w:eastAsia="Times New Roman" w:hAnsi="Times New Roman" w:cs="Times New Roman"/>
        </w:rPr>
        <w:t>nieobecności</w:t>
      </w:r>
      <w:r w:rsidRPr="003C2DF9">
        <w:rPr>
          <w:rFonts w:ascii="Times New Roman" w:eastAsia="Times New Roman" w:hAnsi="Times New Roman" w:cs="Times New Roman"/>
          <w:spacing w:val="14"/>
        </w:rPr>
        <w:t xml:space="preserve"> </w:t>
      </w:r>
      <w:r w:rsidRPr="003C2DF9">
        <w:rPr>
          <w:rFonts w:ascii="Times New Roman" w:eastAsia="Times New Roman" w:hAnsi="Times New Roman" w:cs="Times New Roman"/>
        </w:rPr>
        <w:t>nauczyciela</w:t>
      </w:r>
      <w:r w:rsidRPr="003C2DF9">
        <w:rPr>
          <w:rFonts w:ascii="Times New Roman" w:eastAsia="Times New Roman" w:hAnsi="Times New Roman" w:cs="Times New Roman"/>
          <w:spacing w:val="15"/>
        </w:rPr>
        <w:t xml:space="preserve"> </w:t>
      </w:r>
      <w:r w:rsidRPr="003C2DF9">
        <w:rPr>
          <w:rFonts w:ascii="Times New Roman" w:eastAsia="Times New Roman" w:hAnsi="Times New Roman" w:cs="Times New Roman"/>
        </w:rPr>
        <w:t>dyżurnego</w:t>
      </w:r>
      <w:r w:rsidRPr="003C2DF9">
        <w:rPr>
          <w:rFonts w:ascii="Times New Roman" w:eastAsia="Times New Roman" w:hAnsi="Times New Roman" w:cs="Times New Roman"/>
          <w:spacing w:val="15"/>
        </w:rPr>
        <w:t xml:space="preserve"> </w:t>
      </w:r>
      <w:r w:rsidRPr="003C2DF9">
        <w:rPr>
          <w:rFonts w:ascii="Times New Roman" w:eastAsia="Times New Roman" w:hAnsi="Times New Roman" w:cs="Times New Roman"/>
        </w:rPr>
        <w:t>w</w:t>
      </w:r>
      <w:r w:rsidRPr="003C2DF9">
        <w:rPr>
          <w:rFonts w:ascii="Times New Roman" w:eastAsia="Times New Roman" w:hAnsi="Times New Roman" w:cs="Times New Roman"/>
          <w:spacing w:val="-1"/>
        </w:rPr>
        <w:t xml:space="preserve"> </w:t>
      </w:r>
      <w:r w:rsidRPr="003C2DF9">
        <w:rPr>
          <w:rFonts w:ascii="Times New Roman" w:eastAsia="Times New Roman" w:hAnsi="Times New Roman" w:cs="Times New Roman"/>
        </w:rPr>
        <w:t>wyznaczonym</w:t>
      </w:r>
      <w:r w:rsidRPr="003C2DF9">
        <w:rPr>
          <w:rFonts w:ascii="Times New Roman" w:eastAsia="Times New Roman" w:hAnsi="Times New Roman" w:cs="Times New Roman"/>
          <w:spacing w:val="14"/>
        </w:rPr>
        <w:t xml:space="preserve"> </w:t>
      </w:r>
      <w:r w:rsidRPr="003C2DF9">
        <w:rPr>
          <w:rFonts w:ascii="Times New Roman" w:eastAsia="Times New Roman" w:hAnsi="Times New Roman" w:cs="Times New Roman"/>
        </w:rPr>
        <w:t>dniu,</w:t>
      </w:r>
      <w:r w:rsidRPr="003C2DF9">
        <w:rPr>
          <w:rFonts w:ascii="Times New Roman" w:eastAsia="Times New Roman" w:hAnsi="Times New Roman" w:cs="Times New Roman"/>
          <w:spacing w:val="15"/>
        </w:rPr>
        <w:t xml:space="preserve"> </w:t>
      </w:r>
      <w:r w:rsidRPr="003C2DF9">
        <w:rPr>
          <w:rFonts w:ascii="Times New Roman" w:eastAsia="Times New Roman" w:hAnsi="Times New Roman" w:cs="Times New Roman"/>
        </w:rPr>
        <w:t>nauczyciel</w:t>
      </w:r>
      <w:r w:rsidRPr="003C2DF9">
        <w:rPr>
          <w:rFonts w:ascii="Times New Roman" w:eastAsia="Times New Roman" w:hAnsi="Times New Roman" w:cs="Times New Roman"/>
          <w:spacing w:val="15"/>
        </w:rPr>
        <w:t xml:space="preserve"> </w:t>
      </w:r>
      <w:r w:rsidRPr="003C2DF9">
        <w:rPr>
          <w:rFonts w:ascii="Times New Roman" w:eastAsia="Times New Roman" w:hAnsi="Times New Roman" w:cs="Times New Roman"/>
        </w:rPr>
        <w:t>zastępujący</w:t>
      </w:r>
      <w:r w:rsidRPr="003C2DF9">
        <w:rPr>
          <w:rFonts w:ascii="Times New Roman" w:eastAsia="Times New Roman" w:hAnsi="Times New Roman" w:cs="Times New Roman"/>
          <w:spacing w:val="14"/>
        </w:rPr>
        <w:t xml:space="preserve"> </w:t>
      </w:r>
      <w:r w:rsidRPr="003C2DF9">
        <w:rPr>
          <w:rFonts w:ascii="Times New Roman" w:eastAsia="Times New Roman" w:hAnsi="Times New Roman" w:cs="Times New Roman"/>
        </w:rPr>
        <w:t>go</w:t>
      </w:r>
      <w:r w:rsidRPr="003C2DF9">
        <w:rPr>
          <w:rFonts w:ascii="Times New Roman" w:eastAsia="Times New Roman" w:hAnsi="Times New Roman" w:cs="Times New Roman"/>
          <w:spacing w:val="15"/>
        </w:rPr>
        <w:t xml:space="preserve"> </w:t>
      </w:r>
      <w:r w:rsidRPr="003C2DF9">
        <w:rPr>
          <w:rFonts w:ascii="Times New Roman" w:eastAsia="Times New Roman" w:hAnsi="Times New Roman" w:cs="Times New Roman"/>
        </w:rPr>
        <w:t>na</w:t>
      </w:r>
      <w:r w:rsidRPr="003C2DF9">
        <w:rPr>
          <w:rFonts w:ascii="Times New Roman" w:eastAsia="Times New Roman" w:hAnsi="Times New Roman" w:cs="Times New Roman"/>
          <w:spacing w:val="15"/>
        </w:rPr>
        <w:t xml:space="preserve"> </w:t>
      </w:r>
      <w:r w:rsidRPr="003C2DF9">
        <w:rPr>
          <w:rFonts w:ascii="Times New Roman" w:eastAsia="Times New Roman" w:hAnsi="Times New Roman" w:cs="Times New Roman"/>
          <w:spacing w:val="-2"/>
        </w:rPr>
        <w:t>lekcji</w:t>
      </w:r>
      <w:r w:rsidR="00A739FE" w:rsidRPr="003C2DF9">
        <w:rPr>
          <w:rFonts w:ascii="Times New Roman" w:eastAsia="Times New Roman" w:hAnsi="Times New Roman" w:cs="Times New Roman"/>
          <w:spacing w:val="-2"/>
        </w:rPr>
        <w:t xml:space="preserve"> </w:t>
      </w:r>
      <w:r w:rsidRPr="003C2DF9">
        <w:rPr>
          <w:rFonts w:ascii="Times New Roman" w:eastAsia="Times New Roman" w:hAnsi="Times New Roman" w:cs="Times New Roman"/>
        </w:rPr>
        <w:t>zobowiązany</w:t>
      </w:r>
      <w:r w:rsidRPr="003C2DF9">
        <w:rPr>
          <w:rFonts w:ascii="Times New Roman" w:eastAsia="Times New Roman" w:hAnsi="Times New Roman" w:cs="Times New Roman"/>
          <w:spacing w:val="-1"/>
        </w:rPr>
        <w:t xml:space="preserve"> </w:t>
      </w:r>
      <w:r w:rsidRPr="003C2DF9">
        <w:rPr>
          <w:rFonts w:ascii="Times New Roman" w:eastAsia="Times New Roman" w:hAnsi="Times New Roman" w:cs="Times New Roman"/>
        </w:rPr>
        <w:t>jest przed tą</w:t>
      </w:r>
      <w:r w:rsidRPr="003C2DF9">
        <w:rPr>
          <w:rFonts w:ascii="Times New Roman" w:eastAsia="Times New Roman" w:hAnsi="Times New Roman" w:cs="Times New Roman"/>
          <w:spacing w:val="-2"/>
        </w:rPr>
        <w:t xml:space="preserve"> </w:t>
      </w:r>
      <w:r w:rsidRPr="003C2DF9">
        <w:rPr>
          <w:rFonts w:ascii="Times New Roman" w:eastAsia="Times New Roman" w:hAnsi="Times New Roman" w:cs="Times New Roman"/>
        </w:rPr>
        <w:t>lekcją do pełnienia</w:t>
      </w:r>
      <w:r w:rsidRPr="003C2DF9">
        <w:rPr>
          <w:rFonts w:ascii="Times New Roman" w:eastAsia="Times New Roman" w:hAnsi="Times New Roman" w:cs="Times New Roman"/>
          <w:spacing w:val="-1"/>
        </w:rPr>
        <w:t xml:space="preserve"> </w:t>
      </w:r>
      <w:r w:rsidRPr="003C2DF9">
        <w:rPr>
          <w:rFonts w:ascii="Times New Roman" w:eastAsia="Times New Roman" w:hAnsi="Times New Roman" w:cs="Times New Roman"/>
        </w:rPr>
        <w:t xml:space="preserve">za niego </w:t>
      </w:r>
      <w:r w:rsidRPr="003C2DF9">
        <w:rPr>
          <w:rFonts w:ascii="Times New Roman" w:eastAsia="Times New Roman" w:hAnsi="Times New Roman" w:cs="Times New Roman"/>
          <w:spacing w:val="-2"/>
        </w:rPr>
        <w:t>dyżuru</w:t>
      </w:r>
      <w:r w:rsidR="00870F35">
        <w:rPr>
          <w:rFonts w:ascii="Times New Roman" w:eastAsia="Times New Roman" w:hAnsi="Times New Roman" w:cs="Times New Roman"/>
          <w:spacing w:val="-2"/>
        </w:rPr>
        <w:t>,</w:t>
      </w:r>
    </w:p>
    <w:p w14:paraId="7B20075E" w14:textId="2A43FDE5" w:rsidR="00976135" w:rsidRPr="003C2DF9" w:rsidRDefault="00504825" w:rsidP="000735E4">
      <w:pPr>
        <w:pStyle w:val="Akapitzlist"/>
        <w:widowControl w:val="0"/>
        <w:numPr>
          <w:ilvl w:val="0"/>
          <w:numId w:val="133"/>
        </w:numPr>
        <w:tabs>
          <w:tab w:val="left" w:pos="142"/>
          <w:tab w:val="left" w:pos="709"/>
        </w:tabs>
        <w:autoSpaceDE w:val="0"/>
        <w:autoSpaceDN w:val="0"/>
        <w:ind w:left="0" w:hanging="357"/>
        <w:jc w:val="both"/>
        <w:rPr>
          <w:rFonts w:ascii="Times New Roman" w:eastAsia="Times New Roman" w:hAnsi="Times New Roman" w:cs="Times New Roman"/>
        </w:rPr>
      </w:pPr>
      <w:r w:rsidRPr="003C2DF9">
        <w:rPr>
          <w:rFonts w:ascii="Times New Roman" w:eastAsia="Times New Roman" w:hAnsi="Times New Roman" w:cs="Times New Roman"/>
        </w:rPr>
        <w:t>w razie zaistnienia wypadku uczniowskiego, nauczyciel, który jest jego świadkiem, w</w:t>
      </w:r>
      <w:r w:rsidRPr="003C2DF9">
        <w:rPr>
          <w:rFonts w:ascii="Times New Roman" w:eastAsia="Times New Roman" w:hAnsi="Times New Roman" w:cs="Times New Roman"/>
          <w:spacing w:val="-3"/>
        </w:rPr>
        <w:t xml:space="preserve"> </w:t>
      </w:r>
      <w:r w:rsidRPr="003C2DF9">
        <w:rPr>
          <w:rFonts w:ascii="Times New Roman" w:eastAsia="Times New Roman" w:hAnsi="Times New Roman" w:cs="Times New Roman"/>
        </w:rPr>
        <w:t>pierwszej kolejności udziela pierwszej pomocy, a</w:t>
      </w:r>
      <w:r w:rsidRPr="003C2DF9">
        <w:rPr>
          <w:rFonts w:ascii="Times New Roman" w:eastAsia="Times New Roman" w:hAnsi="Times New Roman" w:cs="Times New Roman"/>
          <w:spacing w:val="-2"/>
        </w:rPr>
        <w:t xml:space="preserve"> </w:t>
      </w:r>
      <w:r w:rsidRPr="003C2DF9">
        <w:rPr>
          <w:rFonts w:ascii="Times New Roman" w:eastAsia="Times New Roman" w:hAnsi="Times New Roman" w:cs="Times New Roman"/>
        </w:rPr>
        <w:t>następnie zawiadamia dyrektora oraz zgłasza wypadek do sekretariatu szkoły i wypełnia protokół</w:t>
      </w:r>
      <w:r w:rsidR="00870F35">
        <w:rPr>
          <w:rFonts w:ascii="Times New Roman" w:eastAsia="Times New Roman" w:hAnsi="Times New Roman" w:cs="Times New Roman"/>
        </w:rPr>
        <w:t>,</w:t>
      </w:r>
    </w:p>
    <w:p w14:paraId="7ED8F15A" w14:textId="1C8CED4F" w:rsidR="00504825" w:rsidRPr="003C2DF9" w:rsidRDefault="00504825" w:rsidP="000735E4">
      <w:pPr>
        <w:pStyle w:val="Akapitzlist"/>
        <w:widowControl w:val="0"/>
        <w:numPr>
          <w:ilvl w:val="0"/>
          <w:numId w:val="133"/>
        </w:numPr>
        <w:tabs>
          <w:tab w:val="left" w:pos="142"/>
          <w:tab w:val="left" w:pos="709"/>
        </w:tabs>
        <w:autoSpaceDE w:val="0"/>
        <w:autoSpaceDN w:val="0"/>
        <w:ind w:left="0" w:hanging="357"/>
        <w:jc w:val="both"/>
        <w:rPr>
          <w:rFonts w:ascii="Times New Roman" w:eastAsia="Times New Roman" w:hAnsi="Times New Roman" w:cs="Times New Roman"/>
        </w:rPr>
      </w:pPr>
      <w:r w:rsidRPr="003C2DF9">
        <w:rPr>
          <w:rFonts w:ascii="Times New Roman" w:eastAsia="Times New Roman" w:hAnsi="Times New Roman" w:cs="Times New Roman"/>
        </w:rPr>
        <w:t>osoba pełniąca dyżur w</w:t>
      </w:r>
      <w:r w:rsidRPr="003C2DF9">
        <w:rPr>
          <w:rFonts w:ascii="Times New Roman" w:eastAsia="Times New Roman" w:hAnsi="Times New Roman" w:cs="Times New Roman"/>
          <w:spacing w:val="-3"/>
        </w:rPr>
        <w:t xml:space="preserve"> </w:t>
      </w:r>
      <w:r w:rsidRPr="003C2DF9">
        <w:rPr>
          <w:rFonts w:ascii="Times New Roman" w:eastAsia="Times New Roman" w:hAnsi="Times New Roman" w:cs="Times New Roman"/>
        </w:rPr>
        <w:t>sekretariacie szkoły powiadamia o</w:t>
      </w:r>
      <w:r w:rsidRPr="003C2DF9">
        <w:rPr>
          <w:rFonts w:ascii="Times New Roman" w:eastAsia="Times New Roman" w:hAnsi="Times New Roman" w:cs="Times New Roman"/>
          <w:spacing w:val="-2"/>
        </w:rPr>
        <w:t xml:space="preserve"> </w:t>
      </w:r>
      <w:r w:rsidRPr="003C2DF9">
        <w:rPr>
          <w:rFonts w:ascii="Times New Roman" w:eastAsia="Times New Roman" w:hAnsi="Times New Roman" w:cs="Times New Roman"/>
        </w:rPr>
        <w:t>zaistniałym wypadku pogotowie ratunkowe oraz rodziców (prawnych opiekunów)</w:t>
      </w:r>
      <w:r w:rsidR="00870F35">
        <w:rPr>
          <w:rFonts w:ascii="Times New Roman" w:eastAsia="Times New Roman" w:hAnsi="Times New Roman" w:cs="Times New Roman"/>
        </w:rPr>
        <w:t>,</w:t>
      </w:r>
    </w:p>
    <w:p w14:paraId="73339167" w14:textId="6578B634" w:rsidR="00504825" w:rsidRPr="003C2DF9" w:rsidRDefault="00504825" w:rsidP="000735E4">
      <w:pPr>
        <w:pStyle w:val="Akapitzlist"/>
        <w:widowControl w:val="0"/>
        <w:numPr>
          <w:ilvl w:val="0"/>
          <w:numId w:val="133"/>
        </w:numPr>
        <w:tabs>
          <w:tab w:val="left" w:pos="142"/>
          <w:tab w:val="left" w:pos="709"/>
        </w:tabs>
        <w:autoSpaceDE w:val="0"/>
        <w:autoSpaceDN w:val="0"/>
        <w:ind w:left="0" w:hanging="357"/>
        <w:jc w:val="both"/>
        <w:rPr>
          <w:rFonts w:ascii="Times New Roman" w:eastAsia="Times New Roman" w:hAnsi="Times New Roman" w:cs="Times New Roman"/>
        </w:rPr>
      </w:pPr>
      <w:bookmarkStart w:id="9" w:name="Zalacznik_2_Rozdział_4_Paragraf_22_Ustęp"/>
      <w:bookmarkEnd w:id="9"/>
      <w:r w:rsidRPr="003C2DF9">
        <w:rPr>
          <w:rFonts w:ascii="Times New Roman" w:eastAsia="Times New Roman" w:hAnsi="Times New Roman" w:cs="Times New Roman"/>
        </w:rPr>
        <w:t>zasady</w:t>
      </w:r>
      <w:r w:rsidRPr="003C2DF9">
        <w:rPr>
          <w:rFonts w:ascii="Times New Roman" w:eastAsia="Times New Roman" w:hAnsi="Times New Roman" w:cs="Times New Roman"/>
          <w:spacing w:val="74"/>
        </w:rPr>
        <w:t xml:space="preserve"> </w:t>
      </w:r>
      <w:r w:rsidRPr="003C2DF9">
        <w:rPr>
          <w:rFonts w:ascii="Times New Roman" w:eastAsia="Times New Roman" w:hAnsi="Times New Roman" w:cs="Times New Roman"/>
        </w:rPr>
        <w:t>pełnienia</w:t>
      </w:r>
      <w:r w:rsidRPr="003C2DF9">
        <w:rPr>
          <w:rFonts w:ascii="Times New Roman" w:eastAsia="Times New Roman" w:hAnsi="Times New Roman" w:cs="Times New Roman"/>
          <w:spacing w:val="75"/>
        </w:rPr>
        <w:t xml:space="preserve"> </w:t>
      </w:r>
      <w:r w:rsidRPr="003C2DF9">
        <w:rPr>
          <w:rFonts w:ascii="Times New Roman" w:eastAsia="Times New Roman" w:hAnsi="Times New Roman" w:cs="Times New Roman"/>
        </w:rPr>
        <w:t>dyżurów</w:t>
      </w:r>
      <w:r w:rsidRPr="003C2DF9">
        <w:rPr>
          <w:rFonts w:ascii="Times New Roman" w:eastAsia="Times New Roman" w:hAnsi="Times New Roman" w:cs="Times New Roman"/>
          <w:spacing w:val="75"/>
        </w:rPr>
        <w:t xml:space="preserve"> </w:t>
      </w:r>
      <w:r w:rsidRPr="003C2DF9">
        <w:rPr>
          <w:rFonts w:ascii="Times New Roman" w:eastAsia="Times New Roman" w:hAnsi="Times New Roman" w:cs="Times New Roman"/>
        </w:rPr>
        <w:t>oraz</w:t>
      </w:r>
      <w:r w:rsidRPr="003C2DF9">
        <w:rPr>
          <w:rFonts w:ascii="Times New Roman" w:eastAsia="Times New Roman" w:hAnsi="Times New Roman" w:cs="Times New Roman"/>
          <w:spacing w:val="75"/>
        </w:rPr>
        <w:t xml:space="preserve"> </w:t>
      </w:r>
      <w:r w:rsidRPr="003C2DF9">
        <w:rPr>
          <w:rFonts w:ascii="Times New Roman" w:eastAsia="Times New Roman" w:hAnsi="Times New Roman" w:cs="Times New Roman"/>
        </w:rPr>
        <w:t>postępowania</w:t>
      </w:r>
      <w:r w:rsidRPr="003C2DF9">
        <w:rPr>
          <w:rFonts w:ascii="Times New Roman" w:eastAsia="Times New Roman" w:hAnsi="Times New Roman" w:cs="Times New Roman"/>
          <w:spacing w:val="75"/>
        </w:rPr>
        <w:t xml:space="preserve"> </w:t>
      </w:r>
      <w:r w:rsidRPr="003C2DF9">
        <w:rPr>
          <w:rFonts w:ascii="Times New Roman" w:eastAsia="Times New Roman" w:hAnsi="Times New Roman" w:cs="Times New Roman"/>
        </w:rPr>
        <w:t>w</w:t>
      </w:r>
      <w:r w:rsidRPr="003C2DF9">
        <w:rPr>
          <w:rFonts w:ascii="Times New Roman" w:eastAsia="Times New Roman" w:hAnsi="Times New Roman" w:cs="Times New Roman"/>
          <w:spacing w:val="-1"/>
        </w:rPr>
        <w:t xml:space="preserve"> </w:t>
      </w:r>
      <w:r w:rsidRPr="003C2DF9">
        <w:rPr>
          <w:rFonts w:ascii="Times New Roman" w:eastAsia="Times New Roman" w:hAnsi="Times New Roman" w:cs="Times New Roman"/>
        </w:rPr>
        <w:t>sytuacjach</w:t>
      </w:r>
      <w:r w:rsidRPr="003C2DF9">
        <w:rPr>
          <w:rFonts w:ascii="Times New Roman" w:eastAsia="Times New Roman" w:hAnsi="Times New Roman" w:cs="Times New Roman"/>
          <w:spacing w:val="75"/>
        </w:rPr>
        <w:t xml:space="preserve"> </w:t>
      </w:r>
      <w:r w:rsidRPr="003C2DF9">
        <w:rPr>
          <w:rFonts w:ascii="Times New Roman" w:eastAsia="Times New Roman" w:hAnsi="Times New Roman" w:cs="Times New Roman"/>
        </w:rPr>
        <w:t>zagrożenia</w:t>
      </w:r>
      <w:r w:rsidRPr="003C2DF9">
        <w:rPr>
          <w:rFonts w:ascii="Times New Roman" w:eastAsia="Times New Roman" w:hAnsi="Times New Roman" w:cs="Times New Roman"/>
          <w:spacing w:val="75"/>
        </w:rPr>
        <w:t xml:space="preserve"> </w:t>
      </w:r>
      <w:r w:rsidRPr="003C2DF9">
        <w:rPr>
          <w:rFonts w:ascii="Times New Roman" w:eastAsia="Times New Roman" w:hAnsi="Times New Roman" w:cs="Times New Roman"/>
        </w:rPr>
        <w:t>bezpieczeństwa</w:t>
      </w:r>
      <w:r w:rsidRPr="003C2DF9">
        <w:rPr>
          <w:rFonts w:ascii="Times New Roman" w:eastAsia="Times New Roman" w:hAnsi="Times New Roman" w:cs="Times New Roman"/>
          <w:spacing w:val="75"/>
        </w:rPr>
        <w:t xml:space="preserve"> </w:t>
      </w:r>
      <w:r w:rsidRPr="003C2DF9">
        <w:rPr>
          <w:rFonts w:ascii="Times New Roman" w:eastAsia="Times New Roman" w:hAnsi="Times New Roman" w:cs="Times New Roman"/>
        </w:rPr>
        <w:t>zawarte</w:t>
      </w:r>
      <w:r w:rsidRPr="003C2DF9">
        <w:rPr>
          <w:rFonts w:ascii="Times New Roman" w:eastAsia="Times New Roman" w:hAnsi="Times New Roman" w:cs="Times New Roman"/>
          <w:spacing w:val="75"/>
        </w:rPr>
        <w:t xml:space="preserve"> </w:t>
      </w:r>
      <w:r w:rsidRPr="003C2DF9">
        <w:rPr>
          <w:rFonts w:ascii="Times New Roman" w:eastAsia="Times New Roman" w:hAnsi="Times New Roman" w:cs="Times New Roman"/>
          <w:spacing w:val="-5"/>
        </w:rPr>
        <w:t>są</w:t>
      </w:r>
      <w:r w:rsidR="00A739FE" w:rsidRPr="003C2DF9">
        <w:rPr>
          <w:rFonts w:ascii="Times New Roman" w:eastAsia="Times New Roman" w:hAnsi="Times New Roman" w:cs="Times New Roman"/>
          <w:spacing w:val="-5"/>
        </w:rPr>
        <w:t xml:space="preserve"> </w:t>
      </w:r>
      <w:r w:rsidRPr="003C2DF9">
        <w:rPr>
          <w:rFonts w:ascii="Times New Roman" w:eastAsia="Times New Roman" w:hAnsi="Times New Roman" w:cs="Times New Roman"/>
        </w:rPr>
        <w:t>w</w:t>
      </w:r>
      <w:r w:rsidRPr="003C2DF9">
        <w:rPr>
          <w:rFonts w:ascii="Times New Roman" w:eastAsia="Times New Roman" w:hAnsi="Times New Roman" w:cs="Times New Roman"/>
          <w:spacing w:val="-4"/>
        </w:rPr>
        <w:t xml:space="preserve"> </w:t>
      </w:r>
      <w:r w:rsidRPr="003C2DF9">
        <w:rPr>
          <w:rFonts w:ascii="Times New Roman" w:eastAsia="Times New Roman" w:hAnsi="Times New Roman" w:cs="Times New Roman"/>
        </w:rPr>
        <w:t>„</w:t>
      </w:r>
      <w:r w:rsidRPr="003C2DF9">
        <w:rPr>
          <w:rFonts w:ascii="Times New Roman" w:eastAsia="Times New Roman" w:hAnsi="Times New Roman" w:cs="Times New Roman"/>
          <w:i/>
        </w:rPr>
        <w:t xml:space="preserve">Regulaminie dyżurów </w:t>
      </w:r>
      <w:r w:rsidRPr="003C2DF9">
        <w:rPr>
          <w:rFonts w:ascii="Times New Roman" w:eastAsia="Times New Roman" w:hAnsi="Times New Roman" w:cs="Times New Roman"/>
          <w:i/>
          <w:spacing w:val="-2"/>
        </w:rPr>
        <w:t>nauczycielskich”</w:t>
      </w:r>
      <w:r w:rsidR="00870F35">
        <w:rPr>
          <w:rFonts w:ascii="Times New Roman" w:eastAsia="Times New Roman" w:hAnsi="Times New Roman" w:cs="Times New Roman"/>
          <w:i/>
          <w:spacing w:val="-2"/>
        </w:rPr>
        <w:t>.</w:t>
      </w:r>
    </w:p>
    <w:p w14:paraId="08523DFA" w14:textId="77777777"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p>
    <w:p w14:paraId="2199BF63" w14:textId="77777777" w:rsidR="00504825" w:rsidRPr="00284929" w:rsidRDefault="00504825" w:rsidP="000735E4">
      <w:pPr>
        <w:widowControl w:val="0"/>
        <w:tabs>
          <w:tab w:val="left" w:pos="142"/>
        </w:tabs>
        <w:autoSpaceDE w:val="0"/>
        <w:autoSpaceDN w:val="0"/>
        <w:ind w:hanging="357"/>
        <w:contextualSpacing/>
        <w:jc w:val="center"/>
        <w:rPr>
          <w:rFonts w:ascii="Times New Roman" w:eastAsia="Times New Roman" w:hAnsi="Times New Roman" w:cs="Times New Roman"/>
          <w:b/>
          <w:bCs/>
        </w:rPr>
      </w:pPr>
      <w:r w:rsidRPr="00284929">
        <w:rPr>
          <w:rFonts w:ascii="Times New Roman" w:eastAsia="Times New Roman" w:hAnsi="Times New Roman" w:cs="Times New Roman"/>
          <w:b/>
          <w:bCs/>
        </w:rPr>
        <w:t>Monitoring</w:t>
      </w:r>
      <w:r w:rsidRPr="00284929">
        <w:rPr>
          <w:rFonts w:ascii="Times New Roman" w:eastAsia="Times New Roman" w:hAnsi="Times New Roman" w:cs="Times New Roman"/>
          <w:b/>
          <w:bCs/>
          <w:spacing w:val="-3"/>
        </w:rPr>
        <w:t xml:space="preserve"> </w:t>
      </w:r>
      <w:r w:rsidRPr="00284929">
        <w:rPr>
          <w:rFonts w:ascii="Times New Roman" w:eastAsia="Times New Roman" w:hAnsi="Times New Roman" w:cs="Times New Roman"/>
          <w:b/>
          <w:bCs/>
        </w:rPr>
        <w:t>wizyjny</w:t>
      </w:r>
      <w:r w:rsidRPr="00284929">
        <w:rPr>
          <w:rFonts w:ascii="Times New Roman" w:eastAsia="Times New Roman" w:hAnsi="Times New Roman" w:cs="Times New Roman"/>
          <w:b/>
          <w:bCs/>
          <w:spacing w:val="-2"/>
        </w:rPr>
        <w:t xml:space="preserve"> </w:t>
      </w:r>
      <w:r w:rsidRPr="00284929">
        <w:rPr>
          <w:rFonts w:ascii="Times New Roman" w:eastAsia="Times New Roman" w:hAnsi="Times New Roman" w:cs="Times New Roman"/>
          <w:b/>
          <w:bCs/>
        </w:rPr>
        <w:t>w</w:t>
      </w:r>
      <w:r w:rsidRPr="00284929">
        <w:rPr>
          <w:rFonts w:ascii="Times New Roman" w:eastAsia="Times New Roman" w:hAnsi="Times New Roman" w:cs="Times New Roman"/>
          <w:b/>
          <w:bCs/>
          <w:spacing w:val="-1"/>
        </w:rPr>
        <w:t xml:space="preserve"> </w:t>
      </w:r>
      <w:r w:rsidRPr="00284929">
        <w:rPr>
          <w:rFonts w:ascii="Times New Roman" w:eastAsia="Times New Roman" w:hAnsi="Times New Roman" w:cs="Times New Roman"/>
          <w:b/>
          <w:bCs/>
          <w:spacing w:val="-2"/>
        </w:rPr>
        <w:t>szkole</w:t>
      </w:r>
    </w:p>
    <w:p w14:paraId="22500FE2" w14:textId="77777777" w:rsidR="00504825" w:rsidRPr="00284929" w:rsidRDefault="00504825" w:rsidP="000735E4">
      <w:pPr>
        <w:widowControl w:val="0"/>
        <w:tabs>
          <w:tab w:val="left" w:pos="142"/>
        </w:tabs>
        <w:autoSpaceDE w:val="0"/>
        <w:autoSpaceDN w:val="0"/>
        <w:ind w:hanging="357"/>
        <w:contextualSpacing/>
        <w:jc w:val="center"/>
        <w:rPr>
          <w:rFonts w:ascii="Times New Roman" w:eastAsia="Times New Roman" w:hAnsi="Times New Roman" w:cs="Times New Roman"/>
          <w:b/>
        </w:rPr>
      </w:pPr>
    </w:p>
    <w:p w14:paraId="2EC82528" w14:textId="50163594" w:rsidR="00976135" w:rsidRPr="00284929" w:rsidRDefault="00504825" w:rsidP="000735E4">
      <w:pPr>
        <w:widowControl w:val="0"/>
        <w:tabs>
          <w:tab w:val="left" w:pos="142"/>
        </w:tabs>
        <w:autoSpaceDE w:val="0"/>
        <w:autoSpaceDN w:val="0"/>
        <w:ind w:hanging="357"/>
        <w:contextualSpacing/>
        <w:jc w:val="center"/>
        <w:rPr>
          <w:rFonts w:ascii="Times New Roman" w:eastAsia="Times New Roman" w:hAnsi="Times New Roman" w:cs="Times New Roman"/>
          <w:b/>
        </w:rPr>
      </w:pPr>
      <w:bookmarkStart w:id="10" w:name="Zalacznik_2_Rozdział_4_Paragraf_23"/>
      <w:bookmarkEnd w:id="10"/>
      <w:r w:rsidRPr="00284929">
        <w:rPr>
          <w:rFonts w:ascii="Times New Roman" w:eastAsia="Times New Roman" w:hAnsi="Times New Roman" w:cs="Times New Roman"/>
          <w:b/>
        </w:rPr>
        <w:t>§ 2</w:t>
      </w:r>
      <w:r w:rsidR="003A0773" w:rsidRPr="00284929">
        <w:rPr>
          <w:rFonts w:ascii="Times New Roman" w:eastAsia="Times New Roman" w:hAnsi="Times New Roman" w:cs="Times New Roman"/>
          <w:b/>
        </w:rPr>
        <w:t>3</w:t>
      </w:r>
      <w:r w:rsidRPr="00284929">
        <w:rPr>
          <w:rFonts w:ascii="Times New Roman" w:eastAsia="Times New Roman" w:hAnsi="Times New Roman" w:cs="Times New Roman"/>
          <w:b/>
        </w:rPr>
        <w:t>.</w:t>
      </w:r>
    </w:p>
    <w:p w14:paraId="36846860" w14:textId="25C3C894" w:rsidR="00976135" w:rsidRPr="003C2DF9" w:rsidRDefault="00D12DF7" w:rsidP="000735E4">
      <w:pPr>
        <w:widowControl w:val="0"/>
        <w:tabs>
          <w:tab w:val="left" w:pos="142"/>
        </w:tabs>
        <w:autoSpaceDE w:val="0"/>
        <w:autoSpaceDN w:val="0"/>
        <w:ind w:hanging="357"/>
        <w:jc w:val="both"/>
        <w:rPr>
          <w:rFonts w:ascii="Times New Roman" w:eastAsia="Times New Roman" w:hAnsi="Times New Roman" w:cs="Times New Roman"/>
        </w:rPr>
      </w:pPr>
      <w:r>
        <w:rPr>
          <w:rFonts w:ascii="Times New Roman" w:eastAsia="Times New Roman" w:hAnsi="Times New Roman" w:cs="Times New Roman"/>
        </w:rPr>
        <w:t xml:space="preserve">1. </w:t>
      </w:r>
      <w:r w:rsidR="00504825" w:rsidRPr="003C2DF9">
        <w:rPr>
          <w:rFonts w:ascii="Times New Roman" w:eastAsia="Times New Roman" w:hAnsi="Times New Roman" w:cs="Times New Roman"/>
        </w:rPr>
        <w:t xml:space="preserve">Monitoring </w:t>
      </w:r>
      <w:r w:rsidR="00504825" w:rsidRPr="003C2DF9">
        <w:rPr>
          <w:rFonts w:ascii="Times New Roman" w:eastAsia="Times New Roman" w:hAnsi="Times New Roman" w:cs="Times New Roman"/>
          <w:spacing w:val="-2"/>
        </w:rPr>
        <w:t>wizyjny:</w:t>
      </w:r>
    </w:p>
    <w:p w14:paraId="258D44E2" w14:textId="62F2E62B" w:rsidR="00504825" w:rsidRPr="00284929" w:rsidRDefault="00504825" w:rsidP="000735E4">
      <w:pPr>
        <w:pStyle w:val="Akapitzlist"/>
        <w:widowControl w:val="0"/>
        <w:numPr>
          <w:ilvl w:val="0"/>
          <w:numId w:val="135"/>
        </w:numPr>
        <w:tabs>
          <w:tab w:val="left" w:pos="142"/>
        </w:tabs>
        <w:autoSpaceDE w:val="0"/>
        <w:autoSpaceDN w:val="0"/>
        <w:ind w:left="0" w:hanging="357"/>
        <w:jc w:val="both"/>
        <w:rPr>
          <w:rFonts w:ascii="Times New Roman" w:eastAsia="Times New Roman" w:hAnsi="Times New Roman" w:cs="Times New Roman"/>
        </w:rPr>
      </w:pPr>
      <w:r w:rsidRPr="00284929">
        <w:rPr>
          <w:rFonts w:ascii="Times New Roman" w:eastAsia="Times New Roman" w:hAnsi="Times New Roman" w:cs="Times New Roman"/>
        </w:rPr>
        <w:t>Budynek i</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teren szkolny objęte są nadzorem kamer, w</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celu zapewnienia bezpiecznych warunków nauki, wychowania i opieki;</w:t>
      </w:r>
    </w:p>
    <w:p w14:paraId="379851DE" w14:textId="1B74F470" w:rsidR="00504825" w:rsidRPr="003C2DF9" w:rsidRDefault="00504825" w:rsidP="000735E4">
      <w:pPr>
        <w:pStyle w:val="Akapitzlist"/>
        <w:widowControl w:val="0"/>
        <w:numPr>
          <w:ilvl w:val="0"/>
          <w:numId w:val="135"/>
        </w:numPr>
        <w:tabs>
          <w:tab w:val="left" w:pos="142"/>
          <w:tab w:val="left" w:pos="606"/>
        </w:tabs>
        <w:autoSpaceDE w:val="0"/>
        <w:autoSpaceDN w:val="0"/>
        <w:ind w:left="0" w:hanging="357"/>
        <w:jc w:val="both"/>
        <w:rPr>
          <w:rFonts w:ascii="Times New Roman" w:eastAsia="Times New Roman" w:hAnsi="Times New Roman" w:cs="Times New Roman"/>
        </w:rPr>
      </w:pPr>
      <w:r w:rsidRPr="003C2DF9">
        <w:rPr>
          <w:rFonts w:ascii="Times New Roman" w:eastAsia="Times New Roman" w:hAnsi="Times New Roman" w:cs="Times New Roman"/>
        </w:rPr>
        <w:t>Monitoring</w:t>
      </w:r>
      <w:r w:rsidRPr="003C2DF9">
        <w:rPr>
          <w:rFonts w:ascii="Times New Roman" w:eastAsia="Times New Roman" w:hAnsi="Times New Roman" w:cs="Times New Roman"/>
          <w:spacing w:val="-3"/>
        </w:rPr>
        <w:t xml:space="preserve"> </w:t>
      </w:r>
      <w:r w:rsidRPr="003C2DF9">
        <w:rPr>
          <w:rFonts w:ascii="Times New Roman" w:eastAsia="Times New Roman" w:hAnsi="Times New Roman" w:cs="Times New Roman"/>
        </w:rPr>
        <w:t>wizyjny stanowi</w:t>
      </w:r>
      <w:r w:rsidRPr="003C2DF9">
        <w:rPr>
          <w:rFonts w:ascii="Times New Roman" w:eastAsia="Times New Roman" w:hAnsi="Times New Roman" w:cs="Times New Roman"/>
          <w:spacing w:val="-1"/>
        </w:rPr>
        <w:t xml:space="preserve"> </w:t>
      </w:r>
      <w:r w:rsidRPr="003C2DF9">
        <w:rPr>
          <w:rFonts w:ascii="Times New Roman" w:eastAsia="Times New Roman" w:hAnsi="Times New Roman" w:cs="Times New Roman"/>
        </w:rPr>
        <w:t>ochronę przed</w:t>
      </w:r>
      <w:r w:rsidRPr="003C2DF9">
        <w:rPr>
          <w:rFonts w:ascii="Times New Roman" w:eastAsia="Times New Roman" w:hAnsi="Times New Roman" w:cs="Times New Roman"/>
          <w:spacing w:val="-1"/>
        </w:rPr>
        <w:t xml:space="preserve"> </w:t>
      </w:r>
      <w:r w:rsidRPr="003C2DF9">
        <w:rPr>
          <w:rFonts w:ascii="Times New Roman" w:eastAsia="Times New Roman" w:hAnsi="Times New Roman" w:cs="Times New Roman"/>
        </w:rPr>
        <w:t>zjawiskami zagrażającymi</w:t>
      </w:r>
      <w:r w:rsidRPr="003C2DF9">
        <w:rPr>
          <w:rFonts w:ascii="Times New Roman" w:eastAsia="Times New Roman" w:hAnsi="Times New Roman" w:cs="Times New Roman"/>
          <w:spacing w:val="-1"/>
        </w:rPr>
        <w:t xml:space="preserve"> </w:t>
      </w:r>
      <w:r w:rsidRPr="003C2DF9">
        <w:rPr>
          <w:rFonts w:ascii="Times New Roman" w:eastAsia="Times New Roman" w:hAnsi="Times New Roman" w:cs="Times New Roman"/>
        </w:rPr>
        <w:t>bezpieczeństwu osób</w:t>
      </w:r>
      <w:r w:rsidRPr="003C2DF9">
        <w:rPr>
          <w:rFonts w:ascii="Times New Roman" w:eastAsia="Times New Roman" w:hAnsi="Times New Roman" w:cs="Times New Roman"/>
          <w:spacing w:val="-1"/>
        </w:rPr>
        <w:t xml:space="preserve"> </w:t>
      </w:r>
      <w:r w:rsidRPr="003C2DF9">
        <w:rPr>
          <w:rFonts w:ascii="Times New Roman" w:eastAsia="Times New Roman" w:hAnsi="Times New Roman" w:cs="Times New Roman"/>
        </w:rPr>
        <w:t xml:space="preserve">i </w:t>
      </w:r>
      <w:r w:rsidRPr="003C2DF9">
        <w:rPr>
          <w:rFonts w:ascii="Times New Roman" w:eastAsia="Times New Roman" w:hAnsi="Times New Roman" w:cs="Times New Roman"/>
          <w:spacing w:val="-2"/>
        </w:rPr>
        <w:t>mienia;</w:t>
      </w:r>
    </w:p>
    <w:p w14:paraId="6887EBAD" w14:textId="492E5129" w:rsidR="00504825" w:rsidRPr="003C2DF9" w:rsidRDefault="00504825" w:rsidP="000735E4">
      <w:pPr>
        <w:pStyle w:val="Akapitzlist"/>
        <w:widowControl w:val="0"/>
        <w:numPr>
          <w:ilvl w:val="0"/>
          <w:numId w:val="135"/>
        </w:numPr>
        <w:tabs>
          <w:tab w:val="left" w:pos="142"/>
          <w:tab w:val="left" w:pos="606"/>
        </w:tabs>
        <w:autoSpaceDE w:val="0"/>
        <w:autoSpaceDN w:val="0"/>
        <w:ind w:left="0" w:hanging="357"/>
        <w:jc w:val="both"/>
        <w:rPr>
          <w:rFonts w:ascii="Times New Roman" w:eastAsia="Times New Roman" w:hAnsi="Times New Roman" w:cs="Times New Roman"/>
          <w:lang w:eastAsia="pl-PL"/>
        </w:rPr>
      </w:pPr>
      <w:bookmarkStart w:id="11" w:name="Zalacznik_2_Rozdział_4_Paragraf_23_Ustęp"/>
      <w:bookmarkEnd w:id="11"/>
      <w:r w:rsidRPr="003C2DF9">
        <w:rPr>
          <w:rFonts w:ascii="Times New Roman" w:eastAsia="Times New Roman" w:hAnsi="Times New Roman" w:cs="Times New Roman"/>
        </w:rPr>
        <w:t>Zasady</w:t>
      </w:r>
      <w:r w:rsidRPr="003C2DF9">
        <w:rPr>
          <w:rFonts w:ascii="Times New Roman" w:eastAsia="Times New Roman" w:hAnsi="Times New Roman" w:cs="Times New Roman"/>
          <w:spacing w:val="44"/>
        </w:rPr>
        <w:t xml:space="preserve"> </w:t>
      </w:r>
      <w:r w:rsidRPr="003C2DF9">
        <w:rPr>
          <w:rFonts w:ascii="Times New Roman" w:eastAsia="Times New Roman" w:hAnsi="Times New Roman" w:cs="Times New Roman"/>
        </w:rPr>
        <w:t>wykorzystania</w:t>
      </w:r>
      <w:r w:rsidRPr="003C2DF9">
        <w:rPr>
          <w:rFonts w:ascii="Times New Roman" w:eastAsia="Times New Roman" w:hAnsi="Times New Roman" w:cs="Times New Roman"/>
          <w:spacing w:val="45"/>
        </w:rPr>
        <w:t xml:space="preserve"> </w:t>
      </w:r>
      <w:r w:rsidRPr="003C2DF9">
        <w:rPr>
          <w:rFonts w:ascii="Times New Roman" w:eastAsia="Times New Roman" w:hAnsi="Times New Roman" w:cs="Times New Roman"/>
        </w:rPr>
        <w:t>zapisów</w:t>
      </w:r>
      <w:r w:rsidRPr="003C2DF9">
        <w:rPr>
          <w:rFonts w:ascii="Times New Roman" w:eastAsia="Times New Roman" w:hAnsi="Times New Roman" w:cs="Times New Roman"/>
          <w:spacing w:val="44"/>
        </w:rPr>
        <w:t xml:space="preserve"> </w:t>
      </w:r>
      <w:r w:rsidRPr="003C2DF9">
        <w:rPr>
          <w:rFonts w:ascii="Times New Roman" w:eastAsia="Times New Roman" w:hAnsi="Times New Roman" w:cs="Times New Roman"/>
        </w:rPr>
        <w:t>monitoringu</w:t>
      </w:r>
      <w:r w:rsidRPr="003C2DF9">
        <w:rPr>
          <w:rFonts w:ascii="Times New Roman" w:eastAsia="Times New Roman" w:hAnsi="Times New Roman" w:cs="Times New Roman"/>
          <w:spacing w:val="45"/>
        </w:rPr>
        <w:t xml:space="preserve"> </w:t>
      </w:r>
      <w:r w:rsidRPr="003C2DF9">
        <w:rPr>
          <w:rFonts w:ascii="Times New Roman" w:eastAsia="Times New Roman" w:hAnsi="Times New Roman" w:cs="Times New Roman"/>
        </w:rPr>
        <w:t>dla</w:t>
      </w:r>
      <w:r w:rsidRPr="003C2DF9">
        <w:rPr>
          <w:rFonts w:ascii="Times New Roman" w:eastAsia="Times New Roman" w:hAnsi="Times New Roman" w:cs="Times New Roman"/>
          <w:spacing w:val="44"/>
        </w:rPr>
        <w:t xml:space="preserve"> </w:t>
      </w:r>
      <w:r w:rsidRPr="003C2DF9">
        <w:rPr>
          <w:rFonts w:ascii="Times New Roman" w:eastAsia="Times New Roman" w:hAnsi="Times New Roman" w:cs="Times New Roman"/>
        </w:rPr>
        <w:t>realizacji</w:t>
      </w:r>
      <w:r w:rsidRPr="003C2DF9">
        <w:rPr>
          <w:rFonts w:ascii="Times New Roman" w:eastAsia="Times New Roman" w:hAnsi="Times New Roman" w:cs="Times New Roman"/>
          <w:spacing w:val="45"/>
        </w:rPr>
        <w:t xml:space="preserve"> </w:t>
      </w:r>
      <w:r w:rsidRPr="003C2DF9">
        <w:rPr>
          <w:rFonts w:ascii="Times New Roman" w:eastAsia="Times New Roman" w:hAnsi="Times New Roman" w:cs="Times New Roman"/>
        </w:rPr>
        <w:t>zadań</w:t>
      </w:r>
      <w:r w:rsidRPr="003C2DF9">
        <w:rPr>
          <w:rFonts w:ascii="Times New Roman" w:eastAsia="Times New Roman" w:hAnsi="Times New Roman" w:cs="Times New Roman"/>
          <w:spacing w:val="44"/>
        </w:rPr>
        <w:t xml:space="preserve"> </w:t>
      </w:r>
      <w:r w:rsidRPr="003C2DF9">
        <w:rPr>
          <w:rFonts w:ascii="Times New Roman" w:eastAsia="Times New Roman" w:hAnsi="Times New Roman" w:cs="Times New Roman"/>
        </w:rPr>
        <w:t>wychowawczych</w:t>
      </w:r>
      <w:r w:rsidRPr="003C2DF9">
        <w:rPr>
          <w:rFonts w:ascii="Times New Roman" w:eastAsia="Times New Roman" w:hAnsi="Times New Roman" w:cs="Times New Roman"/>
          <w:spacing w:val="45"/>
        </w:rPr>
        <w:t xml:space="preserve"> </w:t>
      </w:r>
      <w:r w:rsidRPr="003C2DF9">
        <w:rPr>
          <w:rFonts w:ascii="Times New Roman" w:eastAsia="Times New Roman" w:hAnsi="Times New Roman" w:cs="Times New Roman"/>
        </w:rPr>
        <w:t>szkoły</w:t>
      </w:r>
      <w:r w:rsidRPr="003C2DF9">
        <w:rPr>
          <w:rFonts w:ascii="Times New Roman" w:eastAsia="Times New Roman" w:hAnsi="Times New Roman" w:cs="Times New Roman"/>
          <w:spacing w:val="44"/>
        </w:rPr>
        <w:t xml:space="preserve"> </w:t>
      </w:r>
      <w:r w:rsidRPr="003C2DF9">
        <w:rPr>
          <w:rFonts w:ascii="Times New Roman" w:eastAsia="Times New Roman" w:hAnsi="Times New Roman" w:cs="Times New Roman"/>
        </w:rPr>
        <w:t>zawarte</w:t>
      </w:r>
      <w:r w:rsidRPr="003C2DF9">
        <w:rPr>
          <w:rFonts w:ascii="Times New Roman" w:eastAsia="Times New Roman" w:hAnsi="Times New Roman" w:cs="Times New Roman"/>
          <w:spacing w:val="45"/>
        </w:rPr>
        <w:t xml:space="preserve"> </w:t>
      </w:r>
      <w:r w:rsidRPr="003C2DF9">
        <w:rPr>
          <w:rFonts w:ascii="Times New Roman" w:eastAsia="Times New Roman" w:hAnsi="Times New Roman" w:cs="Times New Roman"/>
          <w:spacing w:val="-5"/>
        </w:rPr>
        <w:t>są</w:t>
      </w:r>
      <w:r w:rsidR="00631583" w:rsidRPr="003C2DF9">
        <w:rPr>
          <w:rFonts w:ascii="Times New Roman" w:eastAsia="Times New Roman" w:hAnsi="Times New Roman" w:cs="Times New Roman"/>
        </w:rPr>
        <w:t xml:space="preserve"> </w:t>
      </w:r>
      <w:r w:rsidRPr="003C2DF9">
        <w:rPr>
          <w:rFonts w:ascii="Times New Roman" w:eastAsia="Times New Roman" w:hAnsi="Times New Roman" w:cs="Times New Roman"/>
        </w:rPr>
        <w:t>w</w:t>
      </w:r>
      <w:r w:rsidRPr="003C2DF9">
        <w:rPr>
          <w:rFonts w:ascii="Times New Roman" w:eastAsia="Times New Roman" w:hAnsi="Times New Roman" w:cs="Times New Roman"/>
          <w:spacing w:val="-2"/>
        </w:rPr>
        <w:t xml:space="preserve"> </w:t>
      </w:r>
      <w:r w:rsidRPr="003C2DF9">
        <w:rPr>
          <w:rFonts w:ascii="Times New Roman" w:eastAsia="Times New Roman" w:hAnsi="Times New Roman" w:cs="Times New Roman"/>
        </w:rPr>
        <w:t>„</w:t>
      </w:r>
      <w:r w:rsidRPr="003C2DF9">
        <w:rPr>
          <w:rFonts w:ascii="Times New Roman" w:eastAsia="Times New Roman" w:hAnsi="Times New Roman" w:cs="Times New Roman"/>
          <w:i/>
        </w:rPr>
        <w:t xml:space="preserve">Regulaminie monitoringu </w:t>
      </w:r>
      <w:r w:rsidRPr="003C2DF9">
        <w:rPr>
          <w:rFonts w:ascii="Times New Roman" w:eastAsia="Times New Roman" w:hAnsi="Times New Roman" w:cs="Times New Roman"/>
          <w:i/>
          <w:spacing w:val="-2"/>
        </w:rPr>
        <w:t>wizyjnego”</w:t>
      </w:r>
      <w:r w:rsidR="00D12DF7" w:rsidRPr="003C2DF9">
        <w:rPr>
          <w:rFonts w:ascii="Times New Roman" w:eastAsia="Times New Roman" w:hAnsi="Times New Roman" w:cs="Times New Roman"/>
          <w:i/>
          <w:spacing w:val="-2"/>
        </w:rPr>
        <w:t>.</w:t>
      </w:r>
    </w:p>
    <w:p w14:paraId="41692D08" w14:textId="77777777" w:rsidR="00504825" w:rsidRDefault="00504825" w:rsidP="000735E4">
      <w:pPr>
        <w:tabs>
          <w:tab w:val="left" w:pos="142"/>
        </w:tabs>
        <w:ind w:hanging="357"/>
        <w:contextualSpacing/>
        <w:jc w:val="both"/>
        <w:rPr>
          <w:rFonts w:ascii="Times New Roman" w:eastAsia="Times New Roman" w:hAnsi="Times New Roman" w:cs="Times New Roman"/>
          <w:lang w:eastAsia="pl-PL"/>
        </w:rPr>
      </w:pPr>
    </w:p>
    <w:p w14:paraId="5F8BAAE1" w14:textId="77777777" w:rsidR="00967F85" w:rsidRPr="00284929" w:rsidRDefault="00967F85" w:rsidP="000735E4">
      <w:pPr>
        <w:tabs>
          <w:tab w:val="left" w:pos="142"/>
        </w:tabs>
        <w:ind w:hanging="357"/>
        <w:contextualSpacing/>
        <w:jc w:val="both"/>
        <w:rPr>
          <w:rFonts w:ascii="Times New Roman" w:eastAsia="Times New Roman" w:hAnsi="Times New Roman" w:cs="Times New Roman"/>
          <w:lang w:eastAsia="pl-PL"/>
        </w:rPr>
      </w:pPr>
    </w:p>
    <w:p w14:paraId="7AF155EF" w14:textId="77777777" w:rsidR="00504825" w:rsidRPr="00284929" w:rsidRDefault="00504825" w:rsidP="000735E4">
      <w:pPr>
        <w:widowControl w:val="0"/>
        <w:tabs>
          <w:tab w:val="left" w:pos="142"/>
        </w:tabs>
        <w:autoSpaceDE w:val="0"/>
        <w:autoSpaceDN w:val="0"/>
        <w:ind w:hanging="357"/>
        <w:contextualSpacing/>
        <w:jc w:val="center"/>
        <w:rPr>
          <w:rFonts w:ascii="Times New Roman" w:eastAsia="Times New Roman" w:hAnsi="Times New Roman" w:cs="Times New Roman"/>
          <w:b/>
          <w:bCs/>
        </w:rPr>
      </w:pPr>
      <w:r w:rsidRPr="00284929">
        <w:rPr>
          <w:rFonts w:ascii="Times New Roman" w:eastAsia="Times New Roman" w:hAnsi="Times New Roman" w:cs="Times New Roman"/>
          <w:b/>
          <w:bCs/>
        </w:rPr>
        <w:t>Ochrona</w:t>
      </w:r>
      <w:r w:rsidRPr="00284929">
        <w:rPr>
          <w:rFonts w:ascii="Times New Roman" w:eastAsia="Times New Roman" w:hAnsi="Times New Roman" w:cs="Times New Roman"/>
          <w:b/>
          <w:bCs/>
          <w:spacing w:val="-7"/>
        </w:rPr>
        <w:t xml:space="preserve"> </w:t>
      </w:r>
      <w:r w:rsidRPr="00284929">
        <w:rPr>
          <w:rFonts w:ascii="Times New Roman" w:eastAsia="Times New Roman" w:hAnsi="Times New Roman" w:cs="Times New Roman"/>
          <w:b/>
          <w:bCs/>
        </w:rPr>
        <w:t>danych</w:t>
      </w:r>
      <w:r w:rsidRPr="00284929">
        <w:rPr>
          <w:rFonts w:ascii="Times New Roman" w:eastAsia="Times New Roman" w:hAnsi="Times New Roman" w:cs="Times New Roman"/>
          <w:b/>
          <w:bCs/>
          <w:spacing w:val="-5"/>
        </w:rPr>
        <w:t xml:space="preserve"> </w:t>
      </w:r>
      <w:r w:rsidRPr="00284929">
        <w:rPr>
          <w:rFonts w:ascii="Times New Roman" w:eastAsia="Times New Roman" w:hAnsi="Times New Roman" w:cs="Times New Roman"/>
          <w:b/>
          <w:bCs/>
        </w:rPr>
        <w:t>osobowych</w:t>
      </w:r>
      <w:r w:rsidRPr="00284929">
        <w:rPr>
          <w:rFonts w:ascii="Times New Roman" w:eastAsia="Times New Roman" w:hAnsi="Times New Roman" w:cs="Times New Roman"/>
          <w:b/>
          <w:bCs/>
          <w:spacing w:val="-4"/>
        </w:rPr>
        <w:t xml:space="preserve"> </w:t>
      </w:r>
      <w:r w:rsidRPr="00284929">
        <w:rPr>
          <w:rFonts w:ascii="Times New Roman" w:eastAsia="Times New Roman" w:hAnsi="Times New Roman" w:cs="Times New Roman"/>
          <w:b/>
          <w:bCs/>
        </w:rPr>
        <w:t>uczniów</w:t>
      </w:r>
      <w:r w:rsidRPr="00284929">
        <w:rPr>
          <w:rFonts w:ascii="Times New Roman" w:eastAsia="Times New Roman" w:hAnsi="Times New Roman" w:cs="Times New Roman"/>
          <w:b/>
          <w:bCs/>
          <w:spacing w:val="-5"/>
        </w:rPr>
        <w:t xml:space="preserve"> </w:t>
      </w:r>
      <w:r w:rsidRPr="00284929">
        <w:rPr>
          <w:rFonts w:ascii="Times New Roman" w:eastAsia="Times New Roman" w:hAnsi="Times New Roman" w:cs="Times New Roman"/>
          <w:b/>
          <w:bCs/>
        </w:rPr>
        <w:t>i</w:t>
      </w:r>
      <w:r w:rsidRPr="00284929">
        <w:rPr>
          <w:rFonts w:ascii="Times New Roman" w:eastAsia="Times New Roman" w:hAnsi="Times New Roman" w:cs="Times New Roman"/>
          <w:b/>
          <w:bCs/>
          <w:spacing w:val="-5"/>
        </w:rPr>
        <w:t xml:space="preserve"> </w:t>
      </w:r>
      <w:r w:rsidRPr="00284929">
        <w:rPr>
          <w:rFonts w:ascii="Times New Roman" w:eastAsia="Times New Roman" w:hAnsi="Times New Roman" w:cs="Times New Roman"/>
          <w:b/>
          <w:bCs/>
        </w:rPr>
        <w:t>rodziców</w:t>
      </w:r>
      <w:r w:rsidRPr="00284929">
        <w:rPr>
          <w:rFonts w:ascii="Times New Roman" w:eastAsia="Times New Roman" w:hAnsi="Times New Roman" w:cs="Times New Roman"/>
          <w:b/>
          <w:bCs/>
          <w:spacing w:val="-5"/>
        </w:rPr>
        <w:t xml:space="preserve"> </w:t>
      </w:r>
      <w:r w:rsidRPr="00284929">
        <w:rPr>
          <w:rFonts w:ascii="Times New Roman" w:eastAsia="Times New Roman" w:hAnsi="Times New Roman" w:cs="Times New Roman"/>
          <w:b/>
          <w:bCs/>
        </w:rPr>
        <w:t>/opiekunów</w:t>
      </w:r>
      <w:r w:rsidRPr="00284929">
        <w:rPr>
          <w:rFonts w:ascii="Times New Roman" w:eastAsia="Times New Roman" w:hAnsi="Times New Roman" w:cs="Times New Roman"/>
          <w:b/>
          <w:bCs/>
          <w:spacing w:val="-5"/>
        </w:rPr>
        <w:t xml:space="preserve"> </w:t>
      </w:r>
      <w:r w:rsidRPr="00284929">
        <w:rPr>
          <w:rFonts w:ascii="Times New Roman" w:eastAsia="Times New Roman" w:hAnsi="Times New Roman" w:cs="Times New Roman"/>
          <w:b/>
          <w:bCs/>
          <w:spacing w:val="-2"/>
        </w:rPr>
        <w:t>prawnych/</w:t>
      </w:r>
    </w:p>
    <w:p w14:paraId="177A9D59" w14:textId="77777777" w:rsidR="00504825" w:rsidRPr="00284929" w:rsidRDefault="00504825" w:rsidP="000735E4">
      <w:pPr>
        <w:widowControl w:val="0"/>
        <w:tabs>
          <w:tab w:val="left" w:pos="142"/>
        </w:tabs>
        <w:autoSpaceDE w:val="0"/>
        <w:autoSpaceDN w:val="0"/>
        <w:ind w:hanging="357"/>
        <w:contextualSpacing/>
        <w:jc w:val="center"/>
        <w:rPr>
          <w:rFonts w:ascii="Times New Roman" w:eastAsia="Times New Roman" w:hAnsi="Times New Roman" w:cs="Times New Roman"/>
          <w:b/>
        </w:rPr>
      </w:pPr>
    </w:p>
    <w:p w14:paraId="4190CFE6" w14:textId="7A336297" w:rsidR="00976135" w:rsidRPr="00284929" w:rsidRDefault="00504825" w:rsidP="000735E4">
      <w:pPr>
        <w:widowControl w:val="0"/>
        <w:tabs>
          <w:tab w:val="left" w:pos="142"/>
        </w:tabs>
        <w:autoSpaceDE w:val="0"/>
        <w:autoSpaceDN w:val="0"/>
        <w:ind w:hanging="357"/>
        <w:contextualSpacing/>
        <w:jc w:val="center"/>
        <w:rPr>
          <w:rFonts w:ascii="Times New Roman" w:eastAsia="Times New Roman" w:hAnsi="Times New Roman" w:cs="Times New Roman"/>
          <w:b/>
          <w:spacing w:val="-1"/>
        </w:rPr>
      </w:pPr>
      <w:bookmarkStart w:id="12" w:name="Zalacznik_2_Rozdział_4_Paragraf_24"/>
      <w:bookmarkEnd w:id="12"/>
      <w:r w:rsidRPr="00284929">
        <w:rPr>
          <w:rFonts w:ascii="Times New Roman" w:eastAsia="Times New Roman" w:hAnsi="Times New Roman" w:cs="Times New Roman"/>
          <w:b/>
        </w:rPr>
        <w:t>§</w:t>
      </w:r>
      <w:r w:rsidRPr="00284929">
        <w:rPr>
          <w:rFonts w:ascii="Times New Roman" w:eastAsia="Times New Roman" w:hAnsi="Times New Roman" w:cs="Times New Roman"/>
          <w:b/>
          <w:spacing w:val="-3"/>
        </w:rPr>
        <w:t xml:space="preserve"> </w:t>
      </w:r>
      <w:r w:rsidRPr="00284929">
        <w:rPr>
          <w:rFonts w:ascii="Times New Roman" w:eastAsia="Times New Roman" w:hAnsi="Times New Roman" w:cs="Times New Roman"/>
          <w:b/>
        </w:rPr>
        <w:t>2</w:t>
      </w:r>
      <w:r w:rsidR="003A0773" w:rsidRPr="00284929">
        <w:rPr>
          <w:rFonts w:ascii="Times New Roman" w:eastAsia="Times New Roman" w:hAnsi="Times New Roman" w:cs="Times New Roman"/>
          <w:b/>
        </w:rPr>
        <w:t>4</w:t>
      </w:r>
      <w:r w:rsidRPr="00284929">
        <w:rPr>
          <w:rFonts w:ascii="Times New Roman" w:eastAsia="Times New Roman" w:hAnsi="Times New Roman" w:cs="Times New Roman"/>
          <w:b/>
        </w:rPr>
        <w:t>.</w:t>
      </w:r>
    </w:p>
    <w:p w14:paraId="3979CB83" w14:textId="77777777" w:rsidR="00976135" w:rsidRPr="00284929" w:rsidRDefault="00976135" w:rsidP="000735E4">
      <w:pPr>
        <w:widowControl w:val="0"/>
        <w:tabs>
          <w:tab w:val="left" w:pos="142"/>
        </w:tabs>
        <w:autoSpaceDE w:val="0"/>
        <w:autoSpaceDN w:val="0"/>
        <w:ind w:hanging="357"/>
        <w:contextualSpacing/>
        <w:jc w:val="both"/>
        <w:rPr>
          <w:rFonts w:ascii="Times New Roman" w:eastAsia="Times New Roman" w:hAnsi="Times New Roman" w:cs="Times New Roman"/>
          <w:b/>
          <w:spacing w:val="-1"/>
        </w:rPr>
      </w:pPr>
    </w:p>
    <w:p w14:paraId="55F32BFC" w14:textId="10EC73FB" w:rsidR="00504825" w:rsidRPr="00284929" w:rsidRDefault="00504825" w:rsidP="000735E4">
      <w:pPr>
        <w:widowControl w:val="0"/>
        <w:tabs>
          <w:tab w:val="left" w:pos="142"/>
        </w:tabs>
        <w:autoSpaceDE w:val="0"/>
        <w:autoSpaceDN w:val="0"/>
        <w:ind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1. Administratorem</w:t>
      </w:r>
      <w:r w:rsidRPr="00284929">
        <w:rPr>
          <w:rFonts w:ascii="Times New Roman" w:eastAsia="Times New Roman" w:hAnsi="Times New Roman" w:cs="Times New Roman"/>
          <w:spacing w:val="62"/>
        </w:rPr>
        <w:t xml:space="preserve"> </w:t>
      </w:r>
      <w:r w:rsidRPr="00284929">
        <w:rPr>
          <w:rFonts w:ascii="Times New Roman" w:eastAsia="Times New Roman" w:hAnsi="Times New Roman" w:cs="Times New Roman"/>
        </w:rPr>
        <w:t>danych</w:t>
      </w:r>
      <w:r w:rsidRPr="00284929">
        <w:rPr>
          <w:rFonts w:ascii="Times New Roman" w:eastAsia="Times New Roman" w:hAnsi="Times New Roman" w:cs="Times New Roman"/>
          <w:spacing w:val="62"/>
        </w:rPr>
        <w:t xml:space="preserve"> </w:t>
      </w:r>
      <w:r w:rsidRPr="00284929">
        <w:rPr>
          <w:rFonts w:ascii="Times New Roman" w:eastAsia="Times New Roman" w:hAnsi="Times New Roman" w:cs="Times New Roman"/>
        </w:rPr>
        <w:t>osobowych</w:t>
      </w:r>
      <w:r w:rsidRPr="00284929">
        <w:rPr>
          <w:rFonts w:ascii="Times New Roman" w:eastAsia="Times New Roman" w:hAnsi="Times New Roman" w:cs="Times New Roman"/>
          <w:spacing w:val="62"/>
        </w:rPr>
        <w:t xml:space="preserve"> </w:t>
      </w:r>
      <w:r w:rsidRPr="00284929">
        <w:rPr>
          <w:rFonts w:ascii="Times New Roman" w:eastAsia="Times New Roman" w:hAnsi="Times New Roman" w:cs="Times New Roman"/>
        </w:rPr>
        <w:t>uczniów</w:t>
      </w:r>
      <w:r w:rsidRPr="00284929">
        <w:rPr>
          <w:rFonts w:ascii="Times New Roman" w:eastAsia="Times New Roman" w:hAnsi="Times New Roman" w:cs="Times New Roman"/>
          <w:spacing w:val="61"/>
        </w:rPr>
        <w:t xml:space="preserve"> </w:t>
      </w:r>
      <w:r w:rsidRPr="00284929">
        <w:rPr>
          <w:rFonts w:ascii="Times New Roman" w:eastAsia="Times New Roman" w:hAnsi="Times New Roman" w:cs="Times New Roman"/>
        </w:rPr>
        <w:t>i rodziców</w:t>
      </w:r>
      <w:r w:rsidRPr="00284929">
        <w:rPr>
          <w:rFonts w:ascii="Times New Roman" w:eastAsia="Times New Roman" w:hAnsi="Times New Roman" w:cs="Times New Roman"/>
          <w:spacing w:val="62"/>
        </w:rPr>
        <w:t xml:space="preserve"> </w:t>
      </w:r>
      <w:r w:rsidRPr="00284929">
        <w:rPr>
          <w:rFonts w:ascii="Times New Roman" w:eastAsia="Times New Roman" w:hAnsi="Times New Roman" w:cs="Times New Roman"/>
        </w:rPr>
        <w:t>(prawnych</w:t>
      </w:r>
      <w:r w:rsidRPr="00284929">
        <w:rPr>
          <w:rFonts w:ascii="Times New Roman" w:eastAsia="Times New Roman" w:hAnsi="Times New Roman" w:cs="Times New Roman"/>
          <w:spacing w:val="62"/>
        </w:rPr>
        <w:t xml:space="preserve"> </w:t>
      </w:r>
      <w:r w:rsidRPr="00284929">
        <w:rPr>
          <w:rFonts w:ascii="Times New Roman" w:eastAsia="Times New Roman" w:hAnsi="Times New Roman" w:cs="Times New Roman"/>
        </w:rPr>
        <w:t>opiekunów)</w:t>
      </w:r>
      <w:r w:rsidRPr="00284929">
        <w:rPr>
          <w:rFonts w:ascii="Times New Roman" w:eastAsia="Times New Roman" w:hAnsi="Times New Roman" w:cs="Times New Roman"/>
          <w:spacing w:val="62"/>
        </w:rPr>
        <w:t xml:space="preserve"> </w:t>
      </w:r>
      <w:r w:rsidRPr="00284929">
        <w:rPr>
          <w:rFonts w:ascii="Times New Roman" w:eastAsia="Times New Roman" w:hAnsi="Times New Roman" w:cs="Times New Roman"/>
        </w:rPr>
        <w:t>jest</w:t>
      </w:r>
      <w:r w:rsidRPr="00284929">
        <w:rPr>
          <w:rFonts w:ascii="Times New Roman" w:eastAsia="Times New Roman" w:hAnsi="Times New Roman" w:cs="Times New Roman"/>
          <w:spacing w:val="62"/>
        </w:rPr>
        <w:t xml:space="preserve"> </w:t>
      </w:r>
      <w:r w:rsidR="00B32509">
        <w:rPr>
          <w:rFonts w:ascii="Times New Roman" w:eastAsia="Times New Roman" w:hAnsi="Times New Roman" w:cs="Times New Roman"/>
          <w:spacing w:val="-2"/>
        </w:rPr>
        <w:t>D</w:t>
      </w:r>
      <w:r w:rsidRPr="00284929">
        <w:rPr>
          <w:rFonts w:ascii="Times New Roman" w:eastAsia="Times New Roman" w:hAnsi="Times New Roman" w:cs="Times New Roman"/>
          <w:spacing w:val="-2"/>
        </w:rPr>
        <w:t>yrektor</w:t>
      </w:r>
    </w:p>
    <w:p w14:paraId="6CEB356A" w14:textId="77777777" w:rsidR="00504825" w:rsidRPr="00284929" w:rsidRDefault="00504825" w:rsidP="000735E4">
      <w:pPr>
        <w:widowControl w:val="0"/>
        <w:tabs>
          <w:tab w:val="left" w:pos="142"/>
        </w:tabs>
        <w:autoSpaceDE w:val="0"/>
        <w:autoSpaceDN w:val="0"/>
        <w:ind w:hanging="357"/>
        <w:contextualSpacing/>
        <w:jc w:val="both"/>
        <w:rPr>
          <w:rFonts w:ascii="Times New Roman" w:eastAsia="Times New Roman" w:hAnsi="Times New Roman" w:cs="Times New Roman"/>
        </w:rPr>
      </w:pPr>
      <w:r w:rsidRPr="00284929">
        <w:rPr>
          <w:rFonts w:ascii="Times New Roman" w:eastAsia="Times New Roman" w:hAnsi="Times New Roman" w:cs="Times New Roman"/>
          <w:spacing w:val="-2"/>
        </w:rPr>
        <w:t>szkoły.</w:t>
      </w:r>
    </w:p>
    <w:p w14:paraId="166D1FAB" w14:textId="349A3040" w:rsidR="00504825" w:rsidRPr="00284929" w:rsidRDefault="0047253C" w:rsidP="000735E4">
      <w:pPr>
        <w:widowControl w:val="0"/>
        <w:tabs>
          <w:tab w:val="left" w:pos="142"/>
          <w:tab w:val="left" w:pos="588"/>
        </w:tabs>
        <w:autoSpaceDE w:val="0"/>
        <w:autoSpaceDN w:val="0"/>
        <w:ind w:hanging="357"/>
        <w:contextualSpacing/>
        <w:jc w:val="both"/>
        <w:rPr>
          <w:rFonts w:ascii="Times New Roman" w:eastAsia="Times New Roman" w:hAnsi="Times New Roman" w:cs="Times New Roman"/>
        </w:rPr>
      </w:pPr>
      <w:r>
        <w:rPr>
          <w:rFonts w:ascii="Times New Roman" w:eastAsia="Times New Roman" w:hAnsi="Times New Roman" w:cs="Times New Roman"/>
        </w:rPr>
        <w:t xml:space="preserve">2. </w:t>
      </w:r>
      <w:r w:rsidR="00504825" w:rsidRPr="00284929">
        <w:rPr>
          <w:rFonts w:ascii="Times New Roman" w:eastAsia="Times New Roman" w:hAnsi="Times New Roman" w:cs="Times New Roman"/>
        </w:rPr>
        <w:t>Zadania</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z</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zakresu</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ochrony</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danych</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osobowych</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wykonuje</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inspektor</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ochrony</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danych</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osobowych</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spacing w:val="-2"/>
        </w:rPr>
        <w:t>IODO.</w:t>
      </w:r>
    </w:p>
    <w:p w14:paraId="736495D8" w14:textId="61317FEF" w:rsidR="00504825" w:rsidRPr="00284929" w:rsidRDefault="0047253C" w:rsidP="000735E4">
      <w:pPr>
        <w:widowControl w:val="0"/>
        <w:tabs>
          <w:tab w:val="left" w:pos="142"/>
          <w:tab w:val="left" w:pos="587"/>
        </w:tabs>
        <w:autoSpaceDE w:val="0"/>
        <w:autoSpaceDN w:val="0"/>
        <w:ind w:hanging="357"/>
        <w:contextualSpacing/>
        <w:jc w:val="both"/>
        <w:rPr>
          <w:rFonts w:ascii="Times New Roman" w:eastAsia="Times New Roman" w:hAnsi="Times New Roman" w:cs="Times New Roman"/>
        </w:rPr>
      </w:pPr>
      <w:r>
        <w:rPr>
          <w:rFonts w:ascii="Times New Roman" w:eastAsia="Times New Roman" w:hAnsi="Times New Roman" w:cs="Times New Roman"/>
        </w:rPr>
        <w:t xml:space="preserve">3. </w:t>
      </w:r>
      <w:r w:rsidR="00504825" w:rsidRPr="00284929">
        <w:rPr>
          <w:rFonts w:ascii="Times New Roman" w:eastAsia="Times New Roman" w:hAnsi="Times New Roman" w:cs="Times New Roman"/>
        </w:rPr>
        <w:t>Szkoła przetwarza dane osobowe w</w:t>
      </w:r>
      <w:r w:rsidR="00504825" w:rsidRPr="00284929">
        <w:rPr>
          <w:rFonts w:ascii="Times New Roman" w:eastAsia="Times New Roman" w:hAnsi="Times New Roman" w:cs="Times New Roman"/>
          <w:spacing w:val="-2"/>
        </w:rPr>
        <w:t xml:space="preserve"> </w:t>
      </w:r>
      <w:r w:rsidR="00504825" w:rsidRPr="00284929">
        <w:rPr>
          <w:rFonts w:ascii="Times New Roman" w:eastAsia="Times New Roman" w:hAnsi="Times New Roman" w:cs="Times New Roman"/>
        </w:rPr>
        <w:t>zakresie niezbędnym dla realizacji zadań i</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obowiązków wynikających z ustawowych przepisów oświatowych.</w:t>
      </w:r>
    </w:p>
    <w:p w14:paraId="74D57E8B" w14:textId="6B920D7D" w:rsidR="00504825" w:rsidRPr="00284929" w:rsidRDefault="0047253C" w:rsidP="000735E4">
      <w:pPr>
        <w:widowControl w:val="0"/>
        <w:tabs>
          <w:tab w:val="left" w:pos="142"/>
          <w:tab w:val="left" w:pos="587"/>
        </w:tabs>
        <w:autoSpaceDE w:val="0"/>
        <w:autoSpaceDN w:val="0"/>
        <w:ind w:hanging="357"/>
        <w:contextualSpacing/>
        <w:jc w:val="both"/>
        <w:rPr>
          <w:rFonts w:ascii="Times New Roman" w:eastAsia="Times New Roman" w:hAnsi="Times New Roman" w:cs="Times New Roman"/>
        </w:rPr>
      </w:pPr>
      <w:r>
        <w:rPr>
          <w:rFonts w:ascii="Times New Roman" w:eastAsia="Times New Roman" w:hAnsi="Times New Roman" w:cs="Times New Roman"/>
        </w:rPr>
        <w:t xml:space="preserve">4. </w:t>
      </w:r>
      <w:r w:rsidR="00504825" w:rsidRPr="00284929">
        <w:rPr>
          <w:rFonts w:ascii="Times New Roman" w:eastAsia="Times New Roman" w:hAnsi="Times New Roman" w:cs="Times New Roman"/>
        </w:rPr>
        <w:t>Nauczyciele</w:t>
      </w:r>
      <w:r w:rsidR="00504825" w:rsidRPr="00284929">
        <w:rPr>
          <w:rFonts w:ascii="Times New Roman" w:eastAsia="Times New Roman" w:hAnsi="Times New Roman" w:cs="Times New Roman"/>
          <w:spacing w:val="38"/>
        </w:rPr>
        <w:t xml:space="preserve"> </w:t>
      </w:r>
      <w:r w:rsidR="00504825" w:rsidRPr="00284929">
        <w:rPr>
          <w:rFonts w:ascii="Times New Roman" w:eastAsia="Times New Roman" w:hAnsi="Times New Roman" w:cs="Times New Roman"/>
        </w:rPr>
        <w:t>oraz</w:t>
      </w:r>
      <w:r w:rsidR="00504825" w:rsidRPr="00284929">
        <w:rPr>
          <w:rFonts w:ascii="Times New Roman" w:eastAsia="Times New Roman" w:hAnsi="Times New Roman" w:cs="Times New Roman"/>
          <w:spacing w:val="38"/>
        </w:rPr>
        <w:t xml:space="preserve">  </w:t>
      </w:r>
      <w:r w:rsidR="00504825" w:rsidRPr="00284929">
        <w:rPr>
          <w:rFonts w:ascii="Times New Roman" w:eastAsia="Times New Roman" w:hAnsi="Times New Roman" w:cs="Times New Roman"/>
        </w:rPr>
        <w:t>inne</w:t>
      </w:r>
      <w:r w:rsidR="00504825" w:rsidRPr="00284929">
        <w:rPr>
          <w:rFonts w:ascii="Times New Roman" w:eastAsia="Times New Roman" w:hAnsi="Times New Roman" w:cs="Times New Roman"/>
          <w:spacing w:val="38"/>
        </w:rPr>
        <w:t xml:space="preserve"> </w:t>
      </w:r>
      <w:r w:rsidR="00504825" w:rsidRPr="00284929">
        <w:rPr>
          <w:rFonts w:ascii="Times New Roman" w:eastAsia="Times New Roman" w:hAnsi="Times New Roman" w:cs="Times New Roman"/>
        </w:rPr>
        <w:t>osoby</w:t>
      </w:r>
      <w:r w:rsidR="00504825" w:rsidRPr="00284929">
        <w:rPr>
          <w:rFonts w:ascii="Times New Roman" w:eastAsia="Times New Roman" w:hAnsi="Times New Roman" w:cs="Times New Roman"/>
          <w:spacing w:val="38"/>
        </w:rPr>
        <w:t xml:space="preserve"> </w:t>
      </w:r>
      <w:r w:rsidR="00504825" w:rsidRPr="00284929">
        <w:rPr>
          <w:rFonts w:ascii="Times New Roman" w:eastAsia="Times New Roman" w:hAnsi="Times New Roman" w:cs="Times New Roman"/>
        </w:rPr>
        <w:t>pełniące</w:t>
      </w:r>
      <w:r w:rsidR="00504825" w:rsidRPr="00284929">
        <w:rPr>
          <w:rFonts w:ascii="Times New Roman" w:eastAsia="Times New Roman" w:hAnsi="Times New Roman" w:cs="Times New Roman"/>
          <w:spacing w:val="38"/>
        </w:rPr>
        <w:t xml:space="preserve"> </w:t>
      </w:r>
      <w:r w:rsidR="00504825" w:rsidRPr="00284929">
        <w:rPr>
          <w:rFonts w:ascii="Times New Roman" w:eastAsia="Times New Roman" w:hAnsi="Times New Roman" w:cs="Times New Roman"/>
        </w:rPr>
        <w:t>funkcje</w:t>
      </w:r>
      <w:r w:rsidR="00504825" w:rsidRPr="00284929">
        <w:rPr>
          <w:rFonts w:ascii="Times New Roman" w:eastAsia="Times New Roman" w:hAnsi="Times New Roman" w:cs="Times New Roman"/>
          <w:spacing w:val="38"/>
        </w:rPr>
        <w:t xml:space="preserve"> </w:t>
      </w:r>
      <w:r w:rsidR="00504825" w:rsidRPr="00284929">
        <w:rPr>
          <w:rFonts w:ascii="Times New Roman" w:eastAsia="Times New Roman" w:hAnsi="Times New Roman" w:cs="Times New Roman"/>
        </w:rPr>
        <w:t>w</w:t>
      </w:r>
      <w:r w:rsidR="00504825" w:rsidRPr="00284929">
        <w:rPr>
          <w:rFonts w:ascii="Times New Roman" w:eastAsia="Times New Roman" w:hAnsi="Times New Roman" w:cs="Times New Roman"/>
          <w:spacing w:val="-2"/>
        </w:rPr>
        <w:t xml:space="preserve"> </w:t>
      </w:r>
      <w:r w:rsidR="00504825" w:rsidRPr="00284929">
        <w:rPr>
          <w:rFonts w:ascii="Times New Roman" w:eastAsia="Times New Roman" w:hAnsi="Times New Roman" w:cs="Times New Roman"/>
        </w:rPr>
        <w:t>szkole</w:t>
      </w:r>
      <w:r w:rsidR="00504825" w:rsidRPr="00284929">
        <w:rPr>
          <w:rFonts w:ascii="Times New Roman" w:eastAsia="Times New Roman" w:hAnsi="Times New Roman" w:cs="Times New Roman"/>
          <w:spacing w:val="38"/>
        </w:rPr>
        <w:t xml:space="preserve"> </w:t>
      </w:r>
      <w:r w:rsidR="00504825" w:rsidRPr="00284929">
        <w:rPr>
          <w:rFonts w:ascii="Times New Roman" w:eastAsia="Times New Roman" w:hAnsi="Times New Roman" w:cs="Times New Roman"/>
        </w:rPr>
        <w:t>lub</w:t>
      </w:r>
      <w:r w:rsidR="00504825" w:rsidRPr="00284929">
        <w:rPr>
          <w:rFonts w:ascii="Times New Roman" w:eastAsia="Times New Roman" w:hAnsi="Times New Roman" w:cs="Times New Roman"/>
          <w:spacing w:val="38"/>
        </w:rPr>
        <w:t xml:space="preserve"> </w:t>
      </w:r>
      <w:r w:rsidR="00504825" w:rsidRPr="00284929">
        <w:rPr>
          <w:rFonts w:ascii="Times New Roman" w:eastAsia="Times New Roman" w:hAnsi="Times New Roman" w:cs="Times New Roman"/>
        </w:rPr>
        <w:t>wykonujące</w:t>
      </w:r>
      <w:r w:rsidR="00504825" w:rsidRPr="00284929">
        <w:rPr>
          <w:rFonts w:ascii="Times New Roman" w:eastAsia="Times New Roman" w:hAnsi="Times New Roman" w:cs="Times New Roman"/>
          <w:spacing w:val="38"/>
        </w:rPr>
        <w:t xml:space="preserve"> </w:t>
      </w:r>
      <w:r w:rsidR="00504825" w:rsidRPr="00284929">
        <w:rPr>
          <w:rFonts w:ascii="Times New Roman" w:eastAsia="Times New Roman" w:hAnsi="Times New Roman" w:cs="Times New Roman"/>
        </w:rPr>
        <w:t>pracę</w:t>
      </w:r>
      <w:r w:rsidR="00504825" w:rsidRPr="00284929">
        <w:rPr>
          <w:rFonts w:ascii="Times New Roman" w:eastAsia="Times New Roman" w:hAnsi="Times New Roman" w:cs="Times New Roman"/>
          <w:spacing w:val="38"/>
        </w:rPr>
        <w:t xml:space="preserve"> </w:t>
      </w:r>
      <w:r w:rsidR="00504825" w:rsidRPr="00284929">
        <w:rPr>
          <w:rFonts w:ascii="Times New Roman" w:eastAsia="Times New Roman" w:hAnsi="Times New Roman" w:cs="Times New Roman"/>
        </w:rPr>
        <w:t>w</w:t>
      </w:r>
      <w:r w:rsidR="00504825" w:rsidRPr="00284929">
        <w:rPr>
          <w:rFonts w:ascii="Times New Roman" w:eastAsia="Times New Roman" w:hAnsi="Times New Roman" w:cs="Times New Roman"/>
          <w:spacing w:val="-2"/>
        </w:rPr>
        <w:t xml:space="preserve"> </w:t>
      </w:r>
      <w:r w:rsidR="00504825" w:rsidRPr="00284929">
        <w:rPr>
          <w:rFonts w:ascii="Times New Roman" w:eastAsia="Times New Roman" w:hAnsi="Times New Roman" w:cs="Times New Roman"/>
        </w:rPr>
        <w:t>placówce są zobowiązani do zachowania w</w:t>
      </w:r>
      <w:r w:rsidR="00504825" w:rsidRPr="00284929">
        <w:rPr>
          <w:rFonts w:ascii="Times New Roman" w:eastAsia="Times New Roman" w:hAnsi="Times New Roman" w:cs="Times New Roman"/>
          <w:spacing w:val="-2"/>
        </w:rPr>
        <w:t xml:space="preserve"> </w:t>
      </w:r>
      <w:r w:rsidR="00504825" w:rsidRPr="00284929">
        <w:rPr>
          <w:rFonts w:ascii="Times New Roman" w:eastAsia="Times New Roman" w:hAnsi="Times New Roman" w:cs="Times New Roman"/>
        </w:rPr>
        <w:t>poufności informacji uzyskanych w</w:t>
      </w:r>
      <w:r w:rsidR="00504825" w:rsidRPr="00284929">
        <w:rPr>
          <w:rFonts w:ascii="Times New Roman" w:eastAsia="Times New Roman" w:hAnsi="Times New Roman" w:cs="Times New Roman"/>
          <w:spacing w:val="-2"/>
        </w:rPr>
        <w:t xml:space="preserve"> </w:t>
      </w:r>
      <w:r w:rsidR="00504825" w:rsidRPr="00284929">
        <w:rPr>
          <w:rFonts w:ascii="Times New Roman" w:eastAsia="Times New Roman" w:hAnsi="Times New Roman" w:cs="Times New Roman"/>
        </w:rPr>
        <w:t>związku z</w:t>
      </w:r>
      <w:r w:rsidR="00504825" w:rsidRPr="00284929">
        <w:rPr>
          <w:rFonts w:ascii="Times New Roman" w:eastAsia="Times New Roman" w:hAnsi="Times New Roman" w:cs="Times New Roman"/>
          <w:spacing w:val="-2"/>
        </w:rPr>
        <w:t xml:space="preserve"> </w:t>
      </w:r>
      <w:r w:rsidR="00504825" w:rsidRPr="00284929">
        <w:rPr>
          <w:rFonts w:ascii="Times New Roman" w:eastAsia="Times New Roman" w:hAnsi="Times New Roman" w:cs="Times New Roman"/>
        </w:rPr>
        <w:t>pełnioną funkcją lub wykonywaną pracą dotyczącą danych osobowych zwykłych i szczególnej kategorii przetwarzania.</w:t>
      </w:r>
    </w:p>
    <w:p w14:paraId="3D649D19" w14:textId="5C47B391" w:rsidR="00504825" w:rsidRPr="00284929" w:rsidRDefault="0047253C" w:rsidP="000735E4">
      <w:pPr>
        <w:widowControl w:val="0"/>
        <w:tabs>
          <w:tab w:val="left" w:pos="142"/>
          <w:tab w:val="left" w:pos="588"/>
        </w:tabs>
        <w:autoSpaceDE w:val="0"/>
        <w:autoSpaceDN w:val="0"/>
        <w:ind w:hanging="357"/>
        <w:contextualSpacing/>
        <w:jc w:val="both"/>
        <w:rPr>
          <w:rFonts w:ascii="Times New Roman" w:eastAsia="Times New Roman" w:hAnsi="Times New Roman" w:cs="Times New Roman"/>
        </w:rPr>
      </w:pPr>
      <w:r>
        <w:rPr>
          <w:rFonts w:ascii="Times New Roman" w:eastAsia="Times New Roman" w:hAnsi="Times New Roman" w:cs="Times New Roman"/>
        </w:rPr>
        <w:t xml:space="preserve">5. </w:t>
      </w:r>
      <w:r w:rsidR="00504825" w:rsidRPr="00284929">
        <w:rPr>
          <w:rFonts w:ascii="Times New Roman" w:eastAsia="Times New Roman" w:hAnsi="Times New Roman" w:cs="Times New Roman"/>
        </w:rPr>
        <w:t>Zapisów</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ust.</w:t>
      </w:r>
      <w:r w:rsidR="00504825" w:rsidRPr="00284929">
        <w:rPr>
          <w:rFonts w:ascii="Times New Roman" w:eastAsia="Times New Roman" w:hAnsi="Times New Roman" w:cs="Times New Roman"/>
          <w:spacing w:val="-2"/>
        </w:rPr>
        <w:t xml:space="preserve"> </w:t>
      </w:r>
      <w:r w:rsidR="00504825" w:rsidRPr="00284929">
        <w:rPr>
          <w:rFonts w:ascii="Times New Roman" w:eastAsia="Times New Roman" w:hAnsi="Times New Roman" w:cs="Times New Roman"/>
        </w:rPr>
        <w:t>4</w:t>
      </w:r>
      <w:r w:rsidR="00504825" w:rsidRPr="00284929">
        <w:rPr>
          <w:rFonts w:ascii="Times New Roman" w:eastAsia="Times New Roman" w:hAnsi="Times New Roman" w:cs="Times New Roman"/>
          <w:spacing w:val="-2"/>
        </w:rPr>
        <w:t xml:space="preserve"> </w:t>
      </w:r>
      <w:r w:rsidR="00504825" w:rsidRPr="00284929">
        <w:rPr>
          <w:rFonts w:ascii="Times New Roman" w:eastAsia="Times New Roman" w:hAnsi="Times New Roman" w:cs="Times New Roman"/>
        </w:rPr>
        <w:t>nie</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stosuje</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spacing w:val="-4"/>
        </w:rPr>
        <w:t>się:</w:t>
      </w:r>
    </w:p>
    <w:p w14:paraId="57EB92A2" w14:textId="5D1C7450" w:rsidR="00504825" w:rsidRPr="00284929" w:rsidRDefault="00504825" w:rsidP="000735E4">
      <w:pPr>
        <w:widowControl w:val="0"/>
        <w:numPr>
          <w:ilvl w:val="1"/>
          <w:numId w:val="27"/>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w</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 xml:space="preserve">przypadku zagrożenia zdrowia </w:t>
      </w:r>
      <w:r w:rsidRPr="00284929">
        <w:rPr>
          <w:rFonts w:ascii="Times New Roman" w:eastAsia="Times New Roman" w:hAnsi="Times New Roman" w:cs="Times New Roman"/>
          <w:spacing w:val="-2"/>
        </w:rPr>
        <w:t>ucznia</w:t>
      </w:r>
      <w:r w:rsidR="00C57EDB">
        <w:rPr>
          <w:rFonts w:ascii="Times New Roman" w:eastAsia="Times New Roman" w:hAnsi="Times New Roman" w:cs="Times New Roman"/>
          <w:spacing w:val="-2"/>
        </w:rPr>
        <w:t>,</w:t>
      </w:r>
    </w:p>
    <w:p w14:paraId="036546CB" w14:textId="27A6FD4D" w:rsidR="00504825" w:rsidRPr="00284929" w:rsidRDefault="00504825" w:rsidP="000735E4">
      <w:pPr>
        <w:widowControl w:val="0"/>
        <w:numPr>
          <w:ilvl w:val="1"/>
          <w:numId w:val="27"/>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jeżeli uczeń, a</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w przypadku ucznia niepełnoletniego jego rodzic (prawny opiekun), wyraził zgodę na ujawnienie określonych informacji</w:t>
      </w:r>
      <w:r w:rsidR="00C57EDB">
        <w:rPr>
          <w:rFonts w:ascii="Times New Roman" w:eastAsia="Times New Roman" w:hAnsi="Times New Roman" w:cs="Times New Roman"/>
        </w:rPr>
        <w:t>,</w:t>
      </w:r>
    </w:p>
    <w:p w14:paraId="5F598979" w14:textId="77777777" w:rsidR="00504825" w:rsidRPr="00284929" w:rsidRDefault="00504825" w:rsidP="000735E4">
      <w:pPr>
        <w:widowControl w:val="0"/>
        <w:numPr>
          <w:ilvl w:val="1"/>
          <w:numId w:val="27"/>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w</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 xml:space="preserve">przypadku, gdy przewidują to przepisy </w:t>
      </w:r>
      <w:r w:rsidRPr="00284929">
        <w:rPr>
          <w:rFonts w:ascii="Times New Roman" w:eastAsia="Times New Roman" w:hAnsi="Times New Roman" w:cs="Times New Roman"/>
          <w:spacing w:val="-2"/>
        </w:rPr>
        <w:t>szczególne.</w:t>
      </w:r>
    </w:p>
    <w:p w14:paraId="1D7B9DB7" w14:textId="4C503D73" w:rsidR="00A739FE" w:rsidRPr="00284929" w:rsidRDefault="0047253C" w:rsidP="000735E4">
      <w:pPr>
        <w:widowControl w:val="0"/>
        <w:tabs>
          <w:tab w:val="left" w:pos="142"/>
          <w:tab w:val="left" w:pos="587"/>
        </w:tabs>
        <w:autoSpaceDE w:val="0"/>
        <w:autoSpaceDN w:val="0"/>
        <w:ind w:hanging="357"/>
        <w:contextualSpacing/>
        <w:jc w:val="both"/>
        <w:rPr>
          <w:rFonts w:ascii="Times New Roman" w:eastAsia="Times New Roman" w:hAnsi="Times New Roman" w:cs="Times New Roman"/>
        </w:rPr>
      </w:pPr>
      <w:bookmarkStart w:id="13" w:name="Zalacznik_2_Rozdział_4_Paragraf_24_Ustęp"/>
      <w:bookmarkEnd w:id="13"/>
      <w:r>
        <w:rPr>
          <w:rFonts w:ascii="Times New Roman" w:eastAsia="Times New Roman" w:hAnsi="Times New Roman" w:cs="Times New Roman"/>
        </w:rPr>
        <w:t xml:space="preserve">6. </w:t>
      </w:r>
      <w:r w:rsidR="00504825" w:rsidRPr="00284929">
        <w:rPr>
          <w:rFonts w:ascii="Times New Roman" w:eastAsia="Times New Roman" w:hAnsi="Times New Roman" w:cs="Times New Roman"/>
        </w:rPr>
        <w:t>Zasady</w:t>
      </w:r>
      <w:r w:rsidR="00504825" w:rsidRPr="00284929">
        <w:rPr>
          <w:rFonts w:ascii="Times New Roman" w:eastAsia="Times New Roman" w:hAnsi="Times New Roman" w:cs="Times New Roman"/>
          <w:spacing w:val="80"/>
        </w:rPr>
        <w:t xml:space="preserve"> </w:t>
      </w:r>
      <w:r w:rsidR="00504825" w:rsidRPr="00284929">
        <w:rPr>
          <w:rFonts w:ascii="Times New Roman" w:eastAsia="Times New Roman" w:hAnsi="Times New Roman" w:cs="Times New Roman"/>
        </w:rPr>
        <w:t>ochrony</w:t>
      </w:r>
      <w:r w:rsidR="00504825" w:rsidRPr="00284929">
        <w:rPr>
          <w:rFonts w:ascii="Times New Roman" w:eastAsia="Times New Roman" w:hAnsi="Times New Roman" w:cs="Times New Roman"/>
          <w:spacing w:val="80"/>
        </w:rPr>
        <w:t xml:space="preserve"> </w:t>
      </w:r>
      <w:r w:rsidR="00504825" w:rsidRPr="00284929">
        <w:rPr>
          <w:rFonts w:ascii="Times New Roman" w:eastAsia="Times New Roman" w:hAnsi="Times New Roman" w:cs="Times New Roman"/>
        </w:rPr>
        <w:t>danych</w:t>
      </w:r>
      <w:r w:rsidR="00504825" w:rsidRPr="00284929">
        <w:rPr>
          <w:rFonts w:ascii="Times New Roman" w:eastAsia="Times New Roman" w:hAnsi="Times New Roman" w:cs="Times New Roman"/>
          <w:spacing w:val="80"/>
        </w:rPr>
        <w:t xml:space="preserve"> </w:t>
      </w:r>
      <w:r w:rsidR="00504825" w:rsidRPr="00284929">
        <w:rPr>
          <w:rFonts w:ascii="Times New Roman" w:eastAsia="Times New Roman" w:hAnsi="Times New Roman" w:cs="Times New Roman"/>
        </w:rPr>
        <w:t>oraz</w:t>
      </w:r>
      <w:r w:rsidR="00504825" w:rsidRPr="00284929">
        <w:rPr>
          <w:rFonts w:ascii="Times New Roman" w:eastAsia="Times New Roman" w:hAnsi="Times New Roman" w:cs="Times New Roman"/>
          <w:spacing w:val="80"/>
        </w:rPr>
        <w:t xml:space="preserve"> </w:t>
      </w:r>
      <w:r w:rsidR="00504825" w:rsidRPr="00284929">
        <w:rPr>
          <w:rFonts w:ascii="Times New Roman" w:eastAsia="Times New Roman" w:hAnsi="Times New Roman" w:cs="Times New Roman"/>
        </w:rPr>
        <w:t>związana</w:t>
      </w:r>
      <w:r w:rsidR="00504825" w:rsidRPr="00284929">
        <w:rPr>
          <w:rFonts w:ascii="Times New Roman" w:eastAsia="Times New Roman" w:hAnsi="Times New Roman" w:cs="Times New Roman"/>
          <w:spacing w:val="80"/>
        </w:rPr>
        <w:t xml:space="preserve"> </w:t>
      </w:r>
      <w:r w:rsidR="00504825" w:rsidRPr="00284929">
        <w:rPr>
          <w:rFonts w:ascii="Times New Roman" w:eastAsia="Times New Roman" w:hAnsi="Times New Roman" w:cs="Times New Roman"/>
        </w:rPr>
        <w:t>z</w:t>
      </w:r>
      <w:r w:rsidR="00504825" w:rsidRPr="00284929">
        <w:rPr>
          <w:rFonts w:ascii="Times New Roman" w:eastAsia="Times New Roman" w:hAnsi="Times New Roman" w:cs="Times New Roman"/>
          <w:spacing w:val="-2"/>
        </w:rPr>
        <w:t xml:space="preserve"> </w:t>
      </w:r>
      <w:r w:rsidR="00504825" w:rsidRPr="00284929">
        <w:rPr>
          <w:rFonts w:ascii="Times New Roman" w:eastAsia="Times New Roman" w:hAnsi="Times New Roman" w:cs="Times New Roman"/>
        </w:rPr>
        <w:t>tym</w:t>
      </w:r>
      <w:r w:rsidR="00504825" w:rsidRPr="00284929">
        <w:rPr>
          <w:rFonts w:ascii="Times New Roman" w:eastAsia="Times New Roman" w:hAnsi="Times New Roman" w:cs="Times New Roman"/>
          <w:spacing w:val="80"/>
        </w:rPr>
        <w:t xml:space="preserve"> </w:t>
      </w:r>
      <w:r w:rsidR="00504825" w:rsidRPr="00284929">
        <w:rPr>
          <w:rFonts w:ascii="Times New Roman" w:eastAsia="Times New Roman" w:hAnsi="Times New Roman" w:cs="Times New Roman"/>
        </w:rPr>
        <w:t>dokumentacja</w:t>
      </w:r>
      <w:r w:rsidR="00504825" w:rsidRPr="00284929">
        <w:rPr>
          <w:rFonts w:ascii="Times New Roman" w:eastAsia="Times New Roman" w:hAnsi="Times New Roman" w:cs="Times New Roman"/>
          <w:spacing w:val="80"/>
        </w:rPr>
        <w:t xml:space="preserve"> </w:t>
      </w:r>
      <w:r w:rsidR="00504825" w:rsidRPr="00284929">
        <w:rPr>
          <w:rFonts w:ascii="Times New Roman" w:eastAsia="Times New Roman" w:hAnsi="Times New Roman" w:cs="Times New Roman"/>
        </w:rPr>
        <w:t>nie</w:t>
      </w:r>
      <w:r w:rsidR="00504825" w:rsidRPr="00284929">
        <w:rPr>
          <w:rFonts w:ascii="Times New Roman" w:eastAsia="Times New Roman" w:hAnsi="Times New Roman" w:cs="Times New Roman"/>
          <w:spacing w:val="-2"/>
        </w:rPr>
        <w:t xml:space="preserve"> </w:t>
      </w:r>
      <w:r w:rsidR="00504825" w:rsidRPr="00284929">
        <w:rPr>
          <w:rFonts w:ascii="Times New Roman" w:eastAsia="Times New Roman" w:hAnsi="Times New Roman" w:cs="Times New Roman"/>
        </w:rPr>
        <w:t>stanowią</w:t>
      </w:r>
      <w:r w:rsidR="00504825" w:rsidRPr="00284929">
        <w:rPr>
          <w:rFonts w:ascii="Times New Roman" w:eastAsia="Times New Roman" w:hAnsi="Times New Roman" w:cs="Times New Roman"/>
          <w:spacing w:val="80"/>
        </w:rPr>
        <w:t xml:space="preserve"> </w:t>
      </w:r>
      <w:r w:rsidR="00504825" w:rsidRPr="00284929">
        <w:rPr>
          <w:rFonts w:ascii="Times New Roman" w:eastAsia="Times New Roman" w:hAnsi="Times New Roman" w:cs="Times New Roman"/>
        </w:rPr>
        <w:t>informacji</w:t>
      </w:r>
      <w:r w:rsidR="00504825" w:rsidRPr="00284929">
        <w:rPr>
          <w:rFonts w:ascii="Times New Roman" w:eastAsia="Times New Roman" w:hAnsi="Times New Roman" w:cs="Times New Roman"/>
          <w:spacing w:val="80"/>
        </w:rPr>
        <w:t xml:space="preserve"> </w:t>
      </w:r>
      <w:r w:rsidR="00504825" w:rsidRPr="00284929">
        <w:rPr>
          <w:rFonts w:ascii="Times New Roman" w:eastAsia="Times New Roman" w:hAnsi="Times New Roman" w:cs="Times New Roman"/>
        </w:rPr>
        <w:t>publicznej</w:t>
      </w:r>
      <w:r w:rsidR="00504825" w:rsidRPr="00284929">
        <w:rPr>
          <w:rFonts w:ascii="Times New Roman" w:eastAsia="Times New Roman" w:hAnsi="Times New Roman" w:cs="Times New Roman"/>
          <w:spacing w:val="80"/>
        </w:rPr>
        <w:t xml:space="preserve"> </w:t>
      </w:r>
      <w:r w:rsidR="00504825" w:rsidRPr="00284929">
        <w:rPr>
          <w:rFonts w:ascii="Times New Roman" w:eastAsia="Times New Roman" w:hAnsi="Times New Roman" w:cs="Times New Roman"/>
        </w:rPr>
        <w:t>w rozumieniu ustawy z dnia 6 września 2001 r. o dostępie do informacji publicznej.</w:t>
      </w:r>
    </w:p>
    <w:p w14:paraId="46C8C3B1" w14:textId="77777777" w:rsidR="00504825" w:rsidRPr="00284929" w:rsidRDefault="00504825" w:rsidP="000735E4">
      <w:pPr>
        <w:widowControl w:val="0"/>
        <w:tabs>
          <w:tab w:val="left" w:pos="142"/>
        </w:tabs>
        <w:autoSpaceDE w:val="0"/>
        <w:autoSpaceDN w:val="0"/>
        <w:ind w:hanging="357"/>
        <w:contextualSpacing/>
        <w:jc w:val="both"/>
        <w:rPr>
          <w:rFonts w:ascii="Times New Roman" w:eastAsia="Times New Roman" w:hAnsi="Times New Roman" w:cs="Times New Roman"/>
          <w:b/>
          <w:bCs/>
        </w:rPr>
      </w:pPr>
    </w:p>
    <w:p w14:paraId="1F082622" w14:textId="77777777" w:rsidR="00504825" w:rsidRPr="00284929" w:rsidRDefault="00504825" w:rsidP="000735E4">
      <w:pPr>
        <w:widowControl w:val="0"/>
        <w:tabs>
          <w:tab w:val="left" w:pos="142"/>
        </w:tabs>
        <w:autoSpaceDE w:val="0"/>
        <w:autoSpaceDN w:val="0"/>
        <w:ind w:hanging="357"/>
        <w:contextualSpacing/>
        <w:jc w:val="center"/>
        <w:rPr>
          <w:rFonts w:ascii="Times New Roman" w:eastAsia="Times New Roman" w:hAnsi="Times New Roman" w:cs="Times New Roman"/>
          <w:b/>
          <w:bCs/>
        </w:rPr>
      </w:pPr>
      <w:r w:rsidRPr="00284929">
        <w:rPr>
          <w:rFonts w:ascii="Times New Roman" w:eastAsia="Times New Roman" w:hAnsi="Times New Roman" w:cs="Times New Roman"/>
          <w:b/>
          <w:bCs/>
        </w:rPr>
        <w:t>Organizacja</w:t>
      </w:r>
      <w:r w:rsidRPr="00284929">
        <w:rPr>
          <w:rFonts w:ascii="Times New Roman" w:eastAsia="Times New Roman" w:hAnsi="Times New Roman" w:cs="Times New Roman"/>
          <w:b/>
          <w:bCs/>
          <w:spacing w:val="-1"/>
        </w:rPr>
        <w:t xml:space="preserve"> </w:t>
      </w:r>
      <w:r w:rsidRPr="00284929">
        <w:rPr>
          <w:rFonts w:ascii="Times New Roman" w:eastAsia="Times New Roman" w:hAnsi="Times New Roman" w:cs="Times New Roman"/>
          <w:b/>
          <w:bCs/>
        </w:rPr>
        <w:t xml:space="preserve">i zadania </w:t>
      </w:r>
      <w:r w:rsidRPr="00284929">
        <w:rPr>
          <w:rFonts w:ascii="Times New Roman" w:eastAsia="Times New Roman" w:hAnsi="Times New Roman" w:cs="Times New Roman"/>
          <w:b/>
          <w:bCs/>
          <w:spacing w:val="-2"/>
        </w:rPr>
        <w:t>biblioteki</w:t>
      </w:r>
    </w:p>
    <w:p w14:paraId="16ABAF1C" w14:textId="77777777" w:rsidR="00504825" w:rsidRPr="00284929" w:rsidRDefault="00504825" w:rsidP="000735E4">
      <w:pPr>
        <w:widowControl w:val="0"/>
        <w:tabs>
          <w:tab w:val="left" w:pos="142"/>
        </w:tabs>
        <w:autoSpaceDE w:val="0"/>
        <w:autoSpaceDN w:val="0"/>
        <w:ind w:hanging="357"/>
        <w:contextualSpacing/>
        <w:jc w:val="center"/>
        <w:rPr>
          <w:rFonts w:ascii="Times New Roman" w:eastAsia="Times New Roman" w:hAnsi="Times New Roman" w:cs="Times New Roman"/>
          <w:b/>
        </w:rPr>
      </w:pPr>
    </w:p>
    <w:p w14:paraId="387A31FF" w14:textId="415637A9" w:rsidR="00976135" w:rsidRPr="00284929" w:rsidRDefault="00504825" w:rsidP="000735E4">
      <w:pPr>
        <w:widowControl w:val="0"/>
        <w:tabs>
          <w:tab w:val="left" w:pos="142"/>
        </w:tabs>
        <w:autoSpaceDE w:val="0"/>
        <w:autoSpaceDN w:val="0"/>
        <w:ind w:hanging="357"/>
        <w:contextualSpacing/>
        <w:jc w:val="center"/>
        <w:rPr>
          <w:rFonts w:ascii="Times New Roman" w:eastAsia="Times New Roman" w:hAnsi="Times New Roman" w:cs="Times New Roman"/>
          <w:b/>
          <w:spacing w:val="-2"/>
        </w:rPr>
      </w:pPr>
      <w:bookmarkStart w:id="14" w:name="Zalacznik_2_Rozdział_4_Paragraf_25"/>
      <w:bookmarkEnd w:id="14"/>
      <w:r w:rsidRPr="00D7635C">
        <w:rPr>
          <w:rFonts w:ascii="Times New Roman" w:eastAsia="Times New Roman" w:hAnsi="Times New Roman" w:cs="Times New Roman"/>
          <w:b/>
        </w:rPr>
        <w:t>§</w:t>
      </w:r>
      <w:r w:rsidRPr="00D7635C">
        <w:rPr>
          <w:rFonts w:ascii="Times New Roman" w:eastAsia="Times New Roman" w:hAnsi="Times New Roman" w:cs="Times New Roman"/>
          <w:b/>
          <w:spacing w:val="-2"/>
        </w:rPr>
        <w:t xml:space="preserve"> </w:t>
      </w:r>
      <w:r w:rsidRPr="00D7635C">
        <w:rPr>
          <w:rFonts w:ascii="Times New Roman" w:eastAsia="Times New Roman" w:hAnsi="Times New Roman" w:cs="Times New Roman"/>
          <w:b/>
        </w:rPr>
        <w:t>2</w:t>
      </w:r>
      <w:r w:rsidR="003A0773" w:rsidRPr="00D7635C">
        <w:rPr>
          <w:rFonts w:ascii="Times New Roman" w:eastAsia="Times New Roman" w:hAnsi="Times New Roman" w:cs="Times New Roman"/>
          <w:b/>
        </w:rPr>
        <w:t>5</w:t>
      </w:r>
      <w:r w:rsidRPr="00D7635C">
        <w:rPr>
          <w:rFonts w:ascii="Times New Roman" w:eastAsia="Times New Roman" w:hAnsi="Times New Roman" w:cs="Times New Roman"/>
          <w:b/>
        </w:rPr>
        <w:t>.</w:t>
      </w:r>
    </w:p>
    <w:p w14:paraId="068F4AA0" w14:textId="77777777" w:rsidR="00976135" w:rsidRPr="00284929" w:rsidRDefault="00976135" w:rsidP="000735E4">
      <w:pPr>
        <w:widowControl w:val="0"/>
        <w:tabs>
          <w:tab w:val="left" w:pos="142"/>
        </w:tabs>
        <w:autoSpaceDE w:val="0"/>
        <w:autoSpaceDN w:val="0"/>
        <w:ind w:hanging="357"/>
        <w:contextualSpacing/>
        <w:jc w:val="both"/>
        <w:rPr>
          <w:rFonts w:ascii="Times New Roman" w:eastAsia="Times New Roman" w:hAnsi="Times New Roman" w:cs="Times New Roman"/>
          <w:b/>
          <w:spacing w:val="-2"/>
        </w:rPr>
      </w:pPr>
    </w:p>
    <w:p w14:paraId="536986F5" w14:textId="5A4F8A51" w:rsidR="00504825" w:rsidRPr="00284929" w:rsidRDefault="00504825" w:rsidP="000735E4">
      <w:pPr>
        <w:widowControl w:val="0"/>
        <w:tabs>
          <w:tab w:val="left" w:pos="142"/>
        </w:tabs>
        <w:autoSpaceDE w:val="0"/>
        <w:autoSpaceDN w:val="0"/>
        <w:ind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1.</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Biblioteka</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szkolna</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jest</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pracownią</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szkolną</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służącą</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realizacji</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potrzeb</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i</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zainteresowań</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uczniów, zadań dydaktycznych i</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wychowawczych szkoły, doskonaleniu warsztatu pracy nauczycieli i</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popularyzowaniu wiedzy pedagogicznej wśród rodziców.</w:t>
      </w:r>
    </w:p>
    <w:p w14:paraId="126B5147" w14:textId="593FBC33" w:rsidR="00504825" w:rsidRPr="00284929" w:rsidRDefault="00E3673D" w:rsidP="000735E4">
      <w:pPr>
        <w:widowControl w:val="0"/>
        <w:tabs>
          <w:tab w:val="left" w:pos="0"/>
          <w:tab w:val="left" w:pos="142"/>
        </w:tabs>
        <w:autoSpaceDE w:val="0"/>
        <w:autoSpaceDN w:val="0"/>
        <w:ind w:hanging="357"/>
        <w:contextualSpacing/>
        <w:rPr>
          <w:rFonts w:ascii="Times New Roman" w:eastAsia="Times New Roman" w:hAnsi="Times New Roman" w:cs="Times New Roman"/>
        </w:rPr>
      </w:pPr>
      <w:r>
        <w:rPr>
          <w:rFonts w:ascii="Times New Roman" w:eastAsia="Times New Roman" w:hAnsi="Times New Roman" w:cs="Times New Roman"/>
        </w:rPr>
        <w:t xml:space="preserve">2. </w:t>
      </w:r>
      <w:r w:rsidR="00504825" w:rsidRPr="00284929">
        <w:rPr>
          <w:rFonts w:ascii="Times New Roman" w:eastAsia="Times New Roman" w:hAnsi="Times New Roman" w:cs="Times New Roman"/>
        </w:rPr>
        <w:t>Z</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biblioteki</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korzystać</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mogą</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uczniowie,</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nauczyciele</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i</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inni</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pracownicy</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szkoły,</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rodzice,</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a</w:t>
      </w:r>
      <w:r w:rsidR="00504825" w:rsidRPr="00284929">
        <w:rPr>
          <w:rFonts w:ascii="Times New Roman" w:eastAsia="Times New Roman" w:hAnsi="Times New Roman" w:cs="Times New Roman"/>
          <w:spacing w:val="-4"/>
        </w:rPr>
        <w:t xml:space="preserve"> </w:t>
      </w:r>
      <w:r w:rsidR="00504825" w:rsidRPr="00284929">
        <w:rPr>
          <w:rFonts w:ascii="Times New Roman" w:eastAsia="Times New Roman" w:hAnsi="Times New Roman" w:cs="Times New Roman"/>
        </w:rPr>
        <w:t>także</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inne</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osoby na zasadach określonych w</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 xml:space="preserve">regulaminie biblioteki, który jest odrębnym dokumentem zatwierdzonym przez </w:t>
      </w:r>
      <w:r w:rsidR="00504825" w:rsidRPr="00284929">
        <w:rPr>
          <w:rFonts w:ascii="Times New Roman" w:eastAsia="Times New Roman" w:hAnsi="Times New Roman" w:cs="Times New Roman"/>
          <w:spacing w:val="-2"/>
        </w:rPr>
        <w:t>Dyrektora</w:t>
      </w:r>
      <w:r w:rsidR="00270232">
        <w:rPr>
          <w:rFonts w:ascii="Times New Roman" w:eastAsia="Times New Roman" w:hAnsi="Times New Roman" w:cs="Times New Roman"/>
          <w:spacing w:val="-2"/>
        </w:rPr>
        <w:t>.</w:t>
      </w:r>
    </w:p>
    <w:p w14:paraId="3A19D654" w14:textId="59E8D00C" w:rsidR="00504825" w:rsidRPr="00284929" w:rsidRDefault="00E3673D" w:rsidP="000735E4">
      <w:pPr>
        <w:widowControl w:val="0"/>
        <w:tabs>
          <w:tab w:val="left" w:pos="142"/>
          <w:tab w:val="left" w:pos="588"/>
        </w:tabs>
        <w:autoSpaceDE w:val="0"/>
        <w:autoSpaceDN w:val="0"/>
        <w:ind w:hanging="357"/>
        <w:contextualSpacing/>
        <w:rPr>
          <w:rFonts w:ascii="Times New Roman" w:eastAsia="Times New Roman" w:hAnsi="Times New Roman" w:cs="Times New Roman"/>
        </w:rPr>
      </w:pPr>
      <w:r>
        <w:rPr>
          <w:rFonts w:ascii="Times New Roman" w:eastAsia="Times New Roman" w:hAnsi="Times New Roman" w:cs="Times New Roman"/>
        </w:rPr>
        <w:t xml:space="preserve">3. </w:t>
      </w:r>
      <w:r w:rsidR="00504825" w:rsidRPr="00284929">
        <w:rPr>
          <w:rFonts w:ascii="Times New Roman" w:eastAsia="Times New Roman" w:hAnsi="Times New Roman" w:cs="Times New Roman"/>
        </w:rPr>
        <w:t>Biblioteka</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jest czynna przez</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5 dni w</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spacing w:val="-2"/>
        </w:rPr>
        <w:t>tygodniu.</w:t>
      </w:r>
    </w:p>
    <w:p w14:paraId="548AA907" w14:textId="46D043E7" w:rsidR="00CF2EDD" w:rsidRPr="00284929" w:rsidRDefault="00E3673D" w:rsidP="000735E4">
      <w:pPr>
        <w:widowControl w:val="0"/>
        <w:tabs>
          <w:tab w:val="left" w:pos="142"/>
          <w:tab w:val="left" w:pos="588"/>
        </w:tabs>
        <w:autoSpaceDE w:val="0"/>
        <w:autoSpaceDN w:val="0"/>
        <w:ind w:hanging="357"/>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4. </w:t>
      </w:r>
      <w:r w:rsidR="00504825" w:rsidRPr="00284929">
        <w:rPr>
          <w:rFonts w:ascii="Times New Roman" w:eastAsia="Times New Roman" w:hAnsi="Times New Roman" w:cs="Times New Roman"/>
        </w:rPr>
        <w:t>Biblioteka</w:t>
      </w:r>
      <w:r w:rsidR="00504825" w:rsidRPr="00284929">
        <w:rPr>
          <w:rFonts w:ascii="Times New Roman" w:eastAsia="Times New Roman" w:hAnsi="Times New Roman" w:cs="Times New Roman"/>
          <w:spacing w:val="-3"/>
        </w:rPr>
        <w:t xml:space="preserve"> </w:t>
      </w:r>
      <w:r w:rsidR="00504825" w:rsidRPr="00284929">
        <w:rPr>
          <w:rFonts w:ascii="Times New Roman" w:eastAsia="Times New Roman" w:hAnsi="Times New Roman" w:cs="Times New Roman"/>
        </w:rPr>
        <w:t>szkolna</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wspomaga</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rPr>
        <w:t xml:space="preserve">nauczycieli </w:t>
      </w:r>
      <w:r w:rsidR="00504825" w:rsidRPr="00284929">
        <w:rPr>
          <w:rFonts w:ascii="Times New Roman" w:eastAsia="Times New Roman" w:hAnsi="Times New Roman" w:cs="Times New Roman"/>
          <w:spacing w:val="-5"/>
        </w:rPr>
        <w:t>w:</w:t>
      </w:r>
    </w:p>
    <w:p w14:paraId="35BA79D1" w14:textId="3D5253BF" w:rsidR="00504825" w:rsidRPr="00284929" w:rsidRDefault="00504825" w:rsidP="000735E4">
      <w:pPr>
        <w:pStyle w:val="Akapitzlist"/>
        <w:numPr>
          <w:ilvl w:val="1"/>
          <w:numId w:val="28"/>
        </w:numPr>
        <w:tabs>
          <w:tab w:val="left" w:pos="142"/>
          <w:tab w:val="left" w:pos="580"/>
        </w:tabs>
        <w:ind w:left="0" w:hanging="357"/>
        <w:jc w:val="both"/>
        <w:rPr>
          <w:rFonts w:ascii="Times New Roman" w:eastAsia="Times New Roman" w:hAnsi="Times New Roman" w:cs="Times New Roman"/>
        </w:rPr>
      </w:pPr>
      <w:r w:rsidRPr="00284929">
        <w:rPr>
          <w:rFonts w:ascii="Times New Roman" w:eastAsia="Times New Roman" w:hAnsi="Times New Roman" w:cs="Times New Roman"/>
        </w:rPr>
        <w:t>kształceniu u</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uczniów umiejętności posługiwania się językiem polskim, w</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dbałości o</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wzbogacanie zasobu</w:t>
      </w:r>
      <w:r w:rsidR="00B93D00" w:rsidRPr="00284929">
        <w:rPr>
          <w:rFonts w:ascii="Times New Roman" w:eastAsia="Times New Roman" w:hAnsi="Times New Roman" w:cs="Times New Roman"/>
        </w:rPr>
        <w:t xml:space="preserve"> </w:t>
      </w:r>
      <w:r w:rsidRPr="00284929">
        <w:rPr>
          <w:rFonts w:ascii="Times New Roman" w:eastAsia="Times New Roman" w:hAnsi="Times New Roman" w:cs="Times New Roman"/>
        </w:rPr>
        <w:t>słownictwa uczniów,</w:t>
      </w:r>
    </w:p>
    <w:p w14:paraId="4DE00DF5" w14:textId="77777777" w:rsidR="00504825" w:rsidRPr="00284929" w:rsidRDefault="00504825" w:rsidP="000735E4">
      <w:pPr>
        <w:widowControl w:val="0"/>
        <w:numPr>
          <w:ilvl w:val="1"/>
          <w:numId w:val="28"/>
        </w:numPr>
        <w:tabs>
          <w:tab w:val="left" w:pos="142"/>
          <w:tab w:val="left" w:pos="580"/>
          <w:tab w:val="left" w:pos="606"/>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przygotowaniu</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uczniów</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do</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życia</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w</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społeczeństwie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spacing w:val="-2"/>
        </w:rPr>
        <w:t>informacyjnym,</w:t>
      </w:r>
    </w:p>
    <w:p w14:paraId="27845156" w14:textId="77777777" w:rsidR="00504825" w:rsidRPr="00284929" w:rsidRDefault="00504825" w:rsidP="000735E4">
      <w:pPr>
        <w:widowControl w:val="0"/>
        <w:numPr>
          <w:ilvl w:val="1"/>
          <w:numId w:val="28"/>
        </w:numPr>
        <w:tabs>
          <w:tab w:val="left" w:pos="142"/>
          <w:tab w:val="left" w:pos="580"/>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stwarzaniu</w:t>
      </w:r>
      <w:r w:rsidRPr="00284929">
        <w:rPr>
          <w:rFonts w:ascii="Times New Roman" w:eastAsia="Times New Roman" w:hAnsi="Times New Roman" w:cs="Times New Roman"/>
          <w:spacing w:val="63"/>
        </w:rPr>
        <w:t xml:space="preserve">  </w:t>
      </w:r>
      <w:r w:rsidRPr="00284929">
        <w:rPr>
          <w:rFonts w:ascii="Times New Roman" w:eastAsia="Times New Roman" w:hAnsi="Times New Roman" w:cs="Times New Roman"/>
        </w:rPr>
        <w:t>uczniom</w:t>
      </w:r>
      <w:r w:rsidRPr="00284929">
        <w:rPr>
          <w:rFonts w:ascii="Times New Roman" w:eastAsia="Times New Roman" w:hAnsi="Times New Roman" w:cs="Times New Roman"/>
          <w:spacing w:val="63"/>
        </w:rPr>
        <w:t xml:space="preserve">  </w:t>
      </w:r>
      <w:r w:rsidRPr="00284929">
        <w:rPr>
          <w:rFonts w:ascii="Times New Roman" w:eastAsia="Times New Roman" w:hAnsi="Times New Roman" w:cs="Times New Roman"/>
        </w:rPr>
        <w:t>warunków</w:t>
      </w:r>
      <w:r w:rsidRPr="00284929">
        <w:rPr>
          <w:rFonts w:ascii="Times New Roman" w:eastAsia="Times New Roman" w:hAnsi="Times New Roman" w:cs="Times New Roman"/>
          <w:spacing w:val="63"/>
        </w:rPr>
        <w:t xml:space="preserve">  </w:t>
      </w:r>
      <w:r w:rsidRPr="00284929">
        <w:rPr>
          <w:rFonts w:ascii="Times New Roman" w:eastAsia="Times New Roman" w:hAnsi="Times New Roman" w:cs="Times New Roman"/>
        </w:rPr>
        <w:t>do</w:t>
      </w:r>
      <w:r w:rsidRPr="00284929">
        <w:rPr>
          <w:rFonts w:ascii="Times New Roman" w:eastAsia="Times New Roman" w:hAnsi="Times New Roman" w:cs="Times New Roman"/>
          <w:spacing w:val="63"/>
        </w:rPr>
        <w:t xml:space="preserve">  </w:t>
      </w:r>
      <w:r w:rsidRPr="00284929">
        <w:rPr>
          <w:rFonts w:ascii="Times New Roman" w:eastAsia="Times New Roman" w:hAnsi="Times New Roman" w:cs="Times New Roman"/>
        </w:rPr>
        <w:t>nabywania</w:t>
      </w:r>
      <w:r w:rsidRPr="00284929">
        <w:rPr>
          <w:rFonts w:ascii="Times New Roman" w:eastAsia="Times New Roman" w:hAnsi="Times New Roman" w:cs="Times New Roman"/>
          <w:spacing w:val="63"/>
        </w:rPr>
        <w:t xml:space="preserve">  </w:t>
      </w:r>
      <w:r w:rsidRPr="00284929">
        <w:rPr>
          <w:rFonts w:ascii="Times New Roman" w:eastAsia="Times New Roman" w:hAnsi="Times New Roman" w:cs="Times New Roman"/>
        </w:rPr>
        <w:t>umiejętności</w:t>
      </w:r>
      <w:r w:rsidRPr="00284929">
        <w:rPr>
          <w:rFonts w:ascii="Times New Roman" w:eastAsia="Times New Roman" w:hAnsi="Times New Roman" w:cs="Times New Roman"/>
          <w:spacing w:val="63"/>
        </w:rPr>
        <w:t xml:space="preserve">  </w:t>
      </w:r>
      <w:r w:rsidRPr="00284929">
        <w:rPr>
          <w:rFonts w:ascii="Times New Roman" w:eastAsia="Times New Roman" w:hAnsi="Times New Roman" w:cs="Times New Roman"/>
        </w:rPr>
        <w:t>wyszukiwania,</w:t>
      </w:r>
      <w:r w:rsidRPr="00284929">
        <w:rPr>
          <w:rFonts w:ascii="Times New Roman" w:eastAsia="Times New Roman" w:hAnsi="Times New Roman" w:cs="Times New Roman"/>
          <w:spacing w:val="63"/>
        </w:rPr>
        <w:t xml:space="preserve">  </w:t>
      </w:r>
      <w:r w:rsidRPr="00284929">
        <w:rPr>
          <w:rFonts w:ascii="Times New Roman" w:eastAsia="Times New Roman" w:hAnsi="Times New Roman" w:cs="Times New Roman"/>
        </w:rPr>
        <w:t>porządkowania i</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wykorzystywania informacji z</w:t>
      </w:r>
      <w:r w:rsidRPr="00284929">
        <w:rPr>
          <w:rFonts w:ascii="Times New Roman" w:eastAsia="Times New Roman" w:hAnsi="Times New Roman" w:cs="Times New Roman"/>
          <w:spacing w:val="-4"/>
        </w:rPr>
        <w:t xml:space="preserve"> </w:t>
      </w:r>
      <w:r w:rsidRPr="00284929">
        <w:rPr>
          <w:rFonts w:ascii="Times New Roman" w:eastAsia="Times New Roman" w:hAnsi="Times New Roman" w:cs="Times New Roman"/>
        </w:rPr>
        <w:t>różnych źródeł, z</w:t>
      </w:r>
      <w:r w:rsidRPr="00284929">
        <w:rPr>
          <w:rFonts w:ascii="Times New Roman" w:eastAsia="Times New Roman" w:hAnsi="Times New Roman" w:cs="Times New Roman"/>
          <w:spacing w:val="-4"/>
        </w:rPr>
        <w:t xml:space="preserve"> </w:t>
      </w:r>
      <w:r w:rsidRPr="00284929">
        <w:rPr>
          <w:rFonts w:ascii="Times New Roman" w:eastAsia="Times New Roman" w:hAnsi="Times New Roman" w:cs="Times New Roman"/>
        </w:rPr>
        <w:t>zastosowaniem technologii informacyjno-komunikacyjnych, na zajęciach z różnych przedmiotów.</w:t>
      </w:r>
    </w:p>
    <w:p w14:paraId="1A312836" w14:textId="3EC9E024" w:rsidR="00504825" w:rsidRPr="00284929" w:rsidRDefault="00E3673D" w:rsidP="000735E4">
      <w:pPr>
        <w:widowControl w:val="0"/>
        <w:tabs>
          <w:tab w:val="left" w:pos="142"/>
          <w:tab w:val="left" w:pos="588"/>
        </w:tabs>
        <w:autoSpaceDE w:val="0"/>
        <w:autoSpaceDN w:val="0"/>
        <w:ind w:hanging="357"/>
        <w:contextualSpacing/>
        <w:rPr>
          <w:rFonts w:ascii="Times New Roman" w:eastAsia="Times New Roman" w:hAnsi="Times New Roman" w:cs="Times New Roman"/>
        </w:rPr>
      </w:pPr>
      <w:r>
        <w:rPr>
          <w:rFonts w:ascii="Times New Roman" w:eastAsia="Times New Roman" w:hAnsi="Times New Roman" w:cs="Times New Roman"/>
        </w:rPr>
        <w:t xml:space="preserve">5. </w:t>
      </w:r>
      <w:r w:rsidR="00504825" w:rsidRPr="00284929">
        <w:rPr>
          <w:rFonts w:ascii="Times New Roman" w:eastAsia="Times New Roman" w:hAnsi="Times New Roman" w:cs="Times New Roman"/>
        </w:rPr>
        <w:t>Zadania</w:t>
      </w:r>
      <w:r w:rsidR="00504825" w:rsidRPr="00284929">
        <w:rPr>
          <w:rFonts w:ascii="Times New Roman" w:eastAsia="Times New Roman" w:hAnsi="Times New Roman" w:cs="Times New Roman"/>
          <w:spacing w:val="-1"/>
        </w:rPr>
        <w:t xml:space="preserve"> </w:t>
      </w:r>
      <w:r w:rsidR="00504825" w:rsidRPr="00284929">
        <w:rPr>
          <w:rFonts w:ascii="Times New Roman" w:eastAsia="Times New Roman" w:hAnsi="Times New Roman" w:cs="Times New Roman"/>
          <w:spacing w:val="-2"/>
        </w:rPr>
        <w:t>biblioteki:</w:t>
      </w:r>
    </w:p>
    <w:p w14:paraId="3C4AC119" w14:textId="1A63A09A" w:rsidR="00196796" w:rsidRPr="003C2DF9" w:rsidRDefault="00504825" w:rsidP="000735E4">
      <w:pPr>
        <w:pStyle w:val="Akapitzlist"/>
        <w:widowControl w:val="0"/>
        <w:numPr>
          <w:ilvl w:val="0"/>
          <w:numId w:val="174"/>
        </w:numPr>
        <w:tabs>
          <w:tab w:val="left" w:pos="142"/>
        </w:tabs>
        <w:autoSpaceDE w:val="0"/>
        <w:autoSpaceDN w:val="0"/>
        <w:ind w:left="0" w:hanging="357"/>
        <w:jc w:val="both"/>
        <w:rPr>
          <w:rFonts w:ascii="Times New Roman" w:eastAsia="Times New Roman" w:hAnsi="Times New Roman" w:cs="Times New Roman"/>
        </w:rPr>
      </w:pPr>
      <w:r w:rsidRPr="00284929">
        <w:rPr>
          <w:rFonts w:ascii="Times New Roman" w:eastAsia="Times New Roman" w:hAnsi="Times New Roman" w:cs="Times New Roman"/>
        </w:rPr>
        <w:t>gromadzenie i</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udostępnianie podręczników, materiałów edukacyjnych i</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materiałów ćwiczeniowych oraz i</w:t>
      </w:r>
      <w:r w:rsidR="00196796" w:rsidRPr="00284929">
        <w:rPr>
          <w:rFonts w:ascii="Times New Roman" w:eastAsia="Times New Roman" w:hAnsi="Times New Roman" w:cs="Times New Roman"/>
        </w:rPr>
        <w:t>nnych materiałów bibliotecznych,</w:t>
      </w:r>
    </w:p>
    <w:p w14:paraId="6A455728" w14:textId="7B150218" w:rsidR="00A739FE" w:rsidRPr="00284929" w:rsidRDefault="00196796" w:rsidP="000735E4">
      <w:pPr>
        <w:pStyle w:val="Akapitzlist"/>
        <w:widowControl w:val="0"/>
        <w:numPr>
          <w:ilvl w:val="0"/>
          <w:numId w:val="174"/>
        </w:numPr>
        <w:tabs>
          <w:tab w:val="left" w:pos="142"/>
        </w:tabs>
        <w:autoSpaceDE w:val="0"/>
        <w:autoSpaceDN w:val="0"/>
        <w:ind w:left="0" w:hanging="357"/>
        <w:jc w:val="both"/>
        <w:rPr>
          <w:rFonts w:ascii="Times New Roman" w:eastAsia="Times New Roman" w:hAnsi="Times New Roman" w:cs="Times New Roman"/>
        </w:rPr>
      </w:pPr>
      <w:r w:rsidRPr="00284929">
        <w:rPr>
          <w:rFonts w:ascii="Times New Roman" w:eastAsia="Times New Roman" w:hAnsi="Times New Roman" w:cs="Times New Roman"/>
        </w:rPr>
        <w:t>rozbudzanie</w:t>
      </w:r>
      <w:r w:rsidRPr="00284929">
        <w:rPr>
          <w:rFonts w:ascii="Times New Roman" w:eastAsia="Times New Roman" w:hAnsi="Times New Roman" w:cs="Times New Roman"/>
          <w:spacing w:val="31"/>
        </w:rPr>
        <w:t xml:space="preserve"> </w:t>
      </w:r>
      <w:r w:rsidRPr="00284929">
        <w:rPr>
          <w:rFonts w:ascii="Times New Roman" w:eastAsia="Times New Roman" w:hAnsi="Times New Roman" w:cs="Times New Roman"/>
        </w:rPr>
        <w:t>i rozwijanie</w:t>
      </w:r>
      <w:r w:rsidRPr="00284929">
        <w:rPr>
          <w:rFonts w:ascii="Times New Roman" w:eastAsia="Times New Roman" w:hAnsi="Times New Roman" w:cs="Times New Roman"/>
          <w:spacing w:val="33"/>
        </w:rPr>
        <w:t xml:space="preserve">  </w:t>
      </w:r>
      <w:r w:rsidRPr="00284929">
        <w:rPr>
          <w:rFonts w:ascii="Times New Roman" w:eastAsia="Times New Roman" w:hAnsi="Times New Roman" w:cs="Times New Roman"/>
        </w:rPr>
        <w:t>indywidualnych</w:t>
      </w:r>
      <w:r w:rsidRPr="00284929">
        <w:rPr>
          <w:rFonts w:ascii="Times New Roman" w:eastAsia="Times New Roman" w:hAnsi="Times New Roman" w:cs="Times New Roman"/>
          <w:spacing w:val="33"/>
        </w:rPr>
        <w:t xml:space="preserve">  </w:t>
      </w:r>
      <w:r w:rsidRPr="00284929">
        <w:rPr>
          <w:rFonts w:ascii="Times New Roman" w:eastAsia="Times New Roman" w:hAnsi="Times New Roman" w:cs="Times New Roman"/>
        </w:rPr>
        <w:t>zainteresowań</w:t>
      </w:r>
      <w:r w:rsidRPr="00284929">
        <w:rPr>
          <w:rFonts w:ascii="Times New Roman" w:eastAsia="Times New Roman" w:hAnsi="Times New Roman" w:cs="Times New Roman"/>
          <w:spacing w:val="34"/>
        </w:rPr>
        <w:t xml:space="preserve">  </w:t>
      </w:r>
      <w:r w:rsidRPr="00284929">
        <w:rPr>
          <w:rFonts w:ascii="Times New Roman" w:eastAsia="Times New Roman" w:hAnsi="Times New Roman" w:cs="Times New Roman"/>
        </w:rPr>
        <w:t>uczniów</w:t>
      </w:r>
      <w:r w:rsidRPr="00284929">
        <w:rPr>
          <w:rFonts w:ascii="Times New Roman" w:eastAsia="Times New Roman" w:hAnsi="Times New Roman" w:cs="Times New Roman"/>
          <w:spacing w:val="33"/>
        </w:rPr>
        <w:t xml:space="preserve">  </w:t>
      </w:r>
      <w:r w:rsidRPr="00284929">
        <w:rPr>
          <w:rFonts w:ascii="Times New Roman" w:eastAsia="Times New Roman" w:hAnsi="Times New Roman" w:cs="Times New Roman"/>
        </w:rPr>
        <w:t>oraz</w:t>
      </w:r>
      <w:r w:rsidRPr="00284929">
        <w:rPr>
          <w:rFonts w:ascii="Times New Roman" w:eastAsia="Times New Roman" w:hAnsi="Times New Roman" w:cs="Times New Roman"/>
          <w:spacing w:val="33"/>
        </w:rPr>
        <w:t xml:space="preserve">  </w:t>
      </w:r>
      <w:r w:rsidRPr="00284929">
        <w:rPr>
          <w:rFonts w:ascii="Times New Roman" w:eastAsia="Times New Roman" w:hAnsi="Times New Roman" w:cs="Times New Roman"/>
        </w:rPr>
        <w:t>wyrabiania</w:t>
      </w:r>
      <w:r w:rsidRPr="00284929">
        <w:rPr>
          <w:rFonts w:ascii="Times New Roman" w:eastAsia="Times New Roman" w:hAnsi="Times New Roman" w:cs="Times New Roman"/>
          <w:spacing w:val="34"/>
        </w:rPr>
        <w:t xml:space="preserve">  </w:t>
      </w:r>
    </w:p>
    <w:p w14:paraId="69D1149D" w14:textId="168E404C" w:rsidR="00196796" w:rsidRPr="00284929" w:rsidRDefault="00196796" w:rsidP="000735E4">
      <w:pPr>
        <w:pStyle w:val="Akapitzlist"/>
        <w:widowControl w:val="0"/>
        <w:tabs>
          <w:tab w:val="left" w:pos="142"/>
        </w:tabs>
        <w:autoSpaceDE w:val="0"/>
        <w:autoSpaceDN w:val="0"/>
        <w:ind w:left="0" w:hanging="357"/>
        <w:jc w:val="both"/>
        <w:rPr>
          <w:rFonts w:ascii="Times New Roman" w:eastAsia="Times New Roman" w:hAnsi="Times New Roman" w:cs="Times New Roman"/>
        </w:rPr>
      </w:pPr>
      <w:r w:rsidRPr="00284929">
        <w:rPr>
          <w:rFonts w:ascii="Times New Roman" w:eastAsia="Times New Roman" w:hAnsi="Times New Roman" w:cs="Times New Roman"/>
        </w:rPr>
        <w:t xml:space="preserve">i </w:t>
      </w:r>
      <w:r w:rsidRPr="00284929">
        <w:rPr>
          <w:rFonts w:ascii="Times New Roman" w:eastAsia="Times New Roman" w:hAnsi="Times New Roman" w:cs="Times New Roman"/>
          <w:spacing w:val="-2"/>
        </w:rPr>
        <w:t>pogłębiania</w:t>
      </w:r>
      <w:r w:rsidR="00A739FE"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u</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uczniów</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nawyku</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czytania</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i</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uczenia</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spacing w:val="-4"/>
        </w:rPr>
        <w:t>się,</w:t>
      </w:r>
    </w:p>
    <w:p w14:paraId="1510CDCA" w14:textId="6FFE3DDD" w:rsidR="00196796" w:rsidRPr="00284929" w:rsidRDefault="00196796" w:rsidP="000735E4">
      <w:pPr>
        <w:widowControl w:val="0"/>
        <w:numPr>
          <w:ilvl w:val="0"/>
          <w:numId w:val="174"/>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przysposabianie</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uczniów</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do</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samokształcenia</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oraz</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korzystania</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z</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rożnych</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źródeł</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spacing w:val="-2"/>
        </w:rPr>
        <w:t>informacji,</w:t>
      </w:r>
    </w:p>
    <w:p w14:paraId="40B3706F" w14:textId="77777777" w:rsidR="00196796" w:rsidRPr="00284929" w:rsidRDefault="00196796" w:rsidP="000735E4">
      <w:pPr>
        <w:widowControl w:val="0"/>
        <w:numPr>
          <w:ilvl w:val="0"/>
          <w:numId w:val="174"/>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organizowanie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różnorodnych</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działań</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rozwijających</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wrażliwość</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kulturową</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i</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społeczną</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spacing w:val="-2"/>
        </w:rPr>
        <w:t>uczniów,</w:t>
      </w:r>
    </w:p>
    <w:p w14:paraId="3EED390D" w14:textId="77777777" w:rsidR="00196796" w:rsidRPr="00284929" w:rsidRDefault="00196796" w:rsidP="000735E4">
      <w:pPr>
        <w:widowControl w:val="0"/>
        <w:numPr>
          <w:ilvl w:val="0"/>
          <w:numId w:val="174"/>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pełnienie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funkcji</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ośrodka informacji</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o materiałach</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dydaktycznych gromadzonych</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w</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spacing w:val="-2"/>
        </w:rPr>
        <w:t>szkole,</w:t>
      </w:r>
    </w:p>
    <w:p w14:paraId="2DB282B0" w14:textId="77777777" w:rsidR="00196796" w:rsidRPr="00284929" w:rsidRDefault="00196796" w:rsidP="000735E4">
      <w:pPr>
        <w:widowControl w:val="0"/>
        <w:numPr>
          <w:ilvl w:val="0"/>
          <w:numId w:val="174"/>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przeprowadzanie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inwentaryzacji</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księgozbioru</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biblioteki</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spacing w:val="-2"/>
        </w:rPr>
        <w:t>szkolnej,</w:t>
      </w:r>
    </w:p>
    <w:p w14:paraId="7133CB4B" w14:textId="07983DE7" w:rsidR="00196796" w:rsidRPr="003C2DF9" w:rsidRDefault="00196796" w:rsidP="000735E4">
      <w:pPr>
        <w:widowControl w:val="0"/>
        <w:numPr>
          <w:ilvl w:val="0"/>
          <w:numId w:val="174"/>
        </w:numPr>
        <w:tabs>
          <w:tab w:val="left" w:pos="142"/>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współpraca</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 xml:space="preserve">z innymi </w:t>
      </w:r>
      <w:r w:rsidRPr="00284929">
        <w:rPr>
          <w:rFonts w:ascii="Times New Roman" w:eastAsia="Times New Roman" w:hAnsi="Times New Roman" w:cs="Times New Roman"/>
          <w:spacing w:val="-2"/>
        </w:rPr>
        <w:t>bibliotekami.</w:t>
      </w:r>
    </w:p>
    <w:p w14:paraId="6B0AF674" w14:textId="61A89C25" w:rsidR="00196796" w:rsidRPr="00284929" w:rsidRDefault="00E3673D" w:rsidP="000735E4">
      <w:pPr>
        <w:widowControl w:val="0"/>
        <w:tabs>
          <w:tab w:val="left" w:pos="142"/>
          <w:tab w:val="left" w:pos="588"/>
        </w:tabs>
        <w:autoSpaceDE w:val="0"/>
        <w:autoSpaceDN w:val="0"/>
        <w:ind w:hanging="357"/>
        <w:contextualSpacing/>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6. </w:t>
      </w:r>
      <w:r w:rsidR="00196796" w:rsidRPr="00284929">
        <w:rPr>
          <w:rFonts w:ascii="Times New Roman" w:eastAsia="Times New Roman" w:hAnsi="Times New Roman" w:cs="Times New Roman"/>
          <w:lang w:eastAsia="pl-PL"/>
        </w:rPr>
        <w:t>Zasady</w:t>
      </w:r>
      <w:r w:rsidR="00196796" w:rsidRPr="00284929">
        <w:rPr>
          <w:rFonts w:ascii="Times New Roman" w:eastAsia="Times New Roman" w:hAnsi="Times New Roman" w:cs="Times New Roman"/>
          <w:spacing w:val="-1"/>
          <w:lang w:eastAsia="pl-PL"/>
        </w:rPr>
        <w:t xml:space="preserve"> </w:t>
      </w:r>
      <w:r w:rsidR="00196796" w:rsidRPr="00284929">
        <w:rPr>
          <w:rFonts w:ascii="Times New Roman" w:eastAsia="Times New Roman" w:hAnsi="Times New Roman" w:cs="Times New Roman"/>
          <w:lang w:eastAsia="pl-PL"/>
        </w:rPr>
        <w:t>współpracy biblioteki</w:t>
      </w:r>
      <w:r w:rsidR="00196796" w:rsidRPr="00284929">
        <w:rPr>
          <w:rFonts w:ascii="Times New Roman" w:eastAsia="Times New Roman" w:hAnsi="Times New Roman" w:cs="Times New Roman"/>
          <w:spacing w:val="-1"/>
          <w:lang w:eastAsia="pl-PL"/>
        </w:rPr>
        <w:t xml:space="preserve"> </w:t>
      </w:r>
      <w:r w:rsidR="00196796" w:rsidRPr="00284929">
        <w:rPr>
          <w:rFonts w:ascii="Times New Roman" w:eastAsia="Times New Roman" w:hAnsi="Times New Roman" w:cs="Times New Roman"/>
          <w:lang w:eastAsia="pl-PL"/>
        </w:rPr>
        <w:t xml:space="preserve">szkolnej z </w:t>
      </w:r>
      <w:r w:rsidR="00196796" w:rsidRPr="00284929">
        <w:rPr>
          <w:rFonts w:ascii="Times New Roman" w:eastAsia="Times New Roman" w:hAnsi="Times New Roman" w:cs="Times New Roman"/>
          <w:spacing w:val="-2"/>
          <w:lang w:eastAsia="pl-PL"/>
        </w:rPr>
        <w:t>uczniami:</w:t>
      </w:r>
    </w:p>
    <w:p w14:paraId="1E9DA3DF" w14:textId="77777777" w:rsidR="00196796" w:rsidRPr="00284929" w:rsidRDefault="00196796" w:rsidP="000735E4">
      <w:pPr>
        <w:widowControl w:val="0"/>
        <w:numPr>
          <w:ilvl w:val="0"/>
          <w:numId w:val="173"/>
        </w:numPr>
        <w:tabs>
          <w:tab w:val="left" w:pos="142"/>
          <w:tab w:val="left" w:pos="593"/>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uczniowie</w:t>
      </w:r>
      <w:r w:rsidRPr="00284929">
        <w:rPr>
          <w:rFonts w:ascii="Times New Roman" w:eastAsia="Times New Roman" w:hAnsi="Times New Roman" w:cs="Times New Roman"/>
          <w:spacing w:val="-2"/>
        </w:rPr>
        <w:t xml:space="preserve"> </w:t>
      </w:r>
      <w:r w:rsidRPr="00284929">
        <w:rPr>
          <w:rFonts w:ascii="Times New Roman" w:eastAsia="Times New Roman" w:hAnsi="Times New Roman" w:cs="Times New Roman"/>
        </w:rPr>
        <w:t>mają</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prawo</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do</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bezpłatnego</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korzystania</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z</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księgozbioru</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spacing w:val="-2"/>
        </w:rPr>
        <w:t>biblioteki,</w:t>
      </w:r>
    </w:p>
    <w:p w14:paraId="20A472DD" w14:textId="77777777" w:rsidR="00196796" w:rsidRPr="00284929" w:rsidRDefault="00196796" w:rsidP="000735E4">
      <w:pPr>
        <w:widowControl w:val="0"/>
        <w:numPr>
          <w:ilvl w:val="0"/>
          <w:numId w:val="173"/>
        </w:numPr>
        <w:tabs>
          <w:tab w:val="left" w:pos="142"/>
          <w:tab w:val="left" w:pos="606"/>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uczeń</w:t>
      </w:r>
      <w:r w:rsidRPr="00284929">
        <w:rPr>
          <w:rFonts w:ascii="Times New Roman" w:eastAsia="Times New Roman" w:hAnsi="Times New Roman" w:cs="Times New Roman"/>
          <w:spacing w:val="-3"/>
        </w:rPr>
        <w:t xml:space="preserve"> </w:t>
      </w:r>
      <w:r w:rsidRPr="00284929">
        <w:rPr>
          <w:rFonts w:ascii="Times New Roman" w:eastAsia="Times New Roman" w:hAnsi="Times New Roman" w:cs="Times New Roman"/>
        </w:rPr>
        <w:t>wypożycza</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materiały biblioteczne</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wyłącznie na</w:t>
      </w:r>
      <w:r w:rsidRPr="00284929">
        <w:rPr>
          <w:rFonts w:ascii="Times New Roman" w:eastAsia="Times New Roman" w:hAnsi="Times New Roman" w:cs="Times New Roman"/>
          <w:spacing w:val="-1"/>
        </w:rPr>
        <w:t xml:space="preserve"> </w:t>
      </w:r>
      <w:r w:rsidRPr="00284929">
        <w:rPr>
          <w:rFonts w:ascii="Times New Roman" w:eastAsia="Times New Roman" w:hAnsi="Times New Roman" w:cs="Times New Roman"/>
        </w:rPr>
        <w:t xml:space="preserve">swoje </w:t>
      </w:r>
      <w:r w:rsidRPr="00284929">
        <w:rPr>
          <w:rFonts w:ascii="Times New Roman" w:eastAsia="Times New Roman" w:hAnsi="Times New Roman" w:cs="Times New Roman"/>
          <w:spacing w:val="-2"/>
        </w:rPr>
        <w:t>nazwisko,</w:t>
      </w:r>
    </w:p>
    <w:p w14:paraId="288CEC40" w14:textId="768B68B5" w:rsidR="003D1209" w:rsidRPr="00284929" w:rsidRDefault="00196796" w:rsidP="000735E4">
      <w:pPr>
        <w:widowControl w:val="0"/>
        <w:numPr>
          <w:ilvl w:val="0"/>
          <w:numId w:val="173"/>
        </w:numPr>
        <w:tabs>
          <w:tab w:val="left" w:pos="142"/>
          <w:tab w:val="left" w:pos="605"/>
        </w:tabs>
        <w:autoSpaceDE w:val="0"/>
        <w:autoSpaceDN w:val="0"/>
        <w:ind w:left="0"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czytelnicy</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opuszczający</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szkołę</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(pracownicy,</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uczniowie)</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zobowiązani</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są</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do</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pobrania</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potwierdzenia</w:t>
      </w:r>
      <w:r w:rsidRPr="00284929">
        <w:rPr>
          <w:rFonts w:ascii="Times New Roman" w:eastAsia="Times New Roman" w:hAnsi="Times New Roman" w:cs="Times New Roman"/>
          <w:spacing w:val="40"/>
        </w:rPr>
        <w:t xml:space="preserve"> </w:t>
      </w:r>
      <w:r w:rsidRPr="00284929">
        <w:rPr>
          <w:rFonts w:ascii="Times New Roman" w:eastAsia="Times New Roman" w:hAnsi="Times New Roman" w:cs="Times New Roman"/>
        </w:rPr>
        <w:t>o zwrocie materiałów wypożyczonych z biblioteki,</w:t>
      </w:r>
    </w:p>
    <w:p w14:paraId="5294A14D" w14:textId="1F836417" w:rsidR="003D1209" w:rsidRPr="003C2DF9" w:rsidRDefault="00196796" w:rsidP="000735E4">
      <w:pPr>
        <w:widowControl w:val="0"/>
        <w:numPr>
          <w:ilvl w:val="0"/>
          <w:numId w:val="173"/>
        </w:numPr>
        <w:tabs>
          <w:tab w:val="left" w:pos="142"/>
          <w:tab w:val="left" w:pos="605"/>
        </w:tabs>
        <w:autoSpaceDE w:val="0"/>
        <w:autoSpaceDN w:val="0"/>
        <w:ind w:left="0" w:hanging="357"/>
        <w:contextualSpacing/>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nauczyciel bibliotekarz organizuje i pracuje z grupą uczniów współpracujących i pomagających w</w:t>
      </w:r>
      <w:r w:rsidR="00F46922">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bibliotece,</w:t>
      </w:r>
    </w:p>
    <w:p w14:paraId="78D3590D" w14:textId="31705776" w:rsidR="00196796" w:rsidRPr="003C2DF9" w:rsidRDefault="00196796" w:rsidP="000735E4">
      <w:pPr>
        <w:widowControl w:val="0"/>
        <w:numPr>
          <w:ilvl w:val="0"/>
          <w:numId w:val="173"/>
        </w:numPr>
        <w:tabs>
          <w:tab w:val="left" w:pos="142"/>
          <w:tab w:val="left" w:pos="605"/>
        </w:tabs>
        <w:autoSpaceDE w:val="0"/>
        <w:autoSpaceDN w:val="0"/>
        <w:ind w:left="0" w:hanging="357"/>
        <w:contextualSpacing/>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uczniom biorącym systematyczny udział w pracach biblioteki mogą być przyznane nagrody na koniec roku szkolnego,</w:t>
      </w:r>
    </w:p>
    <w:p w14:paraId="714D8D97" w14:textId="7E9A7AC5" w:rsidR="00196796" w:rsidRPr="00284929" w:rsidRDefault="00196796" w:rsidP="000735E4">
      <w:pPr>
        <w:numPr>
          <w:ilvl w:val="0"/>
          <w:numId w:val="173"/>
        </w:numPr>
        <w:tabs>
          <w:tab w:val="left" w:pos="142"/>
          <w:tab w:val="left" w:pos="560"/>
        </w:tabs>
        <w:ind w:left="0"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nauczyciel bibliotekarz udziela porad w wyborach czytelniczych,</w:t>
      </w:r>
    </w:p>
    <w:p w14:paraId="0975152A" w14:textId="3DD826DB" w:rsidR="003D1209" w:rsidRPr="00284929" w:rsidRDefault="00196796" w:rsidP="000735E4">
      <w:pPr>
        <w:numPr>
          <w:ilvl w:val="0"/>
          <w:numId w:val="173"/>
        </w:numPr>
        <w:tabs>
          <w:tab w:val="left" w:pos="142"/>
          <w:tab w:val="left" w:pos="605"/>
        </w:tabs>
        <w:ind w:left="0"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nauczyciel bibliotekarz pomaga uczniom w przygotowaniu się do konkursów, rozwijaniu ich własnych zainteresowań,</w:t>
      </w:r>
    </w:p>
    <w:p w14:paraId="43B5458F" w14:textId="285762FF" w:rsidR="00902B61" w:rsidRPr="003C2DF9" w:rsidRDefault="00196796" w:rsidP="000735E4">
      <w:pPr>
        <w:numPr>
          <w:ilvl w:val="0"/>
          <w:numId w:val="173"/>
        </w:numPr>
        <w:tabs>
          <w:tab w:val="left" w:pos="142"/>
          <w:tab w:val="left" w:pos="605"/>
        </w:tabs>
        <w:ind w:left="0" w:hanging="357"/>
        <w:contextualSpacing/>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uczniowie</w:t>
      </w:r>
      <w:r w:rsidR="00976135"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są</w:t>
      </w:r>
      <w:r w:rsidR="00976135"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zobowiązani</w:t>
      </w:r>
      <w:r w:rsidR="00976135"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do</w:t>
      </w:r>
      <w:r w:rsidR="00976135"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przestrzegania</w:t>
      </w:r>
      <w:r w:rsidRPr="003C2DF9">
        <w:rPr>
          <w:rFonts w:ascii="Times New Roman" w:eastAsia="Times New Roman" w:hAnsi="Times New Roman" w:cs="Times New Roman"/>
          <w:lang w:eastAsia="pl-PL"/>
        </w:rPr>
        <w:tab/>
        <w:t>zasad</w:t>
      </w:r>
      <w:r w:rsidR="00976135"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regulaminu</w:t>
      </w:r>
      <w:r w:rsidRPr="003C2DF9">
        <w:rPr>
          <w:rFonts w:ascii="Times New Roman" w:eastAsia="Times New Roman" w:hAnsi="Times New Roman" w:cs="Times New Roman"/>
          <w:lang w:eastAsia="pl-PL"/>
        </w:rPr>
        <w:tab/>
        <w:t>biblioteki</w:t>
      </w:r>
      <w:r w:rsidR="00976135"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szkolnej</w:t>
      </w:r>
      <w:r w:rsidR="00A900CC">
        <w:rPr>
          <w:rFonts w:ascii="Times New Roman" w:eastAsia="Times New Roman" w:hAnsi="Times New Roman" w:cs="Times New Roman"/>
          <w:lang w:eastAsia="pl-PL"/>
        </w:rPr>
        <w:t>.</w:t>
      </w:r>
    </w:p>
    <w:p w14:paraId="695D5FA0" w14:textId="1C7B13D5" w:rsidR="00902B61" w:rsidRPr="00284929" w:rsidRDefault="00E3673D" w:rsidP="000735E4">
      <w:pPr>
        <w:tabs>
          <w:tab w:val="left" w:pos="142"/>
          <w:tab w:val="left" w:pos="24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7. </w:t>
      </w:r>
      <w:r w:rsidR="00902B61" w:rsidRPr="00284929">
        <w:rPr>
          <w:rFonts w:ascii="Times New Roman" w:eastAsia="Times New Roman" w:hAnsi="Times New Roman" w:cs="Times New Roman"/>
          <w:lang w:eastAsia="pl-PL"/>
        </w:rPr>
        <w:t>Zasady współpracy biblioteki z nauczycielami i wychowawcami:</w:t>
      </w:r>
    </w:p>
    <w:p w14:paraId="3E2A6234" w14:textId="77777777" w:rsidR="00902B61" w:rsidRPr="00284929" w:rsidRDefault="00902B61" w:rsidP="000735E4">
      <w:pPr>
        <w:numPr>
          <w:ilvl w:val="1"/>
          <w:numId w:val="172"/>
        </w:numPr>
        <w:tabs>
          <w:tab w:val="left" w:pos="142"/>
          <w:tab w:val="left" w:pos="586"/>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współpraca w rozbudzaniu potrzeby czytania (propagowanie księgozbioru z zakresu nauczanego przedmiotu, informowanie i zachęcanie do udziału w imprezach czytelniczych),</w:t>
      </w:r>
    </w:p>
    <w:p w14:paraId="7B064000" w14:textId="77777777" w:rsidR="00902B61" w:rsidRPr="00284929" w:rsidRDefault="00902B61" w:rsidP="000735E4">
      <w:pPr>
        <w:numPr>
          <w:ilvl w:val="1"/>
          <w:numId w:val="172"/>
        </w:numPr>
        <w:tabs>
          <w:tab w:val="left" w:pos="142"/>
          <w:tab w:val="left" w:pos="586"/>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współudział w zakresie edukacji czytelniczej i medialnej uczniów,</w:t>
      </w:r>
    </w:p>
    <w:p w14:paraId="39D23B68" w14:textId="77777777" w:rsidR="00902B61" w:rsidRPr="00284929" w:rsidRDefault="00902B61" w:rsidP="000735E4">
      <w:pPr>
        <w:numPr>
          <w:ilvl w:val="1"/>
          <w:numId w:val="172"/>
        </w:numPr>
        <w:tabs>
          <w:tab w:val="left" w:pos="142"/>
          <w:tab w:val="left" w:pos="586"/>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współdziałanie z nauczycielami bibliotekarzami w zakresie postanowień regulaminu biblioteki (np. pomoc w egzekwowaniu zwrotu książek i rozliczeń za książki zagubione i zniszczone),</w:t>
      </w:r>
    </w:p>
    <w:p w14:paraId="513DE4EA" w14:textId="77777777" w:rsidR="00902B61" w:rsidRPr="00284929" w:rsidRDefault="00902B61" w:rsidP="000735E4">
      <w:pPr>
        <w:numPr>
          <w:ilvl w:val="1"/>
          <w:numId w:val="172"/>
        </w:numPr>
        <w:tabs>
          <w:tab w:val="left" w:pos="142"/>
          <w:tab w:val="left" w:pos="586"/>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nauczyciel bibliotekarz bierze udział w realizacji zadań programowych szkoły poprzez dostarczanie źródeł i opracowań na zajęcia dydaktyczno-wychowawcze, konkursy, koła zainteresowań i inne imprezy szkolne,</w:t>
      </w:r>
    </w:p>
    <w:p w14:paraId="108FB281" w14:textId="6D250EF1" w:rsidR="00902B61" w:rsidRPr="00284929" w:rsidRDefault="00902B61" w:rsidP="000735E4">
      <w:pPr>
        <w:numPr>
          <w:ilvl w:val="1"/>
          <w:numId w:val="172"/>
        </w:numPr>
        <w:tabs>
          <w:tab w:val="left" w:pos="142"/>
          <w:tab w:val="left" w:pos="586"/>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nauczyciel bibliotekarz informuje nauczycieli o czytelnictwie uczniów i wnioskach płynących z analiz czytelniczych.</w:t>
      </w:r>
    </w:p>
    <w:p w14:paraId="73BFC658" w14:textId="42F18523" w:rsidR="00902B61" w:rsidRPr="00284929" w:rsidRDefault="009D216D"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8</w:t>
      </w:r>
      <w:r w:rsidR="00902B61" w:rsidRPr="00284929">
        <w:rPr>
          <w:rFonts w:ascii="Times New Roman" w:eastAsia="Times New Roman" w:hAnsi="Times New Roman" w:cs="Times New Roman"/>
          <w:lang w:eastAsia="pl-PL"/>
        </w:rPr>
        <w:t>. Współpraca z innymi bibliotekami:</w:t>
      </w:r>
    </w:p>
    <w:p w14:paraId="1F2902C0" w14:textId="77777777" w:rsidR="00902B61" w:rsidRPr="00284929" w:rsidRDefault="00902B61" w:rsidP="000735E4">
      <w:pPr>
        <w:numPr>
          <w:ilvl w:val="0"/>
          <w:numId w:val="171"/>
        </w:num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przekazywanie uczniom informacji o możliwości korzystania ze zbiorów innych bibliotek,</w:t>
      </w:r>
    </w:p>
    <w:p w14:paraId="035B3F12" w14:textId="6037A96A" w:rsidR="00902B61" w:rsidRPr="00284929" w:rsidRDefault="00902B61" w:rsidP="000735E4">
      <w:pPr>
        <w:numPr>
          <w:ilvl w:val="0"/>
          <w:numId w:val="171"/>
        </w:num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propagowanie imprez czytelniczych przez nie organizowanych</w:t>
      </w:r>
      <w:r w:rsidR="0000066B">
        <w:rPr>
          <w:rFonts w:ascii="Times New Roman" w:eastAsia="Times New Roman" w:hAnsi="Times New Roman" w:cs="Times New Roman"/>
          <w:lang w:eastAsia="pl-PL"/>
        </w:rPr>
        <w:t>,</w:t>
      </w:r>
    </w:p>
    <w:p w14:paraId="5E8F354F" w14:textId="77777777" w:rsidR="00902B61" w:rsidRPr="00284929" w:rsidRDefault="00902B61" w:rsidP="000735E4">
      <w:pPr>
        <w:numPr>
          <w:ilvl w:val="0"/>
          <w:numId w:val="171"/>
        </w:num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wymiana materiałów informacyjnych,</w:t>
      </w:r>
    </w:p>
    <w:p w14:paraId="36FCF223" w14:textId="77777777" w:rsidR="00902B61" w:rsidRPr="00284929" w:rsidRDefault="00902B61" w:rsidP="000735E4">
      <w:pPr>
        <w:numPr>
          <w:ilvl w:val="0"/>
          <w:numId w:val="171"/>
        </w:num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przekazywanie zbędnych książek i innych materiałów przy pomocy protokołu zdawczo – odbiorczego,</w:t>
      </w:r>
    </w:p>
    <w:p w14:paraId="20E20BC6" w14:textId="77777777" w:rsidR="00902B61" w:rsidRPr="00284929" w:rsidRDefault="00902B61" w:rsidP="000735E4">
      <w:pPr>
        <w:numPr>
          <w:ilvl w:val="0"/>
          <w:numId w:val="171"/>
        </w:num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organizowanie spotkań pracowników bibliotek w celu wymiany doświadczeń i poszerzania wiedzy.</w:t>
      </w:r>
    </w:p>
    <w:p w14:paraId="07BD346B" w14:textId="77777777" w:rsidR="00902B61" w:rsidRPr="00284929" w:rsidRDefault="00902B61" w:rsidP="000735E4">
      <w:pPr>
        <w:tabs>
          <w:tab w:val="left" w:pos="142"/>
        </w:tabs>
        <w:ind w:hanging="357"/>
        <w:contextualSpacing/>
        <w:jc w:val="both"/>
        <w:rPr>
          <w:rFonts w:ascii="Times New Roman" w:eastAsia="Times New Roman" w:hAnsi="Times New Roman" w:cs="Times New Roman"/>
          <w:lang w:eastAsia="pl-PL"/>
        </w:rPr>
      </w:pPr>
    </w:p>
    <w:p w14:paraId="7F575BC1" w14:textId="77777777" w:rsidR="00902B61" w:rsidRPr="00284929" w:rsidRDefault="00902B61" w:rsidP="000735E4">
      <w:pPr>
        <w:tabs>
          <w:tab w:val="left" w:pos="142"/>
          <w:tab w:val="left" w:pos="580"/>
        </w:tabs>
        <w:ind w:hanging="357"/>
        <w:contextualSpacing/>
        <w:jc w:val="center"/>
        <w:rPr>
          <w:rFonts w:ascii="Times New Roman" w:eastAsia="Times New Roman" w:hAnsi="Times New Roman" w:cs="Times New Roman"/>
          <w:b/>
          <w:bCs/>
        </w:rPr>
      </w:pPr>
      <w:r w:rsidRPr="00D165E0">
        <w:rPr>
          <w:rFonts w:ascii="Times New Roman" w:eastAsia="Times New Roman" w:hAnsi="Times New Roman" w:cs="Times New Roman"/>
          <w:b/>
          <w:bCs/>
        </w:rPr>
        <w:t>Organizacja świetlicy</w:t>
      </w:r>
    </w:p>
    <w:p w14:paraId="5567FB04" w14:textId="77777777" w:rsidR="00902B61" w:rsidRPr="00284929" w:rsidRDefault="00902B61" w:rsidP="000735E4">
      <w:pPr>
        <w:tabs>
          <w:tab w:val="left" w:pos="142"/>
          <w:tab w:val="left" w:pos="580"/>
        </w:tabs>
        <w:ind w:hanging="357"/>
        <w:contextualSpacing/>
        <w:jc w:val="center"/>
        <w:rPr>
          <w:rFonts w:ascii="Times New Roman" w:eastAsia="Times New Roman" w:hAnsi="Times New Roman" w:cs="Times New Roman"/>
          <w:b/>
          <w:bCs/>
        </w:rPr>
      </w:pPr>
    </w:p>
    <w:p w14:paraId="1115A4B1" w14:textId="77777777" w:rsidR="00902B61" w:rsidRPr="00284929" w:rsidRDefault="00902B61" w:rsidP="000735E4">
      <w:pPr>
        <w:tabs>
          <w:tab w:val="left" w:pos="142"/>
          <w:tab w:val="left" w:pos="580"/>
        </w:tabs>
        <w:ind w:hanging="357"/>
        <w:contextualSpacing/>
        <w:jc w:val="center"/>
        <w:rPr>
          <w:rFonts w:ascii="Times New Roman" w:eastAsia="Times New Roman" w:hAnsi="Times New Roman" w:cs="Times New Roman"/>
          <w:b/>
        </w:rPr>
      </w:pPr>
      <w:r w:rsidRPr="00284929">
        <w:rPr>
          <w:rFonts w:ascii="Times New Roman" w:eastAsia="Times New Roman" w:hAnsi="Times New Roman" w:cs="Times New Roman"/>
          <w:b/>
        </w:rPr>
        <w:t>§</w:t>
      </w:r>
      <w:r w:rsidRPr="00284929">
        <w:rPr>
          <w:rFonts w:ascii="Times New Roman" w:eastAsia="Times New Roman" w:hAnsi="Times New Roman" w:cs="Times New Roman"/>
          <w:b/>
          <w:spacing w:val="-2"/>
        </w:rPr>
        <w:t xml:space="preserve"> </w:t>
      </w:r>
      <w:r w:rsidRPr="00284929">
        <w:rPr>
          <w:rFonts w:ascii="Times New Roman" w:eastAsia="Times New Roman" w:hAnsi="Times New Roman" w:cs="Times New Roman"/>
          <w:b/>
        </w:rPr>
        <w:t>26.</w:t>
      </w:r>
    </w:p>
    <w:p w14:paraId="695F3BD6" w14:textId="77777777" w:rsidR="004C7CAF" w:rsidRPr="00284929" w:rsidRDefault="004C7CAF" w:rsidP="000735E4">
      <w:pPr>
        <w:tabs>
          <w:tab w:val="left" w:pos="142"/>
          <w:tab w:val="left" w:pos="580"/>
        </w:tabs>
        <w:ind w:hanging="357"/>
        <w:contextualSpacing/>
        <w:jc w:val="both"/>
        <w:rPr>
          <w:rFonts w:ascii="Times New Roman" w:eastAsia="Times New Roman" w:hAnsi="Times New Roman" w:cs="Times New Roman"/>
          <w:b/>
          <w:spacing w:val="-2"/>
        </w:rPr>
      </w:pPr>
    </w:p>
    <w:p w14:paraId="065BE4C9" w14:textId="77777777" w:rsidR="00902B61" w:rsidRPr="00284929" w:rsidRDefault="00902B61" w:rsidP="000735E4">
      <w:pPr>
        <w:tabs>
          <w:tab w:val="left" w:pos="142"/>
          <w:tab w:val="left" w:pos="580"/>
        </w:tabs>
        <w:ind w:hanging="357"/>
        <w:contextualSpacing/>
        <w:jc w:val="both"/>
        <w:rPr>
          <w:rFonts w:ascii="Times New Roman" w:eastAsia="Times New Roman" w:hAnsi="Times New Roman" w:cs="Times New Roman"/>
        </w:rPr>
      </w:pPr>
      <w:r w:rsidRPr="00284929">
        <w:rPr>
          <w:rFonts w:ascii="Times New Roman" w:eastAsia="Times New Roman" w:hAnsi="Times New Roman" w:cs="Times New Roman"/>
        </w:rPr>
        <w:t xml:space="preserve">1. </w:t>
      </w:r>
      <w:r w:rsidRPr="00284929">
        <w:rPr>
          <w:rFonts w:ascii="Times New Roman" w:eastAsia="Calibri" w:hAnsi="Times New Roman" w:cs="Times New Roman"/>
          <w:kern w:val="2"/>
          <w14:ligatures w14:val="standardContextual"/>
        </w:rPr>
        <w:t xml:space="preserve">W szkole działa świetlica dla uczniów. </w:t>
      </w:r>
    </w:p>
    <w:p w14:paraId="1244E6BD" w14:textId="627E3064"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lastRenderedPageBreak/>
        <w:t>2. Do świetlicy przyjmowane są dzieci, które muszą przeby</w:t>
      </w:r>
      <w:r w:rsidR="00CF2EDD" w:rsidRPr="00284929">
        <w:rPr>
          <w:rFonts w:ascii="Times New Roman" w:eastAsia="Calibri" w:hAnsi="Times New Roman" w:cs="Times New Roman"/>
          <w:kern w:val="2"/>
          <w14:ligatures w14:val="standardContextual"/>
        </w:rPr>
        <w:t xml:space="preserve">wać dłużej w szkole ze względu </w:t>
      </w:r>
      <w:r w:rsidRPr="00284929">
        <w:rPr>
          <w:rFonts w:ascii="Times New Roman" w:eastAsia="Calibri" w:hAnsi="Times New Roman" w:cs="Times New Roman"/>
          <w:kern w:val="2"/>
          <w14:ligatures w14:val="standardContextual"/>
        </w:rPr>
        <w:t xml:space="preserve">na czas pracy ich rodziców, organizację dojazdu do szkoły lub inne okoliczności wymagające zapewnienia uczniowi opieki w szkole: </w:t>
      </w:r>
    </w:p>
    <w:p w14:paraId="7854A571" w14:textId="3B7D9665" w:rsidR="00902B61" w:rsidRPr="003C2DF9" w:rsidRDefault="00902B61" w:rsidP="000735E4">
      <w:pPr>
        <w:pStyle w:val="Akapitzlist"/>
        <w:numPr>
          <w:ilvl w:val="0"/>
          <w:numId w:val="175"/>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 xml:space="preserve">w pierwszej kolejności przyjmowane są dzieci osób samotnie wychowujących, </w:t>
      </w:r>
    </w:p>
    <w:p w14:paraId="625BD683" w14:textId="5BFF7EA6" w:rsidR="00902B61" w:rsidRPr="003C2DF9" w:rsidRDefault="00902B61" w:rsidP="000735E4">
      <w:pPr>
        <w:pStyle w:val="Akapitzlist"/>
        <w:numPr>
          <w:ilvl w:val="0"/>
          <w:numId w:val="175"/>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 xml:space="preserve">w drugiej kolejności obydwojga pracujących rodziców, </w:t>
      </w:r>
    </w:p>
    <w:p w14:paraId="7841402B" w14:textId="73AA9DF6" w:rsidR="00902B61" w:rsidRPr="003C2DF9" w:rsidRDefault="00902B61" w:rsidP="000735E4">
      <w:pPr>
        <w:pStyle w:val="Akapitzlist"/>
        <w:numPr>
          <w:ilvl w:val="0"/>
          <w:numId w:val="175"/>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 xml:space="preserve">pozostałe dzieci w miarę wolnych miejsc, </w:t>
      </w:r>
    </w:p>
    <w:p w14:paraId="7A47B6FD" w14:textId="737AE9A4" w:rsidR="00902B61" w:rsidRPr="003C2DF9" w:rsidRDefault="00902B61" w:rsidP="000735E4">
      <w:pPr>
        <w:pStyle w:val="Akapitzlist"/>
        <w:numPr>
          <w:ilvl w:val="0"/>
          <w:numId w:val="175"/>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 xml:space="preserve">oraz dzieci oczekujące na zajęcia dodatkowe. </w:t>
      </w:r>
    </w:p>
    <w:p w14:paraId="4ACF7D12" w14:textId="7B003819"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3. Do świetlicy przyjmowane są dzieci na podstawie </w:t>
      </w:r>
      <w:r w:rsidR="00CF2EDD" w:rsidRPr="00284929">
        <w:rPr>
          <w:rFonts w:ascii="Times New Roman" w:eastAsia="Calibri" w:hAnsi="Times New Roman" w:cs="Times New Roman"/>
          <w:kern w:val="2"/>
          <w14:ligatures w14:val="standardContextual"/>
        </w:rPr>
        <w:t xml:space="preserve">kart zgłoszeń składanych przez  </w:t>
      </w:r>
      <w:r w:rsidRPr="00284929">
        <w:rPr>
          <w:rFonts w:ascii="Times New Roman" w:eastAsia="Calibri" w:hAnsi="Times New Roman" w:cs="Times New Roman"/>
          <w:kern w:val="2"/>
          <w14:ligatures w14:val="standardContextual"/>
        </w:rPr>
        <w:t>Rodziców.</w:t>
      </w:r>
    </w:p>
    <w:p w14:paraId="14FE0A96" w14:textId="77777777"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4. Czas pracy świetlicy określa Dyrektor szkoły. </w:t>
      </w:r>
    </w:p>
    <w:p w14:paraId="70E8D74F" w14:textId="77777777"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5. Świetlica szkolna jest pozalekcyjną formą wychowawczo-opiekuńczej działalności szkoły. </w:t>
      </w:r>
    </w:p>
    <w:p w14:paraId="172677E1" w14:textId="1C90A55B"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6. Świetlica prowadzi zajęcia w grupach wychowa</w:t>
      </w:r>
      <w:r w:rsidR="00C1104D">
        <w:rPr>
          <w:rFonts w:ascii="Times New Roman" w:eastAsia="Calibri" w:hAnsi="Times New Roman" w:cs="Times New Roman"/>
          <w:kern w:val="2"/>
          <w14:ligatures w14:val="standardContextual"/>
        </w:rPr>
        <w:t>wczych. Każda grupa ma swojego</w:t>
      </w:r>
      <w:r w:rsidR="00CF2EDD" w:rsidRPr="00284929">
        <w:rPr>
          <w:rFonts w:ascii="Times New Roman" w:eastAsia="Calibri" w:hAnsi="Times New Roman" w:cs="Times New Roman"/>
          <w:kern w:val="2"/>
          <w14:ligatures w14:val="standardContextual"/>
        </w:rPr>
        <w:t xml:space="preserve"> </w:t>
      </w:r>
      <w:r w:rsidRPr="00284929">
        <w:rPr>
          <w:rFonts w:ascii="Times New Roman" w:eastAsia="Calibri" w:hAnsi="Times New Roman" w:cs="Times New Roman"/>
          <w:kern w:val="2"/>
          <w14:ligatures w14:val="standardContextual"/>
        </w:rPr>
        <w:t xml:space="preserve">wychowawcę. </w:t>
      </w:r>
    </w:p>
    <w:p w14:paraId="39D1BF51" w14:textId="77777777"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7. Do zadań świetlicy należy:  </w:t>
      </w:r>
    </w:p>
    <w:p w14:paraId="3EA55254" w14:textId="4D621B68" w:rsidR="00902B61" w:rsidRPr="003C2DF9" w:rsidRDefault="00902B61" w:rsidP="000735E4">
      <w:pPr>
        <w:pStyle w:val="Akapitzlist"/>
        <w:numPr>
          <w:ilvl w:val="0"/>
          <w:numId w:val="177"/>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 xml:space="preserve">wyrównywanie szans edukacyjnych uczniów,  </w:t>
      </w:r>
    </w:p>
    <w:p w14:paraId="2552669A" w14:textId="47C25519" w:rsidR="00902B61" w:rsidRPr="003C2DF9" w:rsidRDefault="00902B61" w:rsidP="000735E4">
      <w:pPr>
        <w:pStyle w:val="Akapitzlist"/>
        <w:numPr>
          <w:ilvl w:val="0"/>
          <w:numId w:val="177"/>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 xml:space="preserve">zapewnienie bezpiecznych warunków, sprzyjających harmonijnemu </w:t>
      </w:r>
      <w:r w:rsidR="00CF2EDD" w:rsidRPr="003C2DF9">
        <w:rPr>
          <w:rFonts w:ascii="Times New Roman" w:eastAsia="Calibri" w:hAnsi="Times New Roman" w:cs="Times New Roman"/>
          <w:kern w:val="2"/>
          <w14:ligatures w14:val="standardContextual"/>
        </w:rPr>
        <w:t xml:space="preserve">rozwojowi </w:t>
      </w:r>
      <w:r w:rsidRPr="003C2DF9">
        <w:rPr>
          <w:rFonts w:ascii="Times New Roman" w:eastAsia="Calibri" w:hAnsi="Times New Roman" w:cs="Times New Roman"/>
          <w:kern w:val="2"/>
          <w14:ligatures w14:val="standardContextual"/>
        </w:rPr>
        <w:t xml:space="preserve">psychofizycznemu uczniów oraz ukazywanie potrzeby dbania o własne zdrowie,  </w:t>
      </w:r>
    </w:p>
    <w:p w14:paraId="69D5B379" w14:textId="1D00C0F9" w:rsidR="00187E1D" w:rsidRPr="003C2DF9" w:rsidRDefault="00902B61" w:rsidP="000735E4">
      <w:pPr>
        <w:pStyle w:val="Akapitzlist"/>
        <w:numPr>
          <w:ilvl w:val="0"/>
          <w:numId w:val="177"/>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zapewnienie uczniom pomocy w nauce i stworze</w:t>
      </w:r>
      <w:r w:rsidR="00CF2EDD" w:rsidRPr="003C2DF9">
        <w:rPr>
          <w:rFonts w:ascii="Times New Roman" w:eastAsia="Calibri" w:hAnsi="Times New Roman" w:cs="Times New Roman"/>
          <w:kern w:val="2"/>
          <w14:ligatures w14:val="standardContextual"/>
        </w:rPr>
        <w:t xml:space="preserve">nie warunków do nauki własnej, </w:t>
      </w:r>
    </w:p>
    <w:p w14:paraId="1E75A998" w14:textId="51B922DC" w:rsidR="00902B61" w:rsidRPr="0081476D" w:rsidRDefault="003C22FF" w:rsidP="000735E4">
      <w:pPr>
        <w:pStyle w:val="Akapitzlist"/>
        <w:numPr>
          <w:ilvl w:val="0"/>
          <w:numId w:val="177"/>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współdziała</w:t>
      </w:r>
      <w:r>
        <w:rPr>
          <w:rFonts w:ascii="Times New Roman" w:eastAsia="Calibri" w:hAnsi="Times New Roman" w:cs="Times New Roman"/>
          <w:kern w:val="2"/>
          <w14:ligatures w14:val="standardContextual"/>
        </w:rPr>
        <w:t xml:space="preserve">nie </w:t>
      </w:r>
      <w:r w:rsidR="00902B61" w:rsidRPr="003C22FF">
        <w:rPr>
          <w:rFonts w:ascii="Times New Roman" w:eastAsia="Calibri" w:hAnsi="Times New Roman" w:cs="Times New Roman"/>
          <w:kern w:val="2"/>
          <w14:ligatures w14:val="standardContextual"/>
        </w:rPr>
        <w:t>z rodzicami, nauczycielami, wychowawcam</w:t>
      </w:r>
      <w:r w:rsidR="00CF2EDD" w:rsidRPr="003C22FF">
        <w:rPr>
          <w:rFonts w:ascii="Times New Roman" w:eastAsia="Calibri" w:hAnsi="Times New Roman" w:cs="Times New Roman"/>
          <w:kern w:val="2"/>
          <w14:ligatures w14:val="standardContextual"/>
        </w:rPr>
        <w:t xml:space="preserve">i i pedagogiem szkolnym w celu  </w:t>
      </w:r>
      <w:r w:rsidR="00902B61" w:rsidRPr="003C22FF">
        <w:rPr>
          <w:rFonts w:ascii="Times New Roman" w:eastAsia="Calibri" w:hAnsi="Times New Roman" w:cs="Times New Roman"/>
          <w:kern w:val="2"/>
          <w14:ligatures w14:val="standardContextual"/>
        </w:rPr>
        <w:t>rozwijania wrażliwości</w:t>
      </w:r>
      <w:r w:rsidR="0081476D">
        <w:rPr>
          <w:rFonts w:ascii="Times New Roman" w:eastAsia="Calibri" w:hAnsi="Times New Roman" w:cs="Times New Roman"/>
          <w:kern w:val="2"/>
          <w14:ligatures w14:val="standardContextual"/>
        </w:rPr>
        <w:t xml:space="preserve"> </w:t>
      </w:r>
      <w:r w:rsidR="00902B61" w:rsidRPr="0081476D">
        <w:rPr>
          <w:rFonts w:ascii="Times New Roman" w:eastAsia="Calibri" w:hAnsi="Times New Roman" w:cs="Times New Roman"/>
          <w:kern w:val="2"/>
          <w14:ligatures w14:val="standardContextual"/>
        </w:rPr>
        <w:t>i aktywności twórczej oraz wspomag</w:t>
      </w:r>
      <w:r w:rsidR="00CF2EDD" w:rsidRPr="0081476D">
        <w:rPr>
          <w:rFonts w:ascii="Times New Roman" w:eastAsia="Calibri" w:hAnsi="Times New Roman" w:cs="Times New Roman"/>
          <w:kern w:val="2"/>
          <w14:ligatures w14:val="standardContextual"/>
        </w:rPr>
        <w:t xml:space="preserve">ania rozwoju osobowości ucznia </w:t>
      </w:r>
      <w:r w:rsidR="00902B61" w:rsidRPr="0081476D">
        <w:rPr>
          <w:rFonts w:ascii="Times New Roman" w:eastAsia="Calibri" w:hAnsi="Times New Roman" w:cs="Times New Roman"/>
          <w:kern w:val="2"/>
          <w14:ligatures w14:val="standardContextual"/>
        </w:rPr>
        <w:t xml:space="preserve">w zakresie aktywności społecznej.  </w:t>
      </w:r>
    </w:p>
    <w:p w14:paraId="16755327" w14:textId="327E072F"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8. Celem działalności świetlicy jest zapewnienie dzieciom zorganizowanej opieki wychowawczej, pomocy w nauce oraz odpowiednich warunków do nauki własnej i rekreacji.  </w:t>
      </w:r>
    </w:p>
    <w:p w14:paraId="62A66A8C" w14:textId="3DE27CD2"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9. Pracownicy pedagogiczni świetlicy wchodzą w skład</w:t>
      </w:r>
      <w:r w:rsidR="00CF2EDD" w:rsidRPr="00284929">
        <w:rPr>
          <w:rFonts w:ascii="Times New Roman" w:eastAsia="Calibri" w:hAnsi="Times New Roman" w:cs="Times New Roman"/>
          <w:kern w:val="2"/>
          <w14:ligatures w14:val="standardContextual"/>
        </w:rPr>
        <w:t xml:space="preserve"> Rady Pedagogicznej i składają </w:t>
      </w:r>
      <w:r w:rsidRPr="00284929">
        <w:rPr>
          <w:rFonts w:ascii="Times New Roman" w:eastAsia="Calibri" w:hAnsi="Times New Roman" w:cs="Times New Roman"/>
          <w:kern w:val="2"/>
          <w14:ligatures w14:val="standardContextual"/>
        </w:rPr>
        <w:t xml:space="preserve">sprawozdania ze swojej działalności. </w:t>
      </w:r>
    </w:p>
    <w:p w14:paraId="6C91B047" w14:textId="30F00D44"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10. Wychowawcy świetlicy współpracują z nauczycielami </w:t>
      </w:r>
      <w:r w:rsidR="00CF2EDD" w:rsidRPr="00284929">
        <w:rPr>
          <w:rFonts w:ascii="Times New Roman" w:eastAsia="Calibri" w:hAnsi="Times New Roman" w:cs="Times New Roman"/>
          <w:kern w:val="2"/>
          <w14:ligatures w14:val="standardContextual"/>
        </w:rPr>
        <w:t xml:space="preserve">i wychowawcami klas w zakresie </w:t>
      </w:r>
      <w:r w:rsidRPr="00284929">
        <w:rPr>
          <w:rFonts w:ascii="Times New Roman" w:eastAsia="Calibri" w:hAnsi="Times New Roman" w:cs="Times New Roman"/>
          <w:kern w:val="2"/>
          <w14:ligatures w14:val="standardContextual"/>
        </w:rPr>
        <w:t>pomocy w</w:t>
      </w:r>
      <w:r w:rsidR="00F46922">
        <w:rPr>
          <w:rFonts w:ascii="Times New Roman" w:eastAsia="Calibri" w:hAnsi="Times New Roman" w:cs="Times New Roman"/>
          <w:kern w:val="2"/>
          <w14:ligatures w14:val="standardContextual"/>
        </w:rPr>
        <w:t> </w:t>
      </w:r>
      <w:r w:rsidRPr="00284929">
        <w:rPr>
          <w:rFonts w:ascii="Times New Roman" w:eastAsia="Calibri" w:hAnsi="Times New Roman" w:cs="Times New Roman"/>
          <w:kern w:val="2"/>
          <w14:ligatures w14:val="standardContextual"/>
        </w:rPr>
        <w:t xml:space="preserve">kompensowaniu braków dydaktycznych oraz </w:t>
      </w:r>
      <w:r w:rsidR="00CF2EDD" w:rsidRPr="00284929">
        <w:rPr>
          <w:rFonts w:ascii="Times New Roman" w:eastAsia="Calibri" w:hAnsi="Times New Roman" w:cs="Times New Roman"/>
          <w:kern w:val="2"/>
          <w14:ligatures w14:val="standardContextual"/>
        </w:rPr>
        <w:t xml:space="preserve">pedagogiem szkolnym, otaczając </w:t>
      </w:r>
      <w:r w:rsidRPr="00284929">
        <w:rPr>
          <w:rFonts w:ascii="Times New Roman" w:eastAsia="Calibri" w:hAnsi="Times New Roman" w:cs="Times New Roman"/>
          <w:kern w:val="2"/>
          <w14:ligatures w14:val="standardContextual"/>
        </w:rPr>
        <w:t xml:space="preserve">opieką dzieci z rodzin niewydolnych wychowawczo. </w:t>
      </w:r>
    </w:p>
    <w:p w14:paraId="110C7DDF" w14:textId="37239C43"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11. Szczegółowe zasady dotyczące bezpieczeństwa dzieci or</w:t>
      </w:r>
      <w:r w:rsidR="00CF2EDD" w:rsidRPr="00284929">
        <w:rPr>
          <w:rFonts w:ascii="Times New Roman" w:eastAsia="Calibri" w:hAnsi="Times New Roman" w:cs="Times New Roman"/>
          <w:kern w:val="2"/>
          <w14:ligatures w14:val="standardContextual"/>
        </w:rPr>
        <w:t xml:space="preserve">az organizacji pracy świetlicy </w:t>
      </w:r>
      <w:r w:rsidRPr="00284929">
        <w:rPr>
          <w:rFonts w:ascii="Times New Roman" w:eastAsia="Calibri" w:hAnsi="Times New Roman" w:cs="Times New Roman"/>
          <w:kern w:val="2"/>
          <w14:ligatures w14:val="standardContextual"/>
        </w:rPr>
        <w:t>znajdują się w</w:t>
      </w:r>
      <w:r w:rsidR="00F46922">
        <w:rPr>
          <w:rFonts w:ascii="Times New Roman" w:eastAsia="Calibri" w:hAnsi="Times New Roman" w:cs="Times New Roman"/>
          <w:kern w:val="2"/>
          <w14:ligatures w14:val="standardContextual"/>
        </w:rPr>
        <w:t> </w:t>
      </w:r>
      <w:r w:rsidRPr="00284929">
        <w:rPr>
          <w:rFonts w:ascii="Times New Roman" w:eastAsia="Calibri" w:hAnsi="Times New Roman" w:cs="Times New Roman"/>
          <w:kern w:val="2"/>
          <w14:ligatures w14:val="standardContextual"/>
        </w:rPr>
        <w:t>regulaminie świetlicy, który jest odrębnym dokumentem.</w:t>
      </w:r>
    </w:p>
    <w:p w14:paraId="1B199828" w14:textId="4DA7E879" w:rsidR="00902B61" w:rsidRPr="00284929" w:rsidRDefault="00902B61" w:rsidP="000735E4">
      <w:pPr>
        <w:tabs>
          <w:tab w:val="left" w:pos="142"/>
          <w:tab w:val="left" w:pos="1920"/>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ab/>
      </w:r>
    </w:p>
    <w:p w14:paraId="360BC15F" w14:textId="77777777" w:rsidR="00902B61" w:rsidRPr="00284929" w:rsidRDefault="00902B61" w:rsidP="000735E4">
      <w:pPr>
        <w:tabs>
          <w:tab w:val="left" w:pos="142"/>
        </w:tabs>
        <w:ind w:hanging="357"/>
        <w:contextualSpacing/>
        <w:jc w:val="center"/>
        <w:rPr>
          <w:rFonts w:ascii="Times New Roman" w:eastAsia="Calibri" w:hAnsi="Times New Roman" w:cs="Times New Roman"/>
          <w:b/>
          <w:bCs/>
          <w:kern w:val="2"/>
          <w14:ligatures w14:val="standardContextual"/>
        </w:rPr>
      </w:pPr>
      <w:r w:rsidRPr="00284929">
        <w:rPr>
          <w:rFonts w:ascii="Times New Roman" w:eastAsia="Calibri" w:hAnsi="Times New Roman" w:cs="Times New Roman"/>
          <w:b/>
          <w:bCs/>
          <w:kern w:val="2"/>
          <w14:ligatures w14:val="standardContextual"/>
        </w:rPr>
        <w:t>Zapewnienie uczniom ciepłego posiłku</w:t>
      </w:r>
    </w:p>
    <w:p w14:paraId="7C0625DC" w14:textId="77777777" w:rsidR="00902B61" w:rsidRPr="00284929" w:rsidRDefault="00902B61" w:rsidP="000735E4">
      <w:pPr>
        <w:tabs>
          <w:tab w:val="left" w:pos="142"/>
        </w:tabs>
        <w:ind w:hanging="357"/>
        <w:contextualSpacing/>
        <w:jc w:val="center"/>
        <w:rPr>
          <w:rFonts w:ascii="Times New Roman" w:eastAsia="Calibri" w:hAnsi="Times New Roman" w:cs="Times New Roman"/>
          <w:b/>
          <w:bCs/>
          <w:kern w:val="2"/>
          <w14:ligatures w14:val="standardContextual"/>
        </w:rPr>
      </w:pPr>
    </w:p>
    <w:p w14:paraId="12E76CA6" w14:textId="77777777" w:rsidR="00902B61" w:rsidRDefault="00902B61" w:rsidP="000735E4">
      <w:pPr>
        <w:tabs>
          <w:tab w:val="left" w:pos="142"/>
        </w:tabs>
        <w:ind w:hanging="357"/>
        <w:contextualSpacing/>
        <w:jc w:val="center"/>
        <w:rPr>
          <w:rFonts w:ascii="Times New Roman" w:eastAsia="Times New Roman" w:hAnsi="Times New Roman" w:cs="Times New Roman"/>
          <w:b/>
        </w:rPr>
      </w:pPr>
      <w:r w:rsidRPr="00284929">
        <w:rPr>
          <w:rFonts w:ascii="Times New Roman" w:eastAsia="Times New Roman" w:hAnsi="Times New Roman" w:cs="Times New Roman"/>
          <w:b/>
        </w:rPr>
        <w:t>§ 27.</w:t>
      </w:r>
    </w:p>
    <w:p w14:paraId="30596598" w14:textId="77777777" w:rsidR="00AF4F47" w:rsidRPr="00284929" w:rsidRDefault="00AF4F47" w:rsidP="000735E4">
      <w:pPr>
        <w:tabs>
          <w:tab w:val="left" w:pos="142"/>
        </w:tabs>
        <w:ind w:hanging="357"/>
        <w:contextualSpacing/>
        <w:jc w:val="center"/>
        <w:rPr>
          <w:rFonts w:ascii="Times New Roman" w:eastAsia="Times New Roman" w:hAnsi="Times New Roman" w:cs="Times New Roman"/>
          <w:b/>
        </w:rPr>
      </w:pPr>
    </w:p>
    <w:p w14:paraId="4B1D5A0C" w14:textId="0DBED4E8" w:rsidR="00A739FE"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Times New Roman" w:hAnsi="Times New Roman" w:cs="Times New Roman"/>
          <w:bCs/>
        </w:rPr>
        <w:t>1</w:t>
      </w:r>
      <w:r w:rsidR="000B50C7">
        <w:rPr>
          <w:rFonts w:ascii="Times New Roman" w:eastAsia="Times New Roman" w:hAnsi="Times New Roman" w:cs="Times New Roman"/>
          <w:bCs/>
        </w:rPr>
        <w:t>.</w:t>
      </w:r>
      <w:r w:rsidRPr="00284929">
        <w:rPr>
          <w:rFonts w:ascii="Times New Roman" w:eastAsia="Times New Roman" w:hAnsi="Times New Roman" w:cs="Times New Roman"/>
          <w:b/>
        </w:rPr>
        <w:t xml:space="preserve"> </w:t>
      </w:r>
      <w:r w:rsidRPr="00284929">
        <w:rPr>
          <w:rFonts w:ascii="Times New Roman" w:eastAsia="Calibri" w:hAnsi="Times New Roman" w:cs="Times New Roman"/>
          <w:kern w:val="2"/>
          <w14:ligatures w14:val="standardContextual"/>
        </w:rPr>
        <w:t xml:space="preserve">Szkoła podejmuje działania w celu zapewnienia uczniom możliwości spożycia ciepłego posiłku </w:t>
      </w:r>
    </w:p>
    <w:p w14:paraId="533FDC5E" w14:textId="71D67397"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w czasie pobytu w szkole.</w:t>
      </w:r>
    </w:p>
    <w:p w14:paraId="1BC2D68A" w14:textId="53AC22C5"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2. Organizacja wydawania posiłków odbywa się w szkolnej stołówce lub w miejscu do tego wyzna</w:t>
      </w:r>
      <w:r w:rsidR="007A65EC">
        <w:rPr>
          <w:rFonts w:ascii="Times New Roman" w:eastAsia="Calibri" w:hAnsi="Times New Roman" w:cs="Times New Roman"/>
          <w:kern w:val="2"/>
          <w14:ligatures w14:val="standardContextual"/>
        </w:rPr>
        <w:t>czonym,</w:t>
      </w:r>
      <w:r w:rsidR="00A739FE" w:rsidRPr="00284929">
        <w:rPr>
          <w:rFonts w:ascii="Times New Roman" w:eastAsia="Calibri" w:hAnsi="Times New Roman" w:cs="Times New Roman"/>
          <w:kern w:val="2"/>
          <w14:ligatures w14:val="standardContextual"/>
        </w:rPr>
        <w:t xml:space="preserve"> </w:t>
      </w:r>
      <w:r w:rsidRPr="00284929">
        <w:rPr>
          <w:rFonts w:ascii="Times New Roman" w:eastAsia="Calibri" w:hAnsi="Times New Roman" w:cs="Times New Roman"/>
          <w:kern w:val="2"/>
          <w14:ligatures w14:val="standardContextual"/>
        </w:rPr>
        <w:t>z zachowaniem zasad higieny i bezpieczeństwa.</w:t>
      </w:r>
    </w:p>
    <w:p w14:paraId="1CAD2C93" w14:textId="6CFA8CFD"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3.</w:t>
      </w:r>
      <w:r w:rsidR="000B50C7">
        <w:rPr>
          <w:rFonts w:ascii="Times New Roman" w:eastAsia="Calibri" w:hAnsi="Times New Roman" w:cs="Times New Roman"/>
          <w:kern w:val="2"/>
          <w14:ligatures w14:val="standardContextual"/>
        </w:rPr>
        <w:t xml:space="preserve"> </w:t>
      </w:r>
      <w:r w:rsidRPr="00284929">
        <w:rPr>
          <w:rFonts w:ascii="Times New Roman" w:eastAsia="Calibri" w:hAnsi="Times New Roman" w:cs="Times New Roman"/>
          <w:kern w:val="2"/>
          <w14:ligatures w14:val="standardContextual"/>
        </w:rPr>
        <w:t>Szkoła współpracuje z organem prowadzącym, rodzicami oraz instytucjami wspierającymi w zakresie organizacji dofinansowania posiłków dla uczniów znajdujących się w trudnej sytuacji materialnej.</w:t>
      </w:r>
    </w:p>
    <w:p w14:paraId="3A93BEF9" w14:textId="72F2C85F" w:rsidR="00902B61" w:rsidRPr="00284929" w:rsidRDefault="00902B61"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4. Zasady korzystania z posiłków, w tym odpłatność i warunki zwolnienia z opłat, określa odrębny regulamin stołów</w:t>
      </w:r>
      <w:r w:rsidR="00CB3E67">
        <w:rPr>
          <w:rFonts w:ascii="Times New Roman" w:eastAsia="Calibri" w:hAnsi="Times New Roman" w:cs="Times New Roman"/>
          <w:kern w:val="2"/>
          <w14:ligatures w14:val="standardContextual"/>
        </w:rPr>
        <w:t>ki szkolnej zatwierdzony przez D</w:t>
      </w:r>
      <w:r w:rsidRPr="00284929">
        <w:rPr>
          <w:rFonts w:ascii="Times New Roman" w:eastAsia="Calibri" w:hAnsi="Times New Roman" w:cs="Times New Roman"/>
          <w:kern w:val="2"/>
          <w14:ligatures w14:val="standardContextual"/>
        </w:rPr>
        <w:t>yrektora szkoły.</w:t>
      </w:r>
    </w:p>
    <w:p w14:paraId="51121971" w14:textId="77777777" w:rsidR="00902B61" w:rsidRPr="00284929" w:rsidRDefault="00902B61" w:rsidP="000735E4">
      <w:pPr>
        <w:tabs>
          <w:tab w:val="left" w:pos="142"/>
          <w:tab w:val="left" w:pos="580"/>
        </w:tabs>
        <w:ind w:hanging="357"/>
        <w:contextualSpacing/>
        <w:jc w:val="both"/>
        <w:rPr>
          <w:rFonts w:ascii="Times New Roman" w:eastAsia="Times New Roman" w:hAnsi="Times New Roman" w:cs="Times New Roman"/>
        </w:rPr>
      </w:pPr>
    </w:p>
    <w:p w14:paraId="18A60B6B" w14:textId="77777777" w:rsidR="00902B61" w:rsidRPr="00284929" w:rsidRDefault="00902B61"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Rozdział 5.</w:t>
      </w:r>
    </w:p>
    <w:p w14:paraId="3510C876" w14:textId="77777777" w:rsidR="00902B61" w:rsidRPr="00284929" w:rsidRDefault="00902B61" w:rsidP="000735E4">
      <w:pPr>
        <w:tabs>
          <w:tab w:val="left" w:pos="142"/>
        </w:tabs>
        <w:ind w:hanging="357"/>
        <w:contextualSpacing/>
        <w:jc w:val="center"/>
        <w:rPr>
          <w:rFonts w:ascii="Times New Roman" w:eastAsia="Times New Roman" w:hAnsi="Times New Roman" w:cs="Times New Roman"/>
          <w:lang w:eastAsia="pl-PL"/>
        </w:rPr>
      </w:pPr>
    </w:p>
    <w:p w14:paraId="5FE7205F" w14:textId="77777777" w:rsidR="00902B61" w:rsidRPr="00284929" w:rsidRDefault="00902B61"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Zadania nauczycieli i innych pracowników szkoły</w:t>
      </w:r>
    </w:p>
    <w:p w14:paraId="40D1BD9E" w14:textId="77777777" w:rsidR="00902B61" w:rsidRPr="00284929" w:rsidRDefault="00902B61" w:rsidP="000735E4">
      <w:pPr>
        <w:tabs>
          <w:tab w:val="left" w:pos="142"/>
        </w:tabs>
        <w:ind w:hanging="357"/>
        <w:contextualSpacing/>
        <w:jc w:val="center"/>
        <w:rPr>
          <w:rFonts w:ascii="Times New Roman" w:eastAsia="Times New Roman" w:hAnsi="Times New Roman" w:cs="Times New Roman"/>
          <w:lang w:eastAsia="pl-PL"/>
        </w:rPr>
      </w:pPr>
    </w:p>
    <w:p w14:paraId="49643FD3" w14:textId="667FFA18" w:rsidR="00902B61" w:rsidRPr="00284929" w:rsidRDefault="00A739FE" w:rsidP="000735E4">
      <w:pPr>
        <w:tabs>
          <w:tab w:val="left" w:pos="142"/>
          <w:tab w:val="left" w:pos="525"/>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rPr>
        <w:t xml:space="preserve">§ </w:t>
      </w:r>
      <w:r w:rsidR="00902B61" w:rsidRPr="00284929">
        <w:rPr>
          <w:rFonts w:ascii="Times New Roman" w:eastAsia="Times New Roman" w:hAnsi="Times New Roman" w:cs="Times New Roman"/>
          <w:b/>
          <w:lang w:eastAsia="pl-PL"/>
        </w:rPr>
        <w:t>28.</w:t>
      </w:r>
    </w:p>
    <w:p w14:paraId="374899AB" w14:textId="77777777" w:rsidR="004C7CAF" w:rsidRPr="00284929" w:rsidRDefault="004C7CAF" w:rsidP="000735E4">
      <w:pPr>
        <w:tabs>
          <w:tab w:val="left" w:pos="142"/>
          <w:tab w:val="left" w:pos="525"/>
        </w:tabs>
        <w:ind w:hanging="357"/>
        <w:contextualSpacing/>
        <w:jc w:val="both"/>
        <w:rPr>
          <w:rFonts w:ascii="Times New Roman" w:eastAsia="Times New Roman" w:hAnsi="Times New Roman" w:cs="Times New Roman"/>
          <w:b/>
          <w:lang w:eastAsia="pl-PL"/>
        </w:rPr>
      </w:pPr>
    </w:p>
    <w:p w14:paraId="25F14AEF" w14:textId="48E481A6" w:rsidR="00902B61" w:rsidRPr="00284929" w:rsidRDefault="00902B61"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Dla zapewnienia pra</w:t>
      </w:r>
      <w:r w:rsidR="0048174C">
        <w:rPr>
          <w:rFonts w:ascii="Times New Roman" w:eastAsia="Times New Roman" w:hAnsi="Times New Roman" w:cs="Times New Roman"/>
          <w:lang w:eastAsia="pl-PL"/>
        </w:rPr>
        <w:t>widłowego funkcjonowania szkoły</w:t>
      </w:r>
      <w:r w:rsidRPr="00284929">
        <w:rPr>
          <w:rFonts w:ascii="Times New Roman" w:eastAsia="Times New Roman" w:hAnsi="Times New Roman" w:cs="Times New Roman"/>
          <w:lang w:eastAsia="pl-PL"/>
        </w:rPr>
        <w:t xml:space="preserve"> stworzone jest stanowisko wicedyrektora.</w:t>
      </w:r>
    </w:p>
    <w:p w14:paraId="34D47F07" w14:textId="04F0D59F" w:rsidR="00902B61" w:rsidRPr="00284929" w:rsidRDefault="00902B61"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w:t>
      </w:r>
      <w:r w:rsidR="00B556FB">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Dyrektor opracowuje szczegółowy przydział czynności, uprawnień i odpowiedzialności dla wicedyrektora.</w:t>
      </w:r>
    </w:p>
    <w:p w14:paraId="1B573841" w14:textId="77777777" w:rsidR="00902B61" w:rsidRPr="00284929" w:rsidRDefault="00902B61" w:rsidP="000735E4">
      <w:pPr>
        <w:tabs>
          <w:tab w:val="left" w:pos="142"/>
        </w:tabs>
        <w:ind w:hanging="357"/>
        <w:contextualSpacing/>
        <w:jc w:val="both"/>
        <w:rPr>
          <w:rFonts w:ascii="Times New Roman" w:eastAsia="Times New Roman" w:hAnsi="Times New Roman" w:cs="Times New Roman"/>
          <w:lang w:eastAsia="pl-PL"/>
        </w:rPr>
      </w:pPr>
    </w:p>
    <w:p w14:paraId="7C15C603" w14:textId="56AA65FA" w:rsidR="00902B61" w:rsidRPr="00284929" w:rsidRDefault="00A739FE" w:rsidP="000735E4">
      <w:pPr>
        <w:tabs>
          <w:tab w:val="left" w:pos="142"/>
          <w:tab w:val="left" w:pos="520"/>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rPr>
        <w:t xml:space="preserve">§ </w:t>
      </w:r>
      <w:r w:rsidR="00902B61" w:rsidRPr="00284929">
        <w:rPr>
          <w:rFonts w:ascii="Times New Roman" w:eastAsia="Times New Roman" w:hAnsi="Times New Roman" w:cs="Times New Roman"/>
          <w:b/>
          <w:lang w:eastAsia="pl-PL"/>
        </w:rPr>
        <w:t>29.</w:t>
      </w:r>
    </w:p>
    <w:p w14:paraId="6A5A6E54" w14:textId="77777777" w:rsidR="00902B61" w:rsidRPr="00284929" w:rsidRDefault="00902B61" w:rsidP="000735E4">
      <w:pPr>
        <w:tabs>
          <w:tab w:val="left" w:pos="142"/>
          <w:tab w:val="left" w:pos="520"/>
        </w:tabs>
        <w:ind w:hanging="357"/>
        <w:contextualSpacing/>
        <w:jc w:val="both"/>
        <w:rPr>
          <w:rFonts w:ascii="Times New Roman" w:eastAsia="Times New Roman" w:hAnsi="Times New Roman" w:cs="Times New Roman"/>
          <w:b/>
          <w:lang w:eastAsia="pl-PL"/>
        </w:rPr>
      </w:pPr>
    </w:p>
    <w:p w14:paraId="2A47757E" w14:textId="77777777" w:rsidR="00902B61" w:rsidRPr="00284929" w:rsidRDefault="00902B61"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W szkole zatrudnia się nauczycieli oraz pracowników administracji i obsługi.</w:t>
      </w:r>
    </w:p>
    <w:p w14:paraId="1273289C" w14:textId="263FE1F2" w:rsidR="00902B61" w:rsidRPr="00284929" w:rsidRDefault="00B556FB"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2. </w:t>
      </w:r>
      <w:r w:rsidR="00902B61" w:rsidRPr="00284929">
        <w:rPr>
          <w:rFonts w:ascii="Times New Roman" w:eastAsia="Times New Roman" w:hAnsi="Times New Roman" w:cs="Times New Roman"/>
          <w:lang w:eastAsia="pl-PL"/>
        </w:rPr>
        <w:t>Zasady zatrudnienia nauczycieli i innych pracowników, o których mowa w ust. 1 regulują odrębne przepisy.</w:t>
      </w:r>
    </w:p>
    <w:p w14:paraId="66E9A73C" w14:textId="7BCBC8B1" w:rsidR="00902B61" w:rsidRPr="00284929" w:rsidRDefault="00B556FB"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902B61" w:rsidRPr="00284929">
        <w:rPr>
          <w:rFonts w:ascii="Times New Roman" w:eastAsia="Times New Roman" w:hAnsi="Times New Roman" w:cs="Times New Roman"/>
          <w:lang w:eastAsia="pl-PL"/>
        </w:rPr>
        <w:t>Nauczyciel prowadzi pracę dydaktyczno-wychowawczą i opiekuńczą oraz odpowiada za jakość tej pracy, jak również za bezpieczeństwo powierzonych jego opiece uczniów.</w:t>
      </w:r>
    </w:p>
    <w:p w14:paraId="2CC19C56" w14:textId="53DF2EF4" w:rsidR="00902B61" w:rsidRPr="00284929" w:rsidRDefault="00B556FB"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902B61" w:rsidRPr="00284929">
        <w:rPr>
          <w:rFonts w:ascii="Times New Roman" w:eastAsia="Times New Roman" w:hAnsi="Times New Roman" w:cs="Times New Roman"/>
          <w:lang w:eastAsia="pl-PL"/>
        </w:rPr>
        <w:t>Nauczyciel wybiera program nauczania oraz podręcznik spośród programów i podręczników dopuszczonych do użytku szkolnego, a następnie przedstawia go Dyrektorowi.</w:t>
      </w:r>
    </w:p>
    <w:p w14:paraId="1A976C88" w14:textId="34191BD6" w:rsidR="00902B61" w:rsidRPr="00284929" w:rsidRDefault="00B556FB"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00902B61" w:rsidRPr="00284929">
        <w:rPr>
          <w:rFonts w:ascii="Times New Roman" w:eastAsia="Times New Roman" w:hAnsi="Times New Roman" w:cs="Times New Roman"/>
          <w:lang w:eastAsia="pl-PL"/>
        </w:rPr>
        <w:t>Podstawowe zadania nauczyciela to:</w:t>
      </w:r>
    </w:p>
    <w:p w14:paraId="3E2B565A" w14:textId="77777777" w:rsidR="00902B61" w:rsidRPr="00284929" w:rsidRDefault="00902B61" w:rsidP="000735E4">
      <w:pPr>
        <w:numPr>
          <w:ilvl w:val="0"/>
          <w:numId w:val="3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realizacja programu kształcenia, wychowania i opieki w powierzonych oddziałach i zespołach,</w:t>
      </w:r>
    </w:p>
    <w:p w14:paraId="1F9C9656" w14:textId="77777777" w:rsidR="00902B61" w:rsidRPr="00284929" w:rsidRDefault="00902B61" w:rsidP="000735E4">
      <w:pPr>
        <w:numPr>
          <w:ilvl w:val="0"/>
          <w:numId w:val="3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osiąganie w stopniu optymalnym celów szkoły ustalonych w programach i planie pracy szkoły,</w:t>
      </w:r>
    </w:p>
    <w:p w14:paraId="55401A56" w14:textId="77777777" w:rsidR="00902B61" w:rsidRPr="00284929" w:rsidRDefault="00902B61" w:rsidP="000735E4">
      <w:pPr>
        <w:numPr>
          <w:ilvl w:val="0"/>
          <w:numId w:val="3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wzbogacanie własnego warsztatu pracy dydaktycznej i wychowawczej,</w:t>
      </w:r>
    </w:p>
    <w:p w14:paraId="173F3ED2" w14:textId="77777777" w:rsidR="00902B61" w:rsidRPr="00284929" w:rsidRDefault="00902B61" w:rsidP="000735E4">
      <w:pPr>
        <w:numPr>
          <w:ilvl w:val="0"/>
          <w:numId w:val="3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wspieranie swoją postawą i działaniami pedagogicznymi rozwoju psychofizycznego uczniów, ich zdolności i zainteresowań,</w:t>
      </w:r>
    </w:p>
    <w:p w14:paraId="7059AF24" w14:textId="785E94F0" w:rsidR="00902B61" w:rsidRPr="00284929" w:rsidRDefault="00902B61" w:rsidP="000735E4">
      <w:pPr>
        <w:numPr>
          <w:ilvl w:val="0"/>
          <w:numId w:val="3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udział w organizacji pomocy psychologiczno-pedagogicznej,</w:t>
      </w:r>
    </w:p>
    <w:p w14:paraId="3BA0E267" w14:textId="77777777" w:rsidR="00902B61" w:rsidRPr="00284929" w:rsidRDefault="00902B61" w:rsidP="000735E4">
      <w:pPr>
        <w:numPr>
          <w:ilvl w:val="0"/>
          <w:numId w:val="3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bezstronne, obiektywne ocenianie i traktowanie wszystkich uczniów,</w:t>
      </w:r>
    </w:p>
    <w:p w14:paraId="261A59AB" w14:textId="77777777" w:rsidR="00902B61" w:rsidRPr="00284929" w:rsidRDefault="00902B61" w:rsidP="000735E4">
      <w:pPr>
        <w:numPr>
          <w:ilvl w:val="0"/>
          <w:numId w:val="3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informowanie o wynikach dydaktyczno-wychowawczych uczniów, rodziców, wychowawców oddziałów, Dyrektora, Radę Pedagogiczną,</w:t>
      </w:r>
    </w:p>
    <w:p w14:paraId="5BEEBD33" w14:textId="77777777" w:rsidR="00902B61" w:rsidRPr="00284929" w:rsidRDefault="00902B61" w:rsidP="000735E4">
      <w:pPr>
        <w:numPr>
          <w:ilvl w:val="0"/>
          <w:numId w:val="3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udział w różnych formach doskonalenia zawodowego organizowanych w szkole i przez instytucje wspomagające szkołę,</w:t>
      </w:r>
    </w:p>
    <w:p w14:paraId="70DD43B0" w14:textId="77777777" w:rsidR="00902B61" w:rsidRPr="00284929" w:rsidRDefault="00902B61" w:rsidP="000735E4">
      <w:pPr>
        <w:numPr>
          <w:ilvl w:val="0"/>
          <w:numId w:val="3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prawidłowe prowadzenie dokumentacji pedagogicznej nauki przedmiotu lub koła zainteresowań.</w:t>
      </w:r>
    </w:p>
    <w:p w14:paraId="737AA1EF" w14:textId="77777777" w:rsidR="00902B61" w:rsidRPr="00284929" w:rsidRDefault="00902B61"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6. Do obowiązków nauczyciela należy przede wszystkim:</w:t>
      </w:r>
    </w:p>
    <w:p w14:paraId="42A33659" w14:textId="77777777" w:rsidR="00902B61" w:rsidRPr="00284929" w:rsidRDefault="00902B61" w:rsidP="000735E4">
      <w:pPr>
        <w:numPr>
          <w:ilvl w:val="0"/>
          <w:numId w:val="32"/>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kierowanie się dobrem uczniów, troską o ich zdrowie, postawę moralną i obywatelską, z poszanowaniem godności osobistej ucznia,</w:t>
      </w:r>
    </w:p>
    <w:p w14:paraId="0A68DD29" w14:textId="77777777" w:rsidR="00902B61" w:rsidRPr="00284929" w:rsidRDefault="00902B61" w:rsidP="000735E4">
      <w:pPr>
        <w:numPr>
          <w:ilvl w:val="0"/>
          <w:numId w:val="32"/>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przestrzeganie zapisów statutu szkoły,</w:t>
      </w:r>
    </w:p>
    <w:p w14:paraId="73F925CA" w14:textId="77777777" w:rsidR="00902B61" w:rsidRPr="00284929" w:rsidRDefault="00902B61" w:rsidP="000735E4">
      <w:pPr>
        <w:numPr>
          <w:ilvl w:val="0"/>
          <w:numId w:val="32"/>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systematyczne kontrolowanie miejsca prowadzenia zajęć pod względem bezpieczeństwa i higieny pracy, dbałość o bezpieczeństwo powierzonych jego opiece uczniów,</w:t>
      </w:r>
    </w:p>
    <w:p w14:paraId="382BA38E" w14:textId="77777777" w:rsidR="00902B61" w:rsidRPr="00284929" w:rsidRDefault="00902B61" w:rsidP="000735E4">
      <w:pPr>
        <w:numPr>
          <w:ilvl w:val="0"/>
          <w:numId w:val="32"/>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kontrolowanie obecności uczniów na każdych zajęciach w szkole oraz podczas wyjść i wycieczek poza teren szkoły,</w:t>
      </w:r>
    </w:p>
    <w:p w14:paraId="7D2E4B16" w14:textId="77777777" w:rsidR="00902B61" w:rsidRPr="00284929" w:rsidRDefault="00902B61" w:rsidP="000735E4">
      <w:pPr>
        <w:numPr>
          <w:ilvl w:val="0"/>
          <w:numId w:val="32"/>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pełnienie dyżurów na przerwach między zajęciami organizowanymi przez szkołę oraz 10 minut przed rozpoczęciem pierwszej lekcji w szkole i do końca dyżuru po zakończeniu ostatniej lekcji w szkole, zgodnie z opracowanym harmonogramem,</w:t>
      </w:r>
    </w:p>
    <w:p w14:paraId="74037649" w14:textId="77777777" w:rsidR="00902B61" w:rsidRPr="00284929" w:rsidRDefault="00902B61" w:rsidP="000735E4">
      <w:pPr>
        <w:numPr>
          <w:ilvl w:val="0"/>
          <w:numId w:val="32"/>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czynny udział we wszystkich zebraniach i pracach Rady Pedagogicznej,</w:t>
      </w:r>
    </w:p>
    <w:p w14:paraId="43DDD2EB" w14:textId="77777777" w:rsidR="00902B61" w:rsidRPr="00284929" w:rsidRDefault="00902B61" w:rsidP="000735E4">
      <w:pPr>
        <w:numPr>
          <w:ilvl w:val="0"/>
          <w:numId w:val="32"/>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udzielanie uczniom pomocy w przypadku trudności w nauce, rozwijanie zainteresowania uczniów danym przedmiotem,</w:t>
      </w:r>
    </w:p>
    <w:p w14:paraId="3E66ECBA" w14:textId="77777777" w:rsidR="00902B61" w:rsidRPr="00284929" w:rsidRDefault="00902B61" w:rsidP="000735E4">
      <w:pPr>
        <w:tabs>
          <w:tab w:val="left" w:pos="142"/>
          <w:tab w:val="left" w:pos="580"/>
        </w:tabs>
        <w:ind w:hanging="357"/>
        <w:contextualSpacing/>
        <w:jc w:val="both"/>
        <w:rPr>
          <w:rFonts w:ascii="Times New Roman" w:eastAsia="Times New Roman" w:hAnsi="Times New Roman" w:cs="Times New Roman"/>
          <w:lang w:eastAsia="pl-PL"/>
        </w:rPr>
        <w:sectPr w:rsidR="00902B61" w:rsidRPr="00284929" w:rsidSect="006C53B7">
          <w:type w:val="continuous"/>
          <w:pgSz w:w="11900" w:h="16838"/>
          <w:pgMar w:top="1417" w:right="1417" w:bottom="1417" w:left="1417" w:header="227" w:footer="567" w:gutter="0"/>
          <w:cols w:space="0"/>
          <w:docGrid w:linePitch="360"/>
        </w:sectPr>
      </w:pPr>
    </w:p>
    <w:p w14:paraId="55481BCF" w14:textId="53D0FF16" w:rsidR="004C7CAF" w:rsidRPr="00465752" w:rsidRDefault="00902B61" w:rsidP="000735E4">
      <w:pPr>
        <w:numPr>
          <w:ilvl w:val="0"/>
          <w:numId w:val="32"/>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ab/>
        <w:t>dbałość o powierzony jego opiece gabinet przedmiotowy, pomoce naukowe, inny sprzęt stanowiący wyposażenie szkoły.</w:t>
      </w:r>
    </w:p>
    <w:p w14:paraId="17F6E2E7" w14:textId="144838D3" w:rsidR="00902B61" w:rsidRPr="00284929" w:rsidRDefault="00902B61" w:rsidP="000735E4">
      <w:pPr>
        <w:tabs>
          <w:tab w:val="left" w:pos="142"/>
        </w:tabs>
        <w:ind w:hanging="357"/>
        <w:contextualSpacing/>
        <w:rPr>
          <w:rFonts w:ascii="Times New Roman" w:eastAsia="Times New Roman" w:hAnsi="Times New Roman" w:cs="Times New Roman"/>
          <w:lang w:eastAsia="pl-PL"/>
        </w:rPr>
        <w:sectPr w:rsidR="00902B61" w:rsidRPr="00284929" w:rsidSect="006C53B7">
          <w:type w:val="continuous"/>
          <w:pgSz w:w="11900" w:h="16838"/>
          <w:pgMar w:top="1417" w:right="1417" w:bottom="1417" w:left="1417" w:header="0" w:footer="0" w:gutter="0"/>
          <w:cols w:space="0"/>
          <w:docGrid w:linePitch="360"/>
        </w:sectPr>
      </w:pPr>
      <w:r w:rsidRPr="00284929">
        <w:rPr>
          <w:rFonts w:ascii="Times New Roman" w:eastAsia="Times New Roman" w:hAnsi="Times New Roman" w:cs="Times New Roman"/>
          <w:lang w:eastAsia="pl-PL"/>
        </w:rPr>
        <w:t>7. Uprawnienia nauczycie</w:t>
      </w:r>
      <w:r w:rsidR="0028125F">
        <w:rPr>
          <w:rFonts w:ascii="Times New Roman" w:eastAsia="Times New Roman" w:hAnsi="Times New Roman" w:cs="Times New Roman"/>
          <w:lang w:eastAsia="pl-PL"/>
        </w:rPr>
        <w:t>la:</w:t>
      </w:r>
    </w:p>
    <w:p w14:paraId="607DB931" w14:textId="77777777" w:rsidR="00942181" w:rsidRPr="00284929" w:rsidRDefault="00942181" w:rsidP="000735E4">
      <w:pPr>
        <w:numPr>
          <w:ilvl w:val="0"/>
          <w:numId w:val="33"/>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decydowanie w sprawach doboru metod, form organizacyjnych, podręczników i środków dydaktycznych w nauczaniu swego przedmiotu,</w:t>
      </w:r>
    </w:p>
    <w:p w14:paraId="52366657" w14:textId="77777777" w:rsidR="00942181" w:rsidRPr="00284929" w:rsidRDefault="00942181" w:rsidP="000735E4">
      <w:pPr>
        <w:numPr>
          <w:ilvl w:val="0"/>
          <w:numId w:val="33"/>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decydowanie o treści programu koła lub zespołu w wypadku prowadzenia koła zainteresowań lub zespołu,</w:t>
      </w:r>
    </w:p>
    <w:p w14:paraId="0C00F3C5" w14:textId="77777777" w:rsidR="00942181" w:rsidRPr="00284929" w:rsidRDefault="00942181" w:rsidP="000735E4">
      <w:pPr>
        <w:numPr>
          <w:ilvl w:val="0"/>
          <w:numId w:val="33"/>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decydowanie o ocenie bieżącej, śródrocznej i rocznej postępów swoich uczniów,</w:t>
      </w:r>
    </w:p>
    <w:p w14:paraId="1B949014" w14:textId="77777777" w:rsidR="00942181" w:rsidRPr="00284929" w:rsidRDefault="00942181" w:rsidP="000735E4">
      <w:pPr>
        <w:numPr>
          <w:ilvl w:val="0"/>
          <w:numId w:val="33"/>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współdecydowanie o ocenie z zachowania swoich uczniów,</w:t>
      </w:r>
    </w:p>
    <w:p w14:paraId="2D681BFE" w14:textId="77777777" w:rsidR="00942181" w:rsidRPr="00284929" w:rsidRDefault="00942181" w:rsidP="000735E4">
      <w:pPr>
        <w:numPr>
          <w:ilvl w:val="0"/>
          <w:numId w:val="33"/>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wnioskowanie w sprawie nagród i wyróżnień oraz kar regulaminowych dla swoich uczniów.</w:t>
      </w:r>
    </w:p>
    <w:p w14:paraId="5E3614BA" w14:textId="77777777" w:rsidR="00902B61" w:rsidRPr="00284929" w:rsidRDefault="00902B61" w:rsidP="000735E4">
      <w:pPr>
        <w:tabs>
          <w:tab w:val="left" w:pos="142"/>
          <w:tab w:val="left" w:pos="600"/>
        </w:tabs>
        <w:ind w:hanging="357"/>
        <w:contextualSpacing/>
        <w:jc w:val="both"/>
        <w:rPr>
          <w:rFonts w:ascii="Times New Roman" w:eastAsia="Times New Roman" w:hAnsi="Times New Roman" w:cs="Times New Roman"/>
          <w:lang w:eastAsia="pl-PL"/>
        </w:rPr>
      </w:pPr>
    </w:p>
    <w:p w14:paraId="5BC5F9D0" w14:textId="77777777" w:rsidR="00902B61" w:rsidRPr="00284929" w:rsidRDefault="00902B61"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 30.</w:t>
      </w:r>
    </w:p>
    <w:p w14:paraId="1251B674" w14:textId="77777777" w:rsidR="00183DFB" w:rsidRPr="00284929" w:rsidRDefault="00183DFB" w:rsidP="000735E4">
      <w:pPr>
        <w:tabs>
          <w:tab w:val="left" w:pos="142"/>
        </w:tabs>
        <w:ind w:hanging="357"/>
        <w:contextualSpacing/>
        <w:jc w:val="both"/>
        <w:rPr>
          <w:rFonts w:ascii="Times New Roman" w:eastAsia="Times New Roman" w:hAnsi="Times New Roman" w:cs="Times New Roman"/>
          <w:lang w:eastAsia="pl-PL"/>
        </w:rPr>
      </w:pPr>
    </w:p>
    <w:p w14:paraId="550D7D06" w14:textId="1C5F15C3" w:rsidR="00902B61" w:rsidRPr="003C2DF9" w:rsidRDefault="00DA32F9" w:rsidP="000735E4">
      <w:pPr>
        <w:tabs>
          <w:tab w:val="left" w:pos="142"/>
        </w:tabs>
        <w:ind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 </w:t>
      </w:r>
      <w:r w:rsidR="00902B61" w:rsidRPr="003C2DF9">
        <w:rPr>
          <w:rFonts w:ascii="Times New Roman" w:eastAsia="Times New Roman" w:hAnsi="Times New Roman" w:cs="Times New Roman"/>
          <w:lang w:eastAsia="pl-PL"/>
        </w:rPr>
        <w:t>Nauczyciele prowadzący zajęcia w danym oddziale tworzą zestaw programów nauczania z zakresu kształcenia ogólnego.</w:t>
      </w:r>
    </w:p>
    <w:p w14:paraId="01822E91" w14:textId="06D29D6E" w:rsidR="00902B61" w:rsidRPr="00284929" w:rsidRDefault="00DA32F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902B61" w:rsidRPr="00284929">
        <w:rPr>
          <w:rFonts w:ascii="Times New Roman" w:eastAsia="Times New Roman" w:hAnsi="Times New Roman" w:cs="Times New Roman"/>
          <w:lang w:eastAsia="pl-PL"/>
        </w:rPr>
        <w:t>Dyrektor może tworzyć zespoły wychowawcze, zespoły przedmiotowe lub inne zespoły problemowo-zadaniowe. Pracą zespołu kieruje przewodniczący powoływany przez Dyrektora.</w:t>
      </w:r>
    </w:p>
    <w:p w14:paraId="7A412CEA" w14:textId="77777777" w:rsidR="00902B61" w:rsidRPr="00284929" w:rsidRDefault="00902B61" w:rsidP="000735E4">
      <w:pPr>
        <w:tabs>
          <w:tab w:val="left" w:pos="142"/>
        </w:tabs>
        <w:ind w:hanging="357"/>
        <w:contextualSpacing/>
        <w:jc w:val="both"/>
        <w:rPr>
          <w:rFonts w:ascii="Times New Roman" w:eastAsia="Times New Roman" w:hAnsi="Times New Roman" w:cs="Times New Roman"/>
          <w:lang w:eastAsia="pl-PL"/>
        </w:rPr>
      </w:pPr>
    </w:p>
    <w:p w14:paraId="31650EB6" w14:textId="77777777" w:rsidR="00902B61" w:rsidRPr="00284929" w:rsidRDefault="00902B61" w:rsidP="000735E4">
      <w:pPr>
        <w:tabs>
          <w:tab w:val="left" w:pos="142"/>
          <w:tab w:val="left" w:pos="525"/>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§31.</w:t>
      </w:r>
    </w:p>
    <w:p w14:paraId="165BC4BB" w14:textId="77777777" w:rsidR="00183DFB" w:rsidRPr="00284929" w:rsidRDefault="00183DFB" w:rsidP="000735E4">
      <w:pPr>
        <w:tabs>
          <w:tab w:val="left" w:pos="142"/>
          <w:tab w:val="left" w:pos="525"/>
        </w:tabs>
        <w:ind w:hanging="357"/>
        <w:contextualSpacing/>
        <w:jc w:val="both"/>
        <w:rPr>
          <w:rFonts w:ascii="Times New Roman" w:eastAsia="Times New Roman" w:hAnsi="Times New Roman" w:cs="Times New Roman"/>
          <w:b/>
          <w:lang w:eastAsia="pl-PL"/>
        </w:rPr>
      </w:pPr>
    </w:p>
    <w:p w14:paraId="0CF22B52" w14:textId="645CEA76" w:rsidR="00902B61" w:rsidRPr="00284929" w:rsidRDefault="00902B61" w:rsidP="000735E4">
      <w:pPr>
        <w:pStyle w:val="Akapitzlist"/>
        <w:numPr>
          <w:ilvl w:val="0"/>
          <w:numId w:val="73"/>
        </w:numPr>
        <w:tabs>
          <w:tab w:val="left" w:pos="142"/>
          <w:tab w:val="left" w:pos="525"/>
        </w:tabs>
        <w:ind w:left="0" w:hanging="357"/>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Zadaniem wychowawcy jest sprawowanie opieki wychowawczej nad uczniami powierzonego oddziału, a w szczególności:</w:t>
      </w:r>
    </w:p>
    <w:p w14:paraId="41749C0A" w14:textId="716AACA7" w:rsidR="00902B61" w:rsidRPr="003C2DF9" w:rsidRDefault="00902B61" w:rsidP="000735E4">
      <w:pPr>
        <w:pStyle w:val="Akapitzlist"/>
        <w:numPr>
          <w:ilvl w:val="1"/>
          <w:numId w:val="180"/>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lastRenderedPageBreak/>
        <w:t>otaczanie indywidualną opieką wychowawczą każdego ze swoich uczniów,</w:t>
      </w:r>
    </w:p>
    <w:p w14:paraId="71AA3497" w14:textId="48A4CBAA" w:rsidR="00902B61" w:rsidRPr="003C2DF9" w:rsidRDefault="00902B61" w:rsidP="000735E4">
      <w:pPr>
        <w:pStyle w:val="Akapitzlist"/>
        <w:numPr>
          <w:ilvl w:val="1"/>
          <w:numId w:val="180"/>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utrzymywanie systematycznego kontaktu z rodzicami uczniów, udzielanie informacji, porad, wskazówek</w:t>
      </w:r>
      <w:r w:rsidR="0058596B" w:rsidRPr="003C2DF9">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ułatwiających rozwiązywanie problemów. Spotkania wychowawcy z rodzicami odbywają się zgodnie z terminami podanymi przez wychowawcę na pierwszym zebraniu,</w:t>
      </w:r>
    </w:p>
    <w:p w14:paraId="29B07852" w14:textId="2F00C3D3" w:rsidR="00902B61" w:rsidRPr="003C2DF9" w:rsidRDefault="00902B61" w:rsidP="000735E4">
      <w:pPr>
        <w:pStyle w:val="Akapitzlist"/>
        <w:numPr>
          <w:ilvl w:val="1"/>
          <w:numId w:val="180"/>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planowanie i organizowanie wspólnie z uczniami i ich rodzicami różnych form życia zespołowego, które rozwijają i integrują zespół klasowy</w:t>
      </w:r>
    </w:p>
    <w:p w14:paraId="7204B82E" w14:textId="18FF3A9D" w:rsidR="00902B61" w:rsidRPr="003C2DF9" w:rsidRDefault="00902B61" w:rsidP="000735E4">
      <w:pPr>
        <w:pStyle w:val="Akapitzlist"/>
        <w:numPr>
          <w:ilvl w:val="1"/>
          <w:numId w:val="180"/>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współdziałanie z nauczycielami uczącymi w jego oddziale, uzgadnianie z nimi i koordynowanie działań wychowawczych,</w:t>
      </w:r>
    </w:p>
    <w:p w14:paraId="3A1AA71C" w14:textId="54CAB4BF" w:rsidR="00902B61" w:rsidRPr="003C2DF9" w:rsidRDefault="00902B61" w:rsidP="000735E4">
      <w:pPr>
        <w:pStyle w:val="Akapitzlist"/>
        <w:numPr>
          <w:ilvl w:val="1"/>
          <w:numId w:val="180"/>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współpraca z psychologiem i pedagogiem szkolnym,</w:t>
      </w:r>
    </w:p>
    <w:p w14:paraId="2B89B451" w14:textId="201FDD42" w:rsidR="00902B61" w:rsidRPr="003C2DF9" w:rsidRDefault="00902B61" w:rsidP="000735E4">
      <w:pPr>
        <w:pStyle w:val="Akapitzlist"/>
        <w:numPr>
          <w:ilvl w:val="1"/>
          <w:numId w:val="180"/>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pomaganie w organizacji życia kulturalnego klasy, uczestnictwo w nim,</w:t>
      </w:r>
    </w:p>
    <w:p w14:paraId="5CD7446A" w14:textId="78D987A2" w:rsidR="00902B61" w:rsidRPr="003C2DF9" w:rsidRDefault="00902B61" w:rsidP="000735E4">
      <w:pPr>
        <w:pStyle w:val="Akapitzlist"/>
        <w:numPr>
          <w:ilvl w:val="1"/>
          <w:numId w:val="180"/>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dokonywanie oceny wyników nauczania i pracy wychowawczej klasy oraz przedkładanie sprawozdania z postępów dydaktyczno-wychowawczych na posiedzeniach Rady Pedagogicznej,</w:t>
      </w:r>
    </w:p>
    <w:p w14:paraId="4968912A" w14:textId="79DD4EE1" w:rsidR="00902B61" w:rsidRPr="003C2DF9" w:rsidRDefault="00902B61" w:rsidP="000735E4">
      <w:pPr>
        <w:pStyle w:val="Akapitzlist"/>
        <w:numPr>
          <w:ilvl w:val="1"/>
          <w:numId w:val="180"/>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systematyczne prowadzenie dokumentacji działalności wychowawczej i opiekuńczej,</w:t>
      </w:r>
    </w:p>
    <w:p w14:paraId="4FA6A3DD" w14:textId="431CDC16" w:rsidR="00902B61" w:rsidRPr="003C2DF9" w:rsidRDefault="00902B61" w:rsidP="000735E4">
      <w:pPr>
        <w:pStyle w:val="Akapitzlist"/>
        <w:numPr>
          <w:ilvl w:val="1"/>
          <w:numId w:val="180"/>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tworzenie warunków wspomagających rozwój ucznia, proces jego uczenia się oraz przygotowanie d</w:t>
      </w:r>
      <w:r w:rsidR="004C7CAF" w:rsidRPr="003C2DF9">
        <w:rPr>
          <w:rFonts w:ascii="Times New Roman" w:eastAsia="Times New Roman" w:hAnsi="Times New Roman" w:cs="Times New Roman"/>
          <w:lang w:eastAsia="pl-PL"/>
        </w:rPr>
        <w:t xml:space="preserve">o </w:t>
      </w:r>
      <w:r w:rsidRPr="003C2DF9">
        <w:rPr>
          <w:rFonts w:ascii="Times New Roman" w:eastAsia="Times New Roman" w:hAnsi="Times New Roman" w:cs="Times New Roman"/>
          <w:lang w:eastAsia="pl-PL"/>
        </w:rPr>
        <w:t>życia w rodzinie i społeczeństwie,</w:t>
      </w:r>
    </w:p>
    <w:p w14:paraId="46E92E26" w14:textId="502C6EAE" w:rsidR="00902B61" w:rsidRPr="003C2DF9" w:rsidRDefault="00DA32F9" w:rsidP="000735E4">
      <w:pPr>
        <w:pStyle w:val="Akapitzlist"/>
        <w:numPr>
          <w:ilvl w:val="1"/>
          <w:numId w:val="180"/>
        </w:numPr>
        <w:tabs>
          <w:tab w:val="left" w:pos="142"/>
          <w:tab w:val="left" w:pos="600"/>
          <w:tab w:val="left" w:pos="708"/>
        </w:tabs>
        <w:ind w:left="0"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902B61" w:rsidRPr="003C2DF9">
        <w:rPr>
          <w:rFonts w:ascii="Times New Roman" w:eastAsia="Times New Roman" w:hAnsi="Times New Roman" w:cs="Times New Roman"/>
          <w:lang w:eastAsia="pl-PL"/>
        </w:rPr>
        <w:t>zapoznanie uczniów i rodziców z zadaniami i zamierzeniami dydaktycznymi, programem wychowawczo-profilaktycznym,</w:t>
      </w:r>
    </w:p>
    <w:p w14:paraId="1069BBA4" w14:textId="261A0B33" w:rsidR="004C7CAF" w:rsidRPr="003C2DF9" w:rsidRDefault="00DA32F9" w:rsidP="000735E4">
      <w:pPr>
        <w:pStyle w:val="Akapitzlist"/>
        <w:numPr>
          <w:ilvl w:val="1"/>
          <w:numId w:val="180"/>
        </w:numPr>
        <w:tabs>
          <w:tab w:val="left" w:pos="142"/>
          <w:tab w:val="left" w:pos="600"/>
          <w:tab w:val="left" w:pos="708"/>
        </w:tabs>
        <w:ind w:left="0"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902B61" w:rsidRPr="003C2DF9">
        <w:rPr>
          <w:rFonts w:ascii="Times New Roman" w:eastAsia="Times New Roman" w:hAnsi="Times New Roman" w:cs="Times New Roman"/>
          <w:lang w:eastAsia="pl-PL"/>
        </w:rPr>
        <w:t>zapoznanie uczniów i rodziców z przepisami dotyczącymi oceniania, promowania i klasyfikowania oraz przeprowadzania egzaminów,</w:t>
      </w:r>
    </w:p>
    <w:p w14:paraId="5A01CC6B" w14:textId="52B9D6BC" w:rsidR="00902B61" w:rsidRPr="003C2DF9" w:rsidRDefault="00DA32F9" w:rsidP="000735E4">
      <w:pPr>
        <w:pStyle w:val="Akapitzlist"/>
        <w:numPr>
          <w:ilvl w:val="1"/>
          <w:numId w:val="180"/>
        </w:numPr>
        <w:tabs>
          <w:tab w:val="left" w:pos="142"/>
          <w:tab w:val="left" w:pos="600"/>
          <w:tab w:val="left" w:pos="708"/>
        </w:tabs>
        <w:ind w:left="0"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902B61" w:rsidRPr="003C2DF9">
        <w:rPr>
          <w:rFonts w:ascii="Times New Roman" w:eastAsia="Times New Roman" w:hAnsi="Times New Roman" w:cs="Times New Roman"/>
          <w:lang w:eastAsia="pl-PL"/>
        </w:rPr>
        <w:t>prowadzenie zajęć z wychowawcą zgodnie z obowiązującym w danej klasie przydziałem godzin i</w:t>
      </w:r>
      <w:r w:rsidR="00F46922">
        <w:rPr>
          <w:rFonts w:ascii="Times New Roman" w:eastAsia="Times New Roman" w:hAnsi="Times New Roman" w:cs="Times New Roman"/>
          <w:lang w:eastAsia="pl-PL"/>
        </w:rPr>
        <w:t> </w:t>
      </w:r>
      <w:r w:rsidR="00902B61" w:rsidRPr="003C2DF9">
        <w:rPr>
          <w:rFonts w:ascii="Times New Roman" w:eastAsia="Times New Roman" w:hAnsi="Times New Roman" w:cs="Times New Roman"/>
          <w:lang w:eastAsia="pl-PL"/>
        </w:rPr>
        <w:t>tematyką ustaloną przez zespół wychowawczy,</w:t>
      </w:r>
    </w:p>
    <w:p w14:paraId="120C1498" w14:textId="539EEA2B" w:rsidR="00902B61" w:rsidRPr="003C2DF9" w:rsidRDefault="00DA32F9" w:rsidP="000735E4">
      <w:pPr>
        <w:pStyle w:val="Akapitzlist"/>
        <w:numPr>
          <w:ilvl w:val="1"/>
          <w:numId w:val="180"/>
        </w:numPr>
        <w:tabs>
          <w:tab w:val="left" w:pos="142"/>
          <w:tab w:val="left" w:pos="600"/>
          <w:tab w:val="left" w:pos="700"/>
        </w:tabs>
        <w:ind w:left="0"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902B61" w:rsidRPr="003C2DF9">
        <w:rPr>
          <w:rFonts w:ascii="Times New Roman" w:eastAsia="Times New Roman" w:hAnsi="Times New Roman" w:cs="Times New Roman"/>
          <w:lang w:eastAsia="pl-PL"/>
        </w:rPr>
        <w:t>kształcenie właściwych postaw wychowanków i ich odpowiedzialności za własne czyny,</w:t>
      </w:r>
    </w:p>
    <w:p w14:paraId="747EB806" w14:textId="161F18AE" w:rsidR="00902B61" w:rsidRPr="003C2DF9" w:rsidRDefault="00DA32F9" w:rsidP="000735E4">
      <w:pPr>
        <w:pStyle w:val="Akapitzlist"/>
        <w:numPr>
          <w:ilvl w:val="1"/>
          <w:numId w:val="180"/>
        </w:numPr>
        <w:tabs>
          <w:tab w:val="left" w:pos="142"/>
          <w:tab w:val="left" w:pos="600"/>
          <w:tab w:val="left" w:pos="708"/>
        </w:tabs>
        <w:ind w:left="0"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902B61" w:rsidRPr="003C2DF9">
        <w:rPr>
          <w:rFonts w:ascii="Times New Roman" w:eastAsia="Times New Roman" w:hAnsi="Times New Roman" w:cs="Times New Roman"/>
          <w:lang w:eastAsia="pl-PL"/>
        </w:rPr>
        <w:t>podejmowanie działań umożliwiających rozwiązywanie konfliktów w zespole uczniów pomiędzy uczniami a innymi członkami społeczności szkolnej,</w:t>
      </w:r>
    </w:p>
    <w:p w14:paraId="3C66AFD9" w14:textId="4202765F" w:rsidR="00902B61" w:rsidRPr="003C2DF9" w:rsidRDefault="00DA32F9" w:rsidP="000735E4">
      <w:pPr>
        <w:pStyle w:val="Akapitzlist"/>
        <w:numPr>
          <w:ilvl w:val="1"/>
          <w:numId w:val="180"/>
        </w:numPr>
        <w:tabs>
          <w:tab w:val="left" w:pos="142"/>
          <w:tab w:val="left" w:pos="600"/>
          <w:tab w:val="left" w:pos="700"/>
        </w:tabs>
        <w:ind w:left="0"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902B61" w:rsidRPr="003C2DF9">
        <w:rPr>
          <w:rFonts w:ascii="Times New Roman" w:eastAsia="Times New Roman" w:hAnsi="Times New Roman" w:cs="Times New Roman"/>
          <w:lang w:eastAsia="pl-PL"/>
        </w:rPr>
        <w:t>inspirowanie samorządnej działalności uczniów.</w:t>
      </w:r>
    </w:p>
    <w:p w14:paraId="4A74E070" w14:textId="128A4F1D" w:rsidR="00902B61" w:rsidRPr="00284929" w:rsidRDefault="00DA32F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902B61" w:rsidRPr="00284929">
        <w:rPr>
          <w:rFonts w:ascii="Times New Roman" w:eastAsia="Times New Roman" w:hAnsi="Times New Roman" w:cs="Times New Roman"/>
          <w:lang w:eastAsia="pl-PL"/>
        </w:rPr>
        <w:t>Nauczyciel ma prawo odmowy przyjęcia wychowawstwa w pierwszym roku pracy.</w:t>
      </w:r>
    </w:p>
    <w:p w14:paraId="00D302E8" w14:textId="61D915D8" w:rsidR="00902B61" w:rsidRPr="00284929" w:rsidRDefault="00DA32F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FB6CCA">
        <w:rPr>
          <w:rFonts w:ascii="Times New Roman" w:eastAsia="Times New Roman" w:hAnsi="Times New Roman" w:cs="Times New Roman"/>
          <w:lang w:eastAsia="pl-PL"/>
        </w:rPr>
        <w:t xml:space="preserve"> </w:t>
      </w:r>
      <w:r w:rsidR="00902B61" w:rsidRPr="00284929">
        <w:rPr>
          <w:rFonts w:ascii="Times New Roman" w:eastAsia="Times New Roman" w:hAnsi="Times New Roman" w:cs="Times New Roman"/>
          <w:lang w:eastAsia="pl-PL"/>
        </w:rPr>
        <w:t>Dyrektor może dokonać zmiany na stanowisku wychowawcy:</w:t>
      </w:r>
    </w:p>
    <w:p w14:paraId="3A232612" w14:textId="77777777" w:rsidR="00902B61" w:rsidRPr="00284929" w:rsidRDefault="00902B61" w:rsidP="000735E4">
      <w:pPr>
        <w:numPr>
          <w:ilvl w:val="0"/>
          <w:numId w:val="39"/>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z urzędu, wskutek długotrwałej, usprawiedliwionej nieobecności wychowawcy lub z przyczyn organizacyjnych szkoły,</w:t>
      </w:r>
    </w:p>
    <w:p w14:paraId="1338103B" w14:textId="31EFB29D" w:rsidR="00703C25" w:rsidRPr="00284929" w:rsidRDefault="00902B61" w:rsidP="000735E4">
      <w:pPr>
        <w:numPr>
          <w:ilvl w:val="0"/>
          <w:numId w:val="39"/>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na pisemny, uzasadniony wniosek dotychczasowego wychowawcy.</w:t>
      </w:r>
    </w:p>
    <w:p w14:paraId="4537E552" w14:textId="77777777" w:rsidR="0058596B" w:rsidRPr="00284929" w:rsidRDefault="0058596B" w:rsidP="000735E4">
      <w:pPr>
        <w:tabs>
          <w:tab w:val="left" w:pos="142"/>
        </w:tabs>
        <w:ind w:hanging="357"/>
        <w:contextualSpacing/>
        <w:jc w:val="both"/>
        <w:rPr>
          <w:rFonts w:ascii="Times New Roman" w:eastAsia="Times New Roman" w:hAnsi="Times New Roman" w:cs="Times New Roman"/>
          <w:b/>
          <w:lang w:eastAsia="pl-PL"/>
        </w:rPr>
      </w:pPr>
    </w:p>
    <w:p w14:paraId="11D9B120" w14:textId="3584DDA5" w:rsidR="00902B61" w:rsidRPr="00284929" w:rsidRDefault="00902B61"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 32.</w:t>
      </w:r>
    </w:p>
    <w:p w14:paraId="1224EDDC" w14:textId="77777777" w:rsidR="00703C25" w:rsidRPr="00284929" w:rsidRDefault="00703C25" w:rsidP="000735E4">
      <w:pPr>
        <w:tabs>
          <w:tab w:val="left" w:pos="142"/>
        </w:tabs>
        <w:ind w:hanging="357"/>
        <w:contextualSpacing/>
        <w:jc w:val="both"/>
        <w:rPr>
          <w:rFonts w:ascii="Times New Roman" w:eastAsia="Times New Roman" w:hAnsi="Times New Roman" w:cs="Times New Roman"/>
          <w:lang w:eastAsia="pl-PL"/>
        </w:rPr>
      </w:pPr>
    </w:p>
    <w:p w14:paraId="113DC03D" w14:textId="6027E765" w:rsidR="00902B61" w:rsidRPr="003C2DF9" w:rsidRDefault="00FB6CCA" w:rsidP="000735E4">
      <w:pPr>
        <w:tabs>
          <w:tab w:val="left" w:pos="142"/>
          <w:tab w:val="left" w:pos="520"/>
        </w:tabs>
        <w:ind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1. </w:t>
      </w:r>
      <w:r w:rsidR="00902B61" w:rsidRPr="003C2DF9">
        <w:rPr>
          <w:rFonts w:ascii="Times New Roman" w:eastAsia="Times New Roman" w:hAnsi="Times New Roman" w:cs="Times New Roman"/>
          <w:lang w:eastAsia="pl-PL"/>
        </w:rPr>
        <w:t>Do zadań psychologa i  pedagoga szkolnego należy w szczególności:</w:t>
      </w:r>
    </w:p>
    <w:p w14:paraId="676CC787" w14:textId="77777777" w:rsidR="00902B61" w:rsidRPr="00284929" w:rsidRDefault="00902B61" w:rsidP="000735E4">
      <w:pPr>
        <w:tabs>
          <w:tab w:val="left" w:pos="142"/>
          <w:tab w:val="left" w:pos="520"/>
        </w:tabs>
        <w:ind w:hanging="357"/>
        <w:contextualSpacing/>
        <w:jc w:val="both"/>
        <w:rPr>
          <w:rFonts w:ascii="Times New Roman" w:eastAsia="Times New Roman" w:hAnsi="Times New Roman" w:cs="Times New Roman"/>
          <w:b/>
          <w:lang w:eastAsia="pl-PL"/>
        </w:rPr>
        <w:sectPr w:rsidR="00902B61" w:rsidRPr="00284929" w:rsidSect="00703C25">
          <w:type w:val="continuous"/>
          <w:pgSz w:w="11900" w:h="16838"/>
          <w:pgMar w:top="1417" w:right="1417" w:bottom="1417" w:left="1417" w:header="227" w:footer="567" w:gutter="0"/>
          <w:cols w:space="0"/>
          <w:docGrid w:linePitch="360"/>
        </w:sectPr>
      </w:pPr>
    </w:p>
    <w:p w14:paraId="7422FB19" w14:textId="77777777" w:rsidR="00902B61" w:rsidRPr="00284929" w:rsidRDefault="00902B61" w:rsidP="000735E4">
      <w:pPr>
        <w:pStyle w:val="Akapitzlist"/>
        <w:numPr>
          <w:ilvl w:val="0"/>
          <w:numId w:val="40"/>
        </w:numPr>
        <w:tabs>
          <w:tab w:val="left" w:pos="142"/>
        </w:tabs>
        <w:ind w:left="0"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diagnozowanie indywidualnych potrzeb rozwojowych i edukacyjnych oraz możliwości psychofizycznych uczniów w celu określenia przyczyn niepowodzeń edukacyjnych oraz wspierania mocnych stron uczniów,</w:t>
      </w:r>
    </w:p>
    <w:p w14:paraId="7D07DAF3" w14:textId="77777777" w:rsidR="00902B61" w:rsidRPr="00284929" w:rsidRDefault="00902B61" w:rsidP="000735E4">
      <w:pPr>
        <w:numPr>
          <w:ilvl w:val="0"/>
          <w:numId w:val="40"/>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diagnozowanie sytuacji wychowawczych w szkole w celu rozwiązywania problemów wychowawczych oraz wspierania rozwoju uczniów,</w:t>
      </w:r>
    </w:p>
    <w:p w14:paraId="316799A2" w14:textId="5DCB2C51" w:rsidR="00902B61" w:rsidRPr="00284929" w:rsidRDefault="00902B61" w:rsidP="000735E4">
      <w:pPr>
        <w:numPr>
          <w:ilvl w:val="0"/>
          <w:numId w:val="4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udzielanie pomocy psychologiczno-pedagogicznej w formach odpowiednich do rozpoznanych potrzeb</w:t>
      </w:r>
      <w:r w:rsidR="00057E59">
        <w:rPr>
          <w:rFonts w:ascii="Times New Roman" w:eastAsia="Times New Roman" w:hAnsi="Times New Roman" w:cs="Times New Roman"/>
          <w:lang w:eastAsia="pl-PL"/>
        </w:rPr>
        <w:t>,</w:t>
      </w:r>
    </w:p>
    <w:p w14:paraId="6E7DB158" w14:textId="77777777" w:rsidR="00902B61" w:rsidRPr="00284929" w:rsidRDefault="00902B61" w:rsidP="000735E4">
      <w:pPr>
        <w:numPr>
          <w:ilvl w:val="0"/>
          <w:numId w:val="40"/>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podejmowanie działań z zakresu profilaktyki uzależnień, zdrowia psychicznego i innych problemów młodzieży,</w:t>
      </w:r>
    </w:p>
    <w:p w14:paraId="67096079" w14:textId="41DBDB2B" w:rsidR="00902B61" w:rsidRPr="00284929" w:rsidRDefault="00902B61" w:rsidP="000735E4">
      <w:pPr>
        <w:numPr>
          <w:ilvl w:val="0"/>
          <w:numId w:val="40"/>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minimalizowanie skutków zaburzeń rozwojowych, zapobieganie zaburzeniom zachowania oraz inicjowanie różnych form pomocy w środowisku szkolnym</w:t>
      </w:r>
      <w:r w:rsidR="0013597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i pozaszkolnym uczniów,</w:t>
      </w:r>
    </w:p>
    <w:p w14:paraId="6DC6E430" w14:textId="77777777" w:rsidR="00902B61" w:rsidRPr="00284929" w:rsidRDefault="00902B61" w:rsidP="000735E4">
      <w:pPr>
        <w:numPr>
          <w:ilvl w:val="0"/>
          <w:numId w:val="4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inicjowanie i prowadzenie działań mediacyjnych i interwencyjnych w sytuacjach kryzysowych,</w:t>
      </w:r>
    </w:p>
    <w:p w14:paraId="3C3506B8" w14:textId="77777777" w:rsidR="004C7CAF" w:rsidRPr="00284929" w:rsidRDefault="00902B61" w:rsidP="000735E4">
      <w:pPr>
        <w:numPr>
          <w:ilvl w:val="0"/>
          <w:numId w:val="40"/>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pomoc rodzicom i nauczycielom w rozpoznawaniu i rozwijaniu indywidualnych możliwości, predyspozycji i uzdolnień uczniów,</w:t>
      </w:r>
    </w:p>
    <w:p w14:paraId="2A79E965" w14:textId="77777777" w:rsidR="004C7CAF" w:rsidRPr="00284929" w:rsidRDefault="00902B61" w:rsidP="000735E4">
      <w:pPr>
        <w:numPr>
          <w:ilvl w:val="0"/>
          <w:numId w:val="4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wspieranie nauczycieli i wychowawców w udzielaniu pomocy psychologiczno-pedagogicznej, w tym w dostosowaniu wymagań edukacyjnych do indywidualnych potrzeb uczniów,</w:t>
      </w:r>
    </w:p>
    <w:p w14:paraId="4A3EB988" w14:textId="77777777" w:rsidR="004C7CAF" w:rsidRPr="00284929" w:rsidRDefault="00902B61" w:rsidP="000735E4">
      <w:pPr>
        <w:numPr>
          <w:ilvl w:val="0"/>
          <w:numId w:val="4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aktywny udział w tworzeniu programu wychowawczo-profilaktycznego szkoły,</w:t>
      </w:r>
    </w:p>
    <w:p w14:paraId="5A82532D" w14:textId="1908F536" w:rsidR="004C7CAF" w:rsidRPr="00284929" w:rsidRDefault="00654C14" w:rsidP="000735E4">
      <w:pPr>
        <w:numPr>
          <w:ilvl w:val="0"/>
          <w:numId w:val="40"/>
        </w:numPr>
        <w:tabs>
          <w:tab w:val="left" w:pos="142"/>
          <w:tab w:val="left" w:pos="60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902B61" w:rsidRPr="00284929">
        <w:rPr>
          <w:rFonts w:ascii="Times New Roman" w:eastAsia="Times New Roman" w:hAnsi="Times New Roman" w:cs="Times New Roman"/>
          <w:lang w:eastAsia="pl-PL"/>
        </w:rPr>
        <w:t>koordynowanie współpracy szkoły z poradniami psychologiczno-pedagogicznymi,</w:t>
      </w:r>
    </w:p>
    <w:p w14:paraId="3ACB89BC" w14:textId="07B3C979" w:rsidR="004C7CAF" w:rsidRPr="00284929" w:rsidRDefault="00654C14" w:rsidP="000735E4">
      <w:pPr>
        <w:numPr>
          <w:ilvl w:val="0"/>
          <w:numId w:val="40"/>
        </w:numPr>
        <w:tabs>
          <w:tab w:val="left" w:pos="142"/>
          <w:tab w:val="left" w:pos="60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902B61" w:rsidRPr="00284929">
        <w:rPr>
          <w:rFonts w:ascii="Times New Roman" w:eastAsia="Times New Roman" w:hAnsi="Times New Roman" w:cs="Times New Roman"/>
          <w:lang w:eastAsia="pl-PL"/>
        </w:rPr>
        <w:t>współpraca ze strażą miejską, policją oraz innymi instytucjami w zakresie profilaktyki i prewencji,</w:t>
      </w:r>
    </w:p>
    <w:p w14:paraId="0A340657" w14:textId="1744EAEB" w:rsidR="004C7CAF" w:rsidRPr="00284929" w:rsidRDefault="00654C14" w:rsidP="000735E4">
      <w:pPr>
        <w:numPr>
          <w:ilvl w:val="0"/>
          <w:numId w:val="40"/>
        </w:numPr>
        <w:tabs>
          <w:tab w:val="left" w:pos="142"/>
          <w:tab w:val="left" w:pos="60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902B61" w:rsidRPr="00284929">
        <w:rPr>
          <w:rFonts w:ascii="Times New Roman" w:eastAsia="Times New Roman" w:hAnsi="Times New Roman" w:cs="Times New Roman"/>
          <w:lang w:eastAsia="pl-PL"/>
        </w:rPr>
        <w:t>nadzór i pomoc w przygotowywaniu opinii o uczniach do sądu rodzinnego, poradni psychologiczno-pedagogicznych bądź innych instytucji,</w:t>
      </w:r>
    </w:p>
    <w:p w14:paraId="28F992C6" w14:textId="7306617F" w:rsidR="00902B61" w:rsidRPr="00284929" w:rsidRDefault="00654C14" w:rsidP="000735E4">
      <w:pPr>
        <w:numPr>
          <w:ilvl w:val="0"/>
          <w:numId w:val="40"/>
        </w:numPr>
        <w:tabs>
          <w:tab w:val="left" w:pos="142"/>
          <w:tab w:val="left" w:pos="60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 </w:t>
      </w:r>
      <w:r w:rsidR="00902B61" w:rsidRPr="00284929">
        <w:rPr>
          <w:rFonts w:ascii="Times New Roman" w:eastAsia="Times New Roman" w:hAnsi="Times New Roman" w:cs="Times New Roman"/>
          <w:lang w:eastAsia="pl-PL"/>
        </w:rPr>
        <w:t>prowadzenie dokumentacji pracy, zgodnie z odrębnymi przepisami.</w:t>
      </w:r>
    </w:p>
    <w:p w14:paraId="09806D3B" w14:textId="77777777" w:rsidR="00902B61" w:rsidRPr="00284929" w:rsidRDefault="00902B61" w:rsidP="000735E4">
      <w:pPr>
        <w:tabs>
          <w:tab w:val="left" w:pos="142"/>
        </w:tabs>
        <w:ind w:hanging="357"/>
        <w:contextualSpacing/>
        <w:jc w:val="both"/>
        <w:rPr>
          <w:rFonts w:ascii="Times New Roman" w:eastAsia="Times New Roman" w:hAnsi="Times New Roman" w:cs="Times New Roman"/>
          <w:lang w:eastAsia="pl-PL"/>
        </w:rPr>
      </w:pPr>
    </w:p>
    <w:p w14:paraId="767227E1" w14:textId="77777777" w:rsidR="00E01844" w:rsidRPr="00284929" w:rsidRDefault="00E01844" w:rsidP="000735E4">
      <w:pPr>
        <w:tabs>
          <w:tab w:val="left" w:pos="142"/>
          <w:tab w:val="left" w:pos="520"/>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 33.</w:t>
      </w:r>
    </w:p>
    <w:p w14:paraId="6AA2127C" w14:textId="77777777" w:rsidR="00183DFB" w:rsidRPr="00284929" w:rsidRDefault="00183DFB" w:rsidP="000735E4">
      <w:pPr>
        <w:tabs>
          <w:tab w:val="left" w:pos="142"/>
          <w:tab w:val="left" w:pos="520"/>
        </w:tabs>
        <w:ind w:hanging="357"/>
        <w:contextualSpacing/>
        <w:jc w:val="both"/>
        <w:rPr>
          <w:rFonts w:ascii="Times New Roman" w:eastAsia="Times New Roman" w:hAnsi="Times New Roman" w:cs="Times New Roman"/>
          <w:b/>
          <w:lang w:eastAsia="pl-PL"/>
        </w:rPr>
      </w:pPr>
    </w:p>
    <w:p w14:paraId="1470E15F" w14:textId="77777777" w:rsidR="00E01844" w:rsidRPr="00284929" w:rsidRDefault="00E01844"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Do zadań doradcy zawodowego należy w szczególności:</w:t>
      </w:r>
    </w:p>
    <w:p w14:paraId="4982AC17" w14:textId="77777777" w:rsidR="00E01844" w:rsidRPr="00284929" w:rsidRDefault="00E01844" w:rsidP="000735E4">
      <w:pPr>
        <w:numPr>
          <w:ilvl w:val="1"/>
          <w:numId w:val="41"/>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systematyczne diagnozowanie zapotrzebowania uczniów na działania związane z realizacją doradztwa zawodowego,</w:t>
      </w:r>
    </w:p>
    <w:p w14:paraId="3510B923" w14:textId="77777777" w:rsidR="00E01844" w:rsidRPr="00284929" w:rsidRDefault="00E01844" w:rsidP="000735E4">
      <w:pPr>
        <w:numPr>
          <w:ilvl w:val="1"/>
          <w:numId w:val="4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prowadzenie zajęć z zakresu doradztwa zawodowego,</w:t>
      </w:r>
    </w:p>
    <w:p w14:paraId="25D3821C" w14:textId="6C5FA988" w:rsidR="00E01844" w:rsidRPr="003C2DF9" w:rsidRDefault="00E01844" w:rsidP="000735E4">
      <w:pPr>
        <w:numPr>
          <w:ilvl w:val="1"/>
          <w:numId w:val="4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udzielanie indywidualnych porad oraz prowadzenie zajęć związanych z wyborem kierunku kształcenia</w:t>
      </w:r>
      <w:r w:rsidR="00C8547D" w:rsidRPr="00284929">
        <w:rPr>
          <w:rFonts w:ascii="Times New Roman" w:eastAsia="Times New Roman" w:hAnsi="Times New Roman" w:cs="Times New Roman"/>
          <w:lang w:eastAsia="pl-PL"/>
        </w:rPr>
        <w:t xml:space="preserve"> i </w:t>
      </w:r>
      <w:r w:rsidRPr="00284929">
        <w:rPr>
          <w:rFonts w:ascii="Times New Roman" w:eastAsia="Times New Roman" w:hAnsi="Times New Roman" w:cs="Times New Roman"/>
          <w:lang w:eastAsia="pl-PL"/>
        </w:rPr>
        <w:t xml:space="preserve">zawodu z uwzględnieniem, rozpoznanych mocnych stron, predyspozycji, zainteresowań </w:t>
      </w:r>
      <w:r w:rsidRPr="003C2DF9">
        <w:rPr>
          <w:rFonts w:ascii="Times New Roman" w:eastAsia="Times New Roman" w:hAnsi="Times New Roman" w:cs="Times New Roman"/>
          <w:lang w:eastAsia="pl-PL"/>
        </w:rPr>
        <w:t>i uzdolnień uczniów,</w:t>
      </w:r>
    </w:p>
    <w:p w14:paraId="3E333BD2" w14:textId="77777777" w:rsidR="00E01844" w:rsidRPr="00284929" w:rsidRDefault="00E01844" w:rsidP="000735E4">
      <w:pPr>
        <w:numPr>
          <w:ilvl w:val="1"/>
          <w:numId w:val="42"/>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opracowywanie we współpracy z innymi nauczycielami, w tym nauczycielami wychowawcami oddziałów i pedagogami, programu realizacji wewnątrzszkolnego systemu doradztwa zawodowego oraz koordynacja jego realizacji,</w:t>
      </w:r>
    </w:p>
    <w:p w14:paraId="4E8AC459" w14:textId="77777777" w:rsidR="00E01844" w:rsidRPr="00284929" w:rsidRDefault="00E01844" w:rsidP="000735E4">
      <w:pPr>
        <w:numPr>
          <w:ilvl w:val="1"/>
          <w:numId w:val="42"/>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wspieranie nauczycieli, w tym nauczycieli wychowawców oddziałów i pedagogów, w zakresie realizacji działań określonych w programie, o którym mowa w punkcie 4,</w:t>
      </w:r>
    </w:p>
    <w:p w14:paraId="3C9B7B1A" w14:textId="77777777" w:rsidR="00E01844" w:rsidRPr="00284929" w:rsidRDefault="00E01844" w:rsidP="000735E4">
      <w:pPr>
        <w:numPr>
          <w:ilvl w:val="1"/>
          <w:numId w:val="42"/>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współpraca z innymi nauczycielami w tworzeniu i zapewnieniu ciągłości działań w zakresie zajęć związanych z wyborem kształcenia i zawodu,</w:t>
      </w:r>
    </w:p>
    <w:p w14:paraId="33CE5615" w14:textId="77777777" w:rsidR="00E01844" w:rsidRPr="00284929" w:rsidRDefault="00E01844" w:rsidP="000735E4">
      <w:pPr>
        <w:numPr>
          <w:ilvl w:val="1"/>
          <w:numId w:val="42"/>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wspieranie nauczycieli, wychowawców oddziałów i pedagogów w udzielaniu pomocy psychologiczno-pedagogicznej,</w:t>
      </w:r>
    </w:p>
    <w:p w14:paraId="0DC941F8" w14:textId="77777777" w:rsidR="00E01844" w:rsidRPr="00284929" w:rsidRDefault="00E01844" w:rsidP="000735E4">
      <w:pPr>
        <w:numPr>
          <w:ilvl w:val="1"/>
          <w:numId w:val="42"/>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koordynowanie działalności informacyjno-doradczej realizowanej przez szkołę, w tym gromadzenie, aktualizacja i udostępnianie informacji edukacyjnych i zawodowych,</w:t>
      </w:r>
    </w:p>
    <w:p w14:paraId="7CF46E81" w14:textId="77777777" w:rsidR="00E01844" w:rsidRPr="00284929" w:rsidRDefault="00E01844" w:rsidP="000735E4">
      <w:pPr>
        <w:numPr>
          <w:ilvl w:val="1"/>
          <w:numId w:val="42"/>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współpraca z instytucjami zewnętrznymi wspierającymi działania wewnątrzszkolnego systemu doradztwa zawodowego w zakresie planowania dalszego kształcenia i planowania kariery zawodowej.</w:t>
      </w:r>
    </w:p>
    <w:p w14:paraId="63CFEF3C" w14:textId="77777777" w:rsidR="002D6FE9" w:rsidRPr="00284929" w:rsidRDefault="002D6FE9" w:rsidP="000735E4">
      <w:pPr>
        <w:tabs>
          <w:tab w:val="left" w:pos="142"/>
          <w:tab w:val="left" w:pos="525"/>
        </w:tabs>
        <w:ind w:hanging="357"/>
        <w:contextualSpacing/>
        <w:jc w:val="both"/>
        <w:rPr>
          <w:rFonts w:ascii="Times New Roman" w:eastAsia="Times New Roman" w:hAnsi="Times New Roman" w:cs="Times New Roman"/>
          <w:b/>
          <w:lang w:eastAsia="pl-PL"/>
        </w:rPr>
      </w:pPr>
    </w:p>
    <w:p w14:paraId="3A8A2258" w14:textId="318D9328" w:rsidR="002D6FE9" w:rsidRPr="00284929" w:rsidRDefault="00E01844" w:rsidP="000735E4">
      <w:pPr>
        <w:tabs>
          <w:tab w:val="left" w:pos="142"/>
          <w:tab w:val="left" w:pos="525"/>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 34.</w:t>
      </w:r>
    </w:p>
    <w:p w14:paraId="5EDD157D" w14:textId="77777777" w:rsidR="00183DFB" w:rsidRPr="00284929" w:rsidRDefault="00183DFB" w:rsidP="000735E4">
      <w:pPr>
        <w:tabs>
          <w:tab w:val="left" w:pos="142"/>
          <w:tab w:val="left" w:pos="525"/>
        </w:tabs>
        <w:ind w:hanging="357"/>
        <w:contextualSpacing/>
        <w:jc w:val="both"/>
        <w:rPr>
          <w:rFonts w:ascii="Times New Roman" w:eastAsia="Times New Roman" w:hAnsi="Times New Roman" w:cs="Times New Roman"/>
          <w:b/>
          <w:lang w:eastAsia="pl-PL"/>
        </w:rPr>
      </w:pPr>
    </w:p>
    <w:p w14:paraId="28E3378D" w14:textId="77777777" w:rsidR="00E01844" w:rsidRPr="00284929" w:rsidRDefault="00E01844"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 xml:space="preserve">1. W ramach pracy pedagogicznej nauczyciel bibliotekarz obowiązany jest do: </w:t>
      </w:r>
    </w:p>
    <w:p w14:paraId="2FD6DB77" w14:textId="2CF7CA35" w:rsidR="00E01844" w:rsidRPr="003C2DF9" w:rsidRDefault="00E01844" w:rsidP="000735E4">
      <w:pPr>
        <w:pStyle w:val="Akapitzlist"/>
        <w:numPr>
          <w:ilvl w:val="1"/>
          <w:numId w:val="182"/>
        </w:numPr>
        <w:tabs>
          <w:tab w:val="left" w:pos="142"/>
          <w:tab w:val="left" w:pos="525"/>
        </w:tabs>
        <w:ind w:left="0" w:hanging="357"/>
        <w:jc w:val="both"/>
        <w:rPr>
          <w:rFonts w:ascii="Times New Roman" w:eastAsia="Times New Roman" w:hAnsi="Times New Roman" w:cs="Times New Roman"/>
          <w:b/>
          <w:lang w:eastAsia="pl-PL"/>
        </w:rPr>
      </w:pPr>
      <w:r w:rsidRPr="003C2DF9">
        <w:rPr>
          <w:rFonts w:ascii="Times New Roman" w:eastAsia="Times New Roman" w:hAnsi="Times New Roman" w:cs="Times New Roman"/>
          <w:lang w:eastAsia="pl-PL"/>
        </w:rPr>
        <w:t>udostępniania zbiorów w wypożyczalni i czytelni,</w:t>
      </w:r>
    </w:p>
    <w:p w14:paraId="307588E0" w14:textId="799B63FA" w:rsidR="00003037" w:rsidRPr="003C2DF9" w:rsidRDefault="00E01844" w:rsidP="000735E4">
      <w:pPr>
        <w:pStyle w:val="Akapitzlist"/>
        <w:numPr>
          <w:ilvl w:val="1"/>
          <w:numId w:val="182"/>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udzielania potrzebnych czytelnikom informacji,</w:t>
      </w:r>
    </w:p>
    <w:p w14:paraId="1390B841" w14:textId="0A7AEA0D" w:rsidR="00E01844" w:rsidRPr="003C2DF9" w:rsidRDefault="00E01844" w:rsidP="000735E4">
      <w:pPr>
        <w:pStyle w:val="Akapitzlist"/>
        <w:numPr>
          <w:ilvl w:val="1"/>
          <w:numId w:val="182"/>
        </w:numPr>
        <w:tabs>
          <w:tab w:val="left" w:pos="142"/>
        </w:tabs>
        <w:ind w:left="0" w:hanging="357"/>
        <w:rPr>
          <w:rFonts w:ascii="Times New Roman" w:eastAsia="Times New Roman" w:hAnsi="Times New Roman" w:cs="Times New Roman"/>
          <w:lang w:eastAsia="pl-PL"/>
        </w:rPr>
        <w:sectPr w:rsidR="00E01844" w:rsidRPr="003C2DF9" w:rsidSect="006C53B7">
          <w:type w:val="continuous"/>
          <w:pgSz w:w="11900" w:h="16838"/>
          <w:pgMar w:top="1417" w:right="1417" w:bottom="1417" w:left="1417" w:header="227" w:footer="567" w:gutter="0"/>
          <w:cols w:space="0"/>
          <w:docGrid w:linePitch="360"/>
        </w:sectPr>
      </w:pPr>
      <w:r w:rsidRPr="003C2DF9">
        <w:rPr>
          <w:rFonts w:ascii="Times New Roman" w:eastAsia="Times New Roman" w:hAnsi="Times New Roman" w:cs="Times New Roman"/>
          <w:lang w:eastAsia="pl-PL"/>
        </w:rPr>
        <w:t>udzielania porad przy wyborze lekt</w:t>
      </w:r>
      <w:r w:rsidR="002D6FE9" w:rsidRPr="003C2DF9">
        <w:rPr>
          <w:rFonts w:ascii="Times New Roman" w:eastAsia="Times New Roman" w:hAnsi="Times New Roman" w:cs="Times New Roman"/>
          <w:lang w:eastAsia="pl-PL"/>
        </w:rPr>
        <w:t>ur,</w:t>
      </w:r>
    </w:p>
    <w:p w14:paraId="44C8F9C4" w14:textId="4D2C0B11" w:rsidR="00E01844" w:rsidRPr="00284929" w:rsidRDefault="00E01844" w:rsidP="000735E4">
      <w:pPr>
        <w:pStyle w:val="Akapitzlist"/>
        <w:numPr>
          <w:ilvl w:val="0"/>
          <w:numId w:val="43"/>
        </w:numPr>
        <w:tabs>
          <w:tab w:val="left" w:pos="142"/>
          <w:tab w:val="left" w:pos="600"/>
        </w:tabs>
        <w:ind w:left="0"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prowadzenia edukacji czytelniczej i medialnej uczniów,</w:t>
      </w:r>
    </w:p>
    <w:p w14:paraId="6D22BA07" w14:textId="77777777" w:rsidR="00E01844" w:rsidRPr="00284929" w:rsidRDefault="00E01844" w:rsidP="000735E4">
      <w:pPr>
        <w:numPr>
          <w:ilvl w:val="0"/>
          <w:numId w:val="43"/>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udostępniania nauczycielom, wychowawcom i rodzicom potrzebnych im materiałów,</w:t>
      </w:r>
    </w:p>
    <w:p w14:paraId="684798F9" w14:textId="77777777" w:rsidR="00E01844" w:rsidRPr="00284929" w:rsidRDefault="00E01844" w:rsidP="000735E4">
      <w:pPr>
        <w:numPr>
          <w:ilvl w:val="0"/>
          <w:numId w:val="43"/>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informowania nauczycieli i wychowawców o czytelnictwie uczniów,</w:t>
      </w:r>
    </w:p>
    <w:p w14:paraId="1DC4812B" w14:textId="77777777" w:rsidR="00E01844" w:rsidRPr="00284929" w:rsidRDefault="00E01844" w:rsidP="000735E4">
      <w:pPr>
        <w:numPr>
          <w:ilvl w:val="0"/>
          <w:numId w:val="43"/>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informowania nauczycieli i uczniów o nowościach wydawniczych,</w:t>
      </w:r>
    </w:p>
    <w:p w14:paraId="169C1A00" w14:textId="77777777" w:rsidR="00E01844" w:rsidRPr="00284929" w:rsidRDefault="00E01844" w:rsidP="000735E4">
      <w:pPr>
        <w:numPr>
          <w:ilvl w:val="0"/>
          <w:numId w:val="43"/>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przygotowania analiz czytelnictwa w szkole,</w:t>
      </w:r>
    </w:p>
    <w:p w14:paraId="24F8CB48" w14:textId="77777777" w:rsidR="002D6FE9" w:rsidRPr="00284929" w:rsidRDefault="00E01844" w:rsidP="000735E4">
      <w:pPr>
        <w:numPr>
          <w:ilvl w:val="0"/>
          <w:numId w:val="43"/>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organizowanie różnych form upowszechniania czytelnictwa,</w:t>
      </w:r>
    </w:p>
    <w:p w14:paraId="3B439AA0" w14:textId="60B8C4E7" w:rsidR="00E01844" w:rsidRPr="00284929" w:rsidRDefault="00003037" w:rsidP="000735E4">
      <w:pPr>
        <w:numPr>
          <w:ilvl w:val="0"/>
          <w:numId w:val="43"/>
        </w:numPr>
        <w:tabs>
          <w:tab w:val="left" w:pos="142"/>
          <w:tab w:val="left" w:pos="60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E01844" w:rsidRPr="00284929">
        <w:rPr>
          <w:rFonts w:ascii="Times New Roman" w:eastAsia="Times New Roman" w:hAnsi="Times New Roman" w:cs="Times New Roman"/>
          <w:lang w:eastAsia="pl-PL"/>
        </w:rPr>
        <w:t>rozbudzania i rozwijania indywidualnych zainteresowań uczniów oraz wyrabiania i pogłębiania u</w:t>
      </w:r>
      <w:r w:rsidR="00F46922">
        <w:rPr>
          <w:rFonts w:ascii="Times New Roman" w:eastAsia="Times New Roman" w:hAnsi="Times New Roman" w:cs="Times New Roman"/>
          <w:lang w:eastAsia="pl-PL"/>
        </w:rPr>
        <w:t> </w:t>
      </w:r>
      <w:r w:rsidR="00E01844" w:rsidRPr="00284929">
        <w:rPr>
          <w:rFonts w:ascii="Times New Roman" w:eastAsia="Times New Roman" w:hAnsi="Times New Roman" w:cs="Times New Roman"/>
          <w:lang w:eastAsia="pl-PL"/>
        </w:rPr>
        <w:t>uczniów nawyku czytania i uczenia się,</w:t>
      </w:r>
    </w:p>
    <w:p w14:paraId="449672D1" w14:textId="2871A62D" w:rsidR="00E01844" w:rsidRPr="003C2DF9" w:rsidRDefault="00E01844" w:rsidP="000735E4">
      <w:pPr>
        <w:numPr>
          <w:ilvl w:val="0"/>
          <w:numId w:val="44"/>
        </w:numPr>
        <w:tabs>
          <w:tab w:val="left" w:pos="142"/>
          <w:tab w:val="left" w:pos="70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upowszechnianie wiedzy o bezpieczeństwie oraz kształtowanie właściwych postaw wobec zagrożeń związanych z korzystaniem z technologii informacyjno-komunikacyjnej.</w:t>
      </w:r>
    </w:p>
    <w:p w14:paraId="5ABFA14D" w14:textId="569137A7" w:rsidR="00E01844" w:rsidRPr="00284929" w:rsidRDefault="0000303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E01844" w:rsidRPr="00284929">
        <w:rPr>
          <w:rFonts w:ascii="Times New Roman" w:eastAsia="Times New Roman" w:hAnsi="Times New Roman" w:cs="Times New Roman"/>
          <w:lang w:eastAsia="pl-PL"/>
        </w:rPr>
        <w:t>W ramach prac organizacyjnych nauczyciel bibliotekarz zobowiązany jest do:</w:t>
      </w:r>
    </w:p>
    <w:p w14:paraId="049BFDF6" w14:textId="2B00E1B1" w:rsidR="00E01844" w:rsidRPr="003C2DF9" w:rsidRDefault="00E01844" w:rsidP="000735E4">
      <w:pPr>
        <w:pStyle w:val="Akapitzlist"/>
        <w:numPr>
          <w:ilvl w:val="1"/>
          <w:numId w:val="188"/>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dokonywania zakupów, ewidencjonowania zbiorów zgodnie z przepisami,</w:t>
      </w:r>
    </w:p>
    <w:p w14:paraId="6F6A8AED" w14:textId="5BDF18DE" w:rsidR="00E01844" w:rsidRPr="003C2DF9" w:rsidRDefault="00E01844" w:rsidP="000735E4">
      <w:pPr>
        <w:pStyle w:val="Akapitzlist"/>
        <w:numPr>
          <w:ilvl w:val="1"/>
          <w:numId w:val="188"/>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zabezpieczania zbiorów przed zniszczeniem,</w:t>
      </w:r>
    </w:p>
    <w:p w14:paraId="656087A7" w14:textId="18C9E720" w:rsidR="00E01844" w:rsidRPr="003C2DF9" w:rsidRDefault="00E01844" w:rsidP="000735E4">
      <w:pPr>
        <w:pStyle w:val="Akapitzlist"/>
        <w:numPr>
          <w:ilvl w:val="1"/>
          <w:numId w:val="188"/>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organizowania warsztatu informacyjnego biblioteki szkolnej,</w:t>
      </w:r>
    </w:p>
    <w:p w14:paraId="4340FEB0" w14:textId="14B46E60" w:rsidR="00E01844" w:rsidRPr="003C2DF9" w:rsidRDefault="00E01844" w:rsidP="000735E4">
      <w:pPr>
        <w:pStyle w:val="Akapitzlist"/>
        <w:numPr>
          <w:ilvl w:val="1"/>
          <w:numId w:val="188"/>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przeprowadzanie inwentaryzacji księgozbioru biblioteki szkolnej.</w:t>
      </w:r>
    </w:p>
    <w:p w14:paraId="2F778ACB"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p>
    <w:p w14:paraId="181453F5" w14:textId="77777777" w:rsidR="00E01844" w:rsidRPr="00284929" w:rsidRDefault="00E01844" w:rsidP="000735E4">
      <w:pPr>
        <w:tabs>
          <w:tab w:val="left" w:pos="142"/>
          <w:tab w:val="left" w:pos="525"/>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 35.</w:t>
      </w:r>
    </w:p>
    <w:p w14:paraId="090855C8" w14:textId="77777777" w:rsidR="00183DFB" w:rsidRPr="00284929" w:rsidRDefault="00183DFB" w:rsidP="000735E4">
      <w:pPr>
        <w:tabs>
          <w:tab w:val="left" w:pos="142"/>
          <w:tab w:val="left" w:pos="525"/>
        </w:tabs>
        <w:ind w:hanging="357"/>
        <w:contextualSpacing/>
        <w:jc w:val="both"/>
        <w:rPr>
          <w:rFonts w:ascii="Times New Roman" w:eastAsia="Times New Roman" w:hAnsi="Times New Roman" w:cs="Times New Roman"/>
          <w:b/>
          <w:lang w:eastAsia="pl-PL"/>
        </w:rPr>
      </w:pPr>
    </w:p>
    <w:p w14:paraId="5EE5990C" w14:textId="77777777" w:rsidR="00E01844" w:rsidRPr="00284929" w:rsidRDefault="00E01844"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W szkole mogą być tworzone, za zgodą organu prowadzącego, następujące stanowiska pracowników administracji i obsługi:</w:t>
      </w:r>
    </w:p>
    <w:p w14:paraId="292D404C" w14:textId="77777777" w:rsidR="00E01844" w:rsidRPr="00284929" w:rsidRDefault="00E01844" w:rsidP="000735E4">
      <w:pPr>
        <w:numPr>
          <w:ilvl w:val="0"/>
          <w:numId w:val="46"/>
        </w:numPr>
        <w:tabs>
          <w:tab w:val="left" w:pos="142"/>
          <w:tab w:val="left" w:pos="851"/>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kierownik gospodarczy,</w:t>
      </w:r>
    </w:p>
    <w:p w14:paraId="48085C68" w14:textId="44429538" w:rsidR="00E01844" w:rsidRPr="00284929" w:rsidRDefault="00E01844" w:rsidP="000735E4">
      <w:pPr>
        <w:numPr>
          <w:ilvl w:val="0"/>
          <w:numId w:val="46"/>
        </w:numPr>
        <w:tabs>
          <w:tab w:val="left" w:pos="142"/>
          <w:tab w:val="left" w:pos="851"/>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sekretarz szkoły</w:t>
      </w:r>
      <w:r w:rsidR="00864C21">
        <w:rPr>
          <w:rFonts w:ascii="Times New Roman" w:eastAsia="Times New Roman" w:hAnsi="Times New Roman" w:cs="Times New Roman"/>
          <w:lang w:eastAsia="pl-PL"/>
        </w:rPr>
        <w:t>,</w:t>
      </w:r>
      <w:r w:rsidRPr="00284929">
        <w:rPr>
          <w:rFonts w:ascii="Times New Roman" w:eastAsia="Times New Roman" w:hAnsi="Times New Roman" w:cs="Times New Roman"/>
          <w:lang w:eastAsia="pl-PL"/>
        </w:rPr>
        <w:t xml:space="preserve"> </w:t>
      </w:r>
    </w:p>
    <w:p w14:paraId="03CDCF7C" w14:textId="49635F1C" w:rsidR="00E01844" w:rsidRPr="00284929" w:rsidRDefault="00E01844" w:rsidP="000735E4">
      <w:pPr>
        <w:numPr>
          <w:ilvl w:val="0"/>
          <w:numId w:val="46"/>
        </w:numPr>
        <w:tabs>
          <w:tab w:val="left" w:pos="142"/>
          <w:tab w:val="left" w:pos="851"/>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konserwator</w:t>
      </w:r>
      <w:r w:rsidR="00864C21">
        <w:rPr>
          <w:rFonts w:ascii="Times New Roman" w:eastAsia="Times New Roman" w:hAnsi="Times New Roman" w:cs="Times New Roman"/>
          <w:lang w:eastAsia="pl-PL"/>
        </w:rPr>
        <w:t>,</w:t>
      </w:r>
    </w:p>
    <w:p w14:paraId="3E1939E3" w14:textId="04447FE1" w:rsidR="006D274F" w:rsidRPr="00284929" w:rsidRDefault="006D274F" w:rsidP="000735E4">
      <w:pPr>
        <w:numPr>
          <w:ilvl w:val="0"/>
          <w:numId w:val="46"/>
        </w:numPr>
        <w:tabs>
          <w:tab w:val="left" w:pos="142"/>
          <w:tab w:val="left" w:pos="851"/>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pomoc nauczyciela</w:t>
      </w:r>
      <w:r w:rsidR="00864C21">
        <w:rPr>
          <w:rFonts w:ascii="Times New Roman" w:eastAsia="Times New Roman" w:hAnsi="Times New Roman" w:cs="Times New Roman"/>
          <w:lang w:eastAsia="pl-PL"/>
        </w:rPr>
        <w:t>.</w:t>
      </w:r>
    </w:p>
    <w:p w14:paraId="099D8963" w14:textId="40CE6B2C" w:rsidR="00E01844" w:rsidRPr="00284929" w:rsidRDefault="00CE688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2. </w:t>
      </w:r>
      <w:r w:rsidR="00E01844" w:rsidRPr="00284929">
        <w:rPr>
          <w:rFonts w:ascii="Times New Roman" w:eastAsia="Times New Roman" w:hAnsi="Times New Roman" w:cs="Times New Roman"/>
          <w:lang w:eastAsia="pl-PL"/>
        </w:rPr>
        <w:t>Zadaniem pracowników, o których mowa w ust. 1 pkt 1-2 jest zapewnienie sprawnego działania szkoły w zakresie administracyjnym lub finansowym.</w:t>
      </w:r>
    </w:p>
    <w:p w14:paraId="7BAC5D6C" w14:textId="49F24668" w:rsidR="00E01844" w:rsidRPr="00284929" w:rsidRDefault="00CE688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E01844" w:rsidRPr="00284929">
        <w:rPr>
          <w:rFonts w:ascii="Times New Roman" w:eastAsia="Times New Roman" w:hAnsi="Times New Roman" w:cs="Times New Roman"/>
          <w:lang w:eastAsia="pl-PL"/>
        </w:rPr>
        <w:t>Zadaniem pracowników, o których mowa w ust. 1 pkt 3-4 jest utrzymanie w pełnej sprawności budynku i pomieszczeń szkoły, z zachowaniem zasad bhp i z dbałością o ich czystość i estetykę.</w:t>
      </w:r>
    </w:p>
    <w:p w14:paraId="1E88FCDC" w14:textId="6E83F24C" w:rsidR="00E01844" w:rsidRPr="00284929" w:rsidRDefault="00CE6880"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E01844" w:rsidRPr="00284929">
        <w:rPr>
          <w:rFonts w:ascii="Times New Roman" w:eastAsia="Times New Roman" w:hAnsi="Times New Roman" w:cs="Times New Roman"/>
          <w:lang w:eastAsia="pl-PL"/>
        </w:rPr>
        <w:t>Szczegółowy zakres czynności dla pracowników wymienionych w ust. 1 ustala Dyrektor.</w:t>
      </w:r>
    </w:p>
    <w:p w14:paraId="649A741A"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p>
    <w:p w14:paraId="1464E589" w14:textId="77777777" w:rsidR="00E01844" w:rsidRPr="00284929" w:rsidRDefault="00E01844"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Rozdział 6.</w:t>
      </w:r>
    </w:p>
    <w:p w14:paraId="7DC6754F" w14:textId="77777777" w:rsidR="00E01844" w:rsidRPr="00284929" w:rsidRDefault="00E01844" w:rsidP="000735E4">
      <w:pPr>
        <w:tabs>
          <w:tab w:val="left" w:pos="142"/>
        </w:tabs>
        <w:ind w:hanging="357"/>
        <w:contextualSpacing/>
        <w:jc w:val="center"/>
        <w:rPr>
          <w:rFonts w:ascii="Times New Roman" w:eastAsia="Times New Roman" w:hAnsi="Times New Roman" w:cs="Times New Roman"/>
          <w:lang w:eastAsia="pl-PL"/>
        </w:rPr>
      </w:pPr>
    </w:p>
    <w:p w14:paraId="418F4EE9" w14:textId="77777777" w:rsidR="00E01844" w:rsidRPr="00284929" w:rsidRDefault="00E01844"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Prawa i obowiązki ucznia</w:t>
      </w:r>
    </w:p>
    <w:p w14:paraId="31D31A2F" w14:textId="77777777" w:rsidR="00E01844" w:rsidRPr="00284929" w:rsidRDefault="00E01844" w:rsidP="000735E4">
      <w:pPr>
        <w:tabs>
          <w:tab w:val="left" w:pos="142"/>
        </w:tabs>
        <w:ind w:hanging="357"/>
        <w:contextualSpacing/>
        <w:jc w:val="center"/>
        <w:rPr>
          <w:rFonts w:ascii="Times New Roman" w:eastAsia="Times New Roman" w:hAnsi="Times New Roman" w:cs="Times New Roman"/>
          <w:lang w:eastAsia="pl-PL"/>
        </w:rPr>
      </w:pPr>
    </w:p>
    <w:p w14:paraId="0AA0593D" w14:textId="015DAA25" w:rsidR="00E01844" w:rsidRPr="00284929" w:rsidRDefault="00E01844" w:rsidP="000735E4">
      <w:pPr>
        <w:tabs>
          <w:tab w:val="left" w:pos="142"/>
          <w:tab w:val="left" w:pos="520"/>
        </w:tabs>
        <w:ind w:hanging="357"/>
        <w:contextualSpacing/>
        <w:jc w:val="center"/>
        <w:rPr>
          <w:rFonts w:ascii="Times New Roman" w:eastAsia="Times New Roman" w:hAnsi="Times New Roman" w:cs="Times New Roman"/>
          <w:lang w:eastAsia="pl-PL"/>
        </w:rPr>
      </w:pPr>
      <w:r w:rsidRPr="00284929">
        <w:rPr>
          <w:rFonts w:ascii="Times New Roman" w:eastAsia="Times New Roman" w:hAnsi="Times New Roman" w:cs="Times New Roman"/>
          <w:b/>
          <w:lang w:eastAsia="pl-PL"/>
        </w:rPr>
        <w:t>§ 36.</w:t>
      </w:r>
    </w:p>
    <w:p w14:paraId="53005F36" w14:textId="1F532F57" w:rsidR="00E01844" w:rsidRPr="009B6028" w:rsidRDefault="00E01844"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Uczeń ma prawo do:</w:t>
      </w:r>
    </w:p>
    <w:p w14:paraId="50517475" w14:textId="03365A59" w:rsidR="00E01844" w:rsidRPr="00284929" w:rsidRDefault="000055A3" w:rsidP="000735E4">
      <w:pPr>
        <w:tabs>
          <w:tab w:val="left" w:pos="142"/>
          <w:tab w:val="left" w:pos="284"/>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 </w:t>
      </w:r>
      <w:r w:rsidR="00E01844" w:rsidRPr="00284929">
        <w:rPr>
          <w:rFonts w:ascii="Times New Roman" w:eastAsia="Times New Roman" w:hAnsi="Times New Roman" w:cs="Times New Roman"/>
          <w:lang w:eastAsia="pl-PL"/>
        </w:rPr>
        <w:t>opieki wychowawczej i warunków pobytu w szkole zapewniających bezpieczeństwo, ochronę przed wszelkimi formami przemocy fizycznej bądź psychicznej oraz ochronę i poszanowanie swojej godności,</w:t>
      </w:r>
    </w:p>
    <w:p w14:paraId="5FED7E2D" w14:textId="5734B6B6" w:rsidR="00E01844" w:rsidRPr="00284929" w:rsidRDefault="000055A3" w:rsidP="000735E4">
      <w:pPr>
        <w:tabs>
          <w:tab w:val="left" w:pos="142"/>
          <w:tab w:val="left" w:pos="284"/>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E01844" w:rsidRPr="00284929">
        <w:rPr>
          <w:rFonts w:ascii="Times New Roman" w:eastAsia="Times New Roman" w:hAnsi="Times New Roman" w:cs="Times New Roman"/>
          <w:lang w:eastAsia="pl-PL"/>
        </w:rPr>
        <w:t>właściwie zorganizowanego procesu kształcenia, zgodnie z zasadami higieny pracy umysłowej,</w:t>
      </w:r>
    </w:p>
    <w:p w14:paraId="032EE9E4" w14:textId="1C524EAC" w:rsidR="00E01844" w:rsidRPr="00284929" w:rsidRDefault="000055A3" w:rsidP="000735E4">
      <w:pPr>
        <w:tabs>
          <w:tab w:val="left" w:pos="142"/>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E01844" w:rsidRPr="00284929">
        <w:rPr>
          <w:rFonts w:ascii="Times New Roman" w:eastAsia="Times New Roman" w:hAnsi="Times New Roman" w:cs="Times New Roman"/>
          <w:lang w:eastAsia="pl-PL"/>
        </w:rPr>
        <w:t>korzystania z pomocy stypendialnej lub doraźnej zgodnie z odrębnymi przepisami i w miarę posiadanych</w:t>
      </w:r>
      <w:r w:rsidR="00871ED0" w:rsidRPr="00284929">
        <w:rPr>
          <w:rFonts w:ascii="Times New Roman" w:eastAsia="Times New Roman" w:hAnsi="Times New Roman" w:cs="Times New Roman"/>
          <w:lang w:eastAsia="pl-PL"/>
        </w:rPr>
        <w:t xml:space="preserve"> </w:t>
      </w:r>
      <w:r w:rsidR="00E01844" w:rsidRPr="00284929">
        <w:rPr>
          <w:rFonts w:ascii="Times New Roman" w:eastAsia="Times New Roman" w:hAnsi="Times New Roman" w:cs="Times New Roman"/>
          <w:lang w:eastAsia="pl-PL"/>
        </w:rPr>
        <w:t>środków przez szkołę,</w:t>
      </w:r>
    </w:p>
    <w:p w14:paraId="39CF7538" w14:textId="1CA0CBD7" w:rsidR="00E01844" w:rsidRPr="00284929" w:rsidRDefault="000055A3" w:rsidP="000735E4">
      <w:pPr>
        <w:tabs>
          <w:tab w:val="left" w:pos="142"/>
          <w:tab w:val="left" w:pos="284"/>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E01844" w:rsidRPr="00284929">
        <w:rPr>
          <w:rFonts w:ascii="Times New Roman" w:eastAsia="Times New Roman" w:hAnsi="Times New Roman" w:cs="Times New Roman"/>
          <w:lang w:eastAsia="pl-PL"/>
        </w:rPr>
        <w:t>swobody wyrażania myśli i przekonań, w szczególności dotyczących życia szkoły, a także światopoglądowych i religijnych, jeśli nie narusza tym dobra innych osób,</w:t>
      </w:r>
    </w:p>
    <w:p w14:paraId="66D0B152" w14:textId="2806F979" w:rsidR="00E01844" w:rsidRPr="00284929" w:rsidRDefault="000055A3" w:rsidP="000735E4">
      <w:pPr>
        <w:tabs>
          <w:tab w:val="left" w:pos="142"/>
          <w:tab w:val="left" w:pos="284"/>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00E01844" w:rsidRPr="00284929">
        <w:rPr>
          <w:rFonts w:ascii="Times New Roman" w:eastAsia="Times New Roman" w:hAnsi="Times New Roman" w:cs="Times New Roman"/>
          <w:lang w:eastAsia="pl-PL"/>
        </w:rPr>
        <w:t>życzliwego, podmiotowego traktowania w procesie dydaktyczno-wychowawczym,</w:t>
      </w:r>
    </w:p>
    <w:p w14:paraId="6F2F8EAC" w14:textId="4ABD38B8" w:rsidR="00E01844" w:rsidRPr="00284929" w:rsidRDefault="000055A3" w:rsidP="000735E4">
      <w:pPr>
        <w:tabs>
          <w:tab w:val="left" w:pos="142"/>
          <w:tab w:val="left" w:pos="284"/>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6. </w:t>
      </w:r>
      <w:r w:rsidR="00E01844" w:rsidRPr="00284929">
        <w:rPr>
          <w:rFonts w:ascii="Times New Roman" w:eastAsia="Times New Roman" w:hAnsi="Times New Roman" w:cs="Times New Roman"/>
          <w:lang w:eastAsia="pl-PL"/>
        </w:rPr>
        <w:t>dyskrecji w sprawach osobistych i rodzinnych,</w:t>
      </w:r>
    </w:p>
    <w:p w14:paraId="0E814E4E" w14:textId="5835D7CA" w:rsidR="00E01844" w:rsidRPr="00284929" w:rsidRDefault="000055A3" w:rsidP="000735E4">
      <w:pPr>
        <w:tabs>
          <w:tab w:val="left" w:pos="142"/>
          <w:tab w:val="left" w:pos="284"/>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7. </w:t>
      </w:r>
      <w:r w:rsidR="00E01844" w:rsidRPr="00284929">
        <w:rPr>
          <w:rFonts w:ascii="Times New Roman" w:eastAsia="Times New Roman" w:hAnsi="Times New Roman" w:cs="Times New Roman"/>
          <w:lang w:eastAsia="pl-PL"/>
        </w:rPr>
        <w:t>przestrzegania norm i zasad akceptowanych społecznie oraz godnego reprezentowania szkoły,</w:t>
      </w:r>
    </w:p>
    <w:p w14:paraId="11A5B685" w14:textId="77777777" w:rsidR="00E01844" w:rsidRPr="00284929" w:rsidRDefault="00E01844" w:rsidP="000735E4">
      <w:pPr>
        <w:tabs>
          <w:tab w:val="left" w:pos="142"/>
          <w:tab w:val="left" w:pos="284"/>
        </w:tabs>
        <w:ind w:hanging="357"/>
        <w:contextualSpacing/>
        <w:jc w:val="both"/>
        <w:rPr>
          <w:rFonts w:ascii="Times New Roman" w:eastAsia="Times New Roman" w:hAnsi="Times New Roman" w:cs="Times New Roman"/>
          <w:lang w:eastAsia="pl-PL"/>
        </w:rPr>
        <w:sectPr w:rsidR="00E01844" w:rsidRPr="00284929" w:rsidSect="006C53B7">
          <w:type w:val="continuous"/>
          <w:pgSz w:w="11900" w:h="16838"/>
          <w:pgMar w:top="1417" w:right="1417" w:bottom="1417" w:left="1417" w:header="227" w:footer="567" w:gutter="0"/>
          <w:cols w:space="0"/>
          <w:docGrid w:linePitch="360"/>
        </w:sectPr>
      </w:pPr>
    </w:p>
    <w:p w14:paraId="1D57B7ED" w14:textId="24A43E45" w:rsidR="00E01844" w:rsidRPr="00284929" w:rsidRDefault="000055A3" w:rsidP="000735E4">
      <w:pPr>
        <w:tabs>
          <w:tab w:val="left" w:pos="142"/>
          <w:tab w:val="left" w:pos="284"/>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8. </w:t>
      </w:r>
      <w:r w:rsidR="00E01844" w:rsidRPr="00284929">
        <w:rPr>
          <w:rFonts w:ascii="Times New Roman" w:eastAsia="Times New Roman" w:hAnsi="Times New Roman" w:cs="Times New Roman"/>
          <w:lang w:eastAsia="pl-PL"/>
        </w:rPr>
        <w:t>rozwijania zainteresowań, zdolności i talentów,</w:t>
      </w:r>
    </w:p>
    <w:p w14:paraId="4937CDFF" w14:textId="4BF5A765" w:rsidR="00E01844" w:rsidRPr="00284929" w:rsidRDefault="000055A3" w:rsidP="000735E4">
      <w:pPr>
        <w:tabs>
          <w:tab w:val="left" w:pos="142"/>
          <w:tab w:val="left" w:pos="284"/>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9. </w:t>
      </w:r>
      <w:r w:rsidR="00E01844" w:rsidRPr="00284929">
        <w:rPr>
          <w:rFonts w:ascii="Times New Roman" w:eastAsia="Times New Roman" w:hAnsi="Times New Roman" w:cs="Times New Roman"/>
          <w:lang w:eastAsia="pl-PL"/>
        </w:rPr>
        <w:t>sprawiedliwej, obiektywnej i jawnej oceny oraz ustalonych sposobów kontroli postępów w nauce</w:t>
      </w:r>
    </w:p>
    <w:p w14:paraId="7CE693BD" w14:textId="35F2D1AA" w:rsidR="00E01844" w:rsidRPr="00284929" w:rsidRDefault="000055A3" w:rsidP="000735E4">
      <w:pPr>
        <w:tabs>
          <w:tab w:val="left" w:pos="142"/>
          <w:tab w:val="left" w:pos="284"/>
          <w:tab w:val="left" w:pos="70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10. </w:t>
      </w:r>
      <w:r w:rsidR="00E01844" w:rsidRPr="00284929">
        <w:rPr>
          <w:rFonts w:ascii="Times New Roman" w:eastAsia="Times New Roman" w:hAnsi="Times New Roman" w:cs="Times New Roman"/>
          <w:lang w:eastAsia="pl-PL"/>
        </w:rPr>
        <w:t>pomocy w przypadkach trudności w nauce,</w:t>
      </w:r>
    </w:p>
    <w:p w14:paraId="34BEAD47" w14:textId="3F623429" w:rsidR="00E01844" w:rsidRPr="00284929" w:rsidRDefault="000055A3" w:rsidP="000735E4">
      <w:pPr>
        <w:tabs>
          <w:tab w:val="left" w:pos="142"/>
          <w:tab w:val="left" w:pos="284"/>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11. </w:t>
      </w:r>
      <w:r w:rsidR="00E01844" w:rsidRPr="00284929">
        <w:rPr>
          <w:rFonts w:ascii="Times New Roman" w:eastAsia="Times New Roman" w:hAnsi="Times New Roman" w:cs="Times New Roman"/>
          <w:lang w:eastAsia="pl-PL"/>
        </w:rPr>
        <w:t>korzystania z pomocy pedagoga szkolnego, poradni psychologiczno-pedagogicznej, poradnictwa zawodowego,</w:t>
      </w:r>
    </w:p>
    <w:p w14:paraId="120A3AC3" w14:textId="3577D4B9" w:rsidR="00E01844" w:rsidRPr="00284929" w:rsidRDefault="000055A3" w:rsidP="000735E4">
      <w:pPr>
        <w:tabs>
          <w:tab w:val="left" w:pos="142"/>
          <w:tab w:val="left" w:pos="284"/>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12. </w:t>
      </w:r>
      <w:r w:rsidR="00E01844" w:rsidRPr="00284929">
        <w:rPr>
          <w:rFonts w:ascii="Times New Roman" w:eastAsia="Times New Roman" w:hAnsi="Times New Roman" w:cs="Times New Roman"/>
          <w:lang w:eastAsia="pl-PL"/>
        </w:rPr>
        <w:t>korzystania z pomieszczeń szkolnych, sprzętu, środków dydaktycznych, księgozbioru biblioteki szkolnej,</w:t>
      </w:r>
    </w:p>
    <w:p w14:paraId="2D7D06A2" w14:textId="68FB11BE" w:rsidR="00E01844" w:rsidRPr="003C2DF9" w:rsidRDefault="000055A3" w:rsidP="000735E4">
      <w:pPr>
        <w:tabs>
          <w:tab w:val="left" w:pos="142"/>
          <w:tab w:val="left" w:pos="284"/>
        </w:tabs>
        <w:ind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13. </w:t>
      </w:r>
      <w:r w:rsidR="00E01844" w:rsidRPr="003C2DF9">
        <w:rPr>
          <w:rFonts w:ascii="Times New Roman" w:eastAsia="Times New Roman" w:hAnsi="Times New Roman" w:cs="Times New Roman"/>
          <w:lang w:eastAsia="pl-PL"/>
        </w:rPr>
        <w:t>uczestnictwa w życiu szkoły poprzez działalność samorządową oraz zrzeszanie się w organizacjach działających w szkole, pomocy przedmedycznej zgodnie z procedurą obowiązującą w szkole.</w:t>
      </w:r>
    </w:p>
    <w:p w14:paraId="30744CBE"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p>
    <w:p w14:paraId="78B0F155" w14:textId="77777777" w:rsidR="00E01844" w:rsidRPr="003C2DF9" w:rsidRDefault="00E01844" w:rsidP="000735E4">
      <w:pPr>
        <w:tabs>
          <w:tab w:val="left" w:pos="142"/>
          <w:tab w:val="left" w:pos="525"/>
        </w:tabs>
        <w:ind w:hanging="357"/>
        <w:contextualSpacing/>
        <w:jc w:val="center"/>
        <w:rPr>
          <w:rFonts w:ascii="Times New Roman" w:eastAsia="Times New Roman" w:hAnsi="Times New Roman" w:cs="Times New Roman"/>
          <w:b/>
          <w:lang w:eastAsia="pl-PL"/>
        </w:rPr>
      </w:pPr>
      <w:r w:rsidRPr="003C2DF9">
        <w:rPr>
          <w:rFonts w:ascii="Times New Roman" w:eastAsia="Times New Roman" w:hAnsi="Times New Roman" w:cs="Times New Roman"/>
          <w:b/>
          <w:lang w:eastAsia="pl-PL"/>
        </w:rPr>
        <w:t>§ 37.</w:t>
      </w:r>
    </w:p>
    <w:p w14:paraId="154D8885" w14:textId="77777777" w:rsidR="00183DFB" w:rsidRPr="00284929" w:rsidRDefault="00183DFB" w:rsidP="000735E4">
      <w:pPr>
        <w:tabs>
          <w:tab w:val="left" w:pos="142"/>
          <w:tab w:val="left" w:pos="525"/>
        </w:tabs>
        <w:ind w:hanging="357"/>
        <w:contextualSpacing/>
        <w:jc w:val="both"/>
        <w:rPr>
          <w:rFonts w:ascii="Times New Roman" w:eastAsia="Times New Roman" w:hAnsi="Times New Roman" w:cs="Times New Roman"/>
          <w:b/>
          <w:lang w:eastAsia="pl-PL"/>
        </w:rPr>
      </w:pPr>
    </w:p>
    <w:p w14:paraId="372741B1" w14:textId="77777777" w:rsidR="00E01844" w:rsidRPr="00284929" w:rsidRDefault="00E01844"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 xml:space="preserve">1. Uczeń ma obowiązek przestrzegać postanowień zawartych w statucie szkoły, a w szczególności: </w:t>
      </w:r>
    </w:p>
    <w:p w14:paraId="780FE7DB" w14:textId="77777777" w:rsidR="00E01844" w:rsidRPr="00284929" w:rsidRDefault="00E01844" w:rsidP="000735E4">
      <w:pPr>
        <w:tabs>
          <w:tab w:val="left" w:pos="142"/>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znać statut szkoły</w:t>
      </w:r>
    </w:p>
    <w:p w14:paraId="153EC47B"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systematycznie i aktywnie uczestniczyć w zajęciach edukacyjnych,</w:t>
      </w:r>
    </w:p>
    <w:p w14:paraId="24046958"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3) punktualnie przychodzić na zajęcia szkolne,</w:t>
      </w:r>
    </w:p>
    <w:p w14:paraId="584A1375" w14:textId="3351315F" w:rsidR="00E01844" w:rsidRPr="00284929" w:rsidRDefault="00E01844" w:rsidP="000735E4">
      <w:pPr>
        <w:numPr>
          <w:ilvl w:val="1"/>
          <w:numId w:val="50"/>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 czasie zajęć szkolnych przebywać w sali lekcyjnej, a w czasie zajęć wychowania fizycznego – w sali gimnastycznej</w:t>
      </w:r>
      <w:r w:rsidR="00AB02F5">
        <w:rPr>
          <w:rFonts w:ascii="Times New Roman" w:eastAsia="Times New Roman" w:hAnsi="Times New Roman" w:cs="Times New Roman"/>
          <w:lang w:eastAsia="pl-PL"/>
        </w:rPr>
        <w:t>/</w:t>
      </w:r>
      <w:r w:rsidRPr="00284929">
        <w:rPr>
          <w:rFonts w:ascii="Times New Roman" w:eastAsia="Times New Roman" w:hAnsi="Times New Roman" w:cs="Times New Roman"/>
          <w:lang w:eastAsia="pl-PL"/>
        </w:rPr>
        <w:t>w miejscu realizowania tych zajęć</w:t>
      </w:r>
    </w:p>
    <w:p w14:paraId="2CD95C14" w14:textId="77777777" w:rsidR="00E01844" w:rsidRPr="00284929" w:rsidRDefault="00E01844" w:rsidP="000735E4">
      <w:pPr>
        <w:numPr>
          <w:ilvl w:val="1"/>
          <w:numId w:val="5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dbać o wspólne dobro, ład i porządek w szkole,</w:t>
      </w:r>
    </w:p>
    <w:p w14:paraId="29AE2650" w14:textId="77777777" w:rsidR="00E01844" w:rsidRPr="00284929" w:rsidRDefault="00E01844" w:rsidP="000735E4">
      <w:pPr>
        <w:numPr>
          <w:ilvl w:val="1"/>
          <w:numId w:val="5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dbać o honor i tradycje szkoły,</w:t>
      </w:r>
    </w:p>
    <w:p w14:paraId="190083A3" w14:textId="77777777" w:rsidR="00E01844" w:rsidRPr="00284929" w:rsidRDefault="00E01844" w:rsidP="000735E4">
      <w:pPr>
        <w:numPr>
          <w:ilvl w:val="1"/>
          <w:numId w:val="5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dbać o dobre imię szkoły i godnie ją reprezentować,</w:t>
      </w:r>
    </w:p>
    <w:p w14:paraId="3A4DE9CB" w14:textId="20C35BCB" w:rsidR="00E01844" w:rsidRPr="00284929" w:rsidRDefault="00E01844" w:rsidP="000735E4">
      <w:pPr>
        <w:numPr>
          <w:ilvl w:val="1"/>
          <w:numId w:val="50"/>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podporządkowywać się zaleceniom i zarządzeniom dyrekcji szkoły, Rady Pedagogicznej oraz ustaleniom Samorządu Uczniowskiego</w:t>
      </w:r>
      <w:r w:rsidR="009D216D" w:rsidRPr="00284929">
        <w:rPr>
          <w:rFonts w:ascii="Times New Roman" w:eastAsia="Times New Roman" w:hAnsi="Times New Roman" w:cs="Times New Roman"/>
          <w:lang w:eastAsia="pl-PL"/>
        </w:rPr>
        <w:t>.</w:t>
      </w:r>
    </w:p>
    <w:p w14:paraId="059E5875" w14:textId="380D2D0E" w:rsidR="00E01844" w:rsidRPr="00284929" w:rsidRDefault="00E01844" w:rsidP="000735E4">
      <w:pPr>
        <w:numPr>
          <w:ilvl w:val="1"/>
          <w:numId w:val="50"/>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przestrzegać zasad kultury zachowania się w odniesieniu do kolegów, nauczycieli, pracowników szkoły</w:t>
      </w:r>
      <w:r w:rsidR="00183DFB" w:rsidRPr="00284929">
        <w:rPr>
          <w:rFonts w:ascii="Times New Roman" w:eastAsia="Times New Roman" w:hAnsi="Times New Roman" w:cs="Times New Roman"/>
          <w:lang w:eastAsia="pl-PL"/>
        </w:rPr>
        <w:t xml:space="preserve"> i </w:t>
      </w:r>
      <w:r w:rsidRPr="00284929">
        <w:rPr>
          <w:rFonts w:ascii="Times New Roman" w:eastAsia="Times New Roman" w:hAnsi="Times New Roman" w:cs="Times New Roman"/>
          <w:lang w:eastAsia="pl-PL"/>
        </w:rPr>
        <w:t>innych osób,</w:t>
      </w:r>
    </w:p>
    <w:p w14:paraId="6AE48E39" w14:textId="5694BF35" w:rsidR="00E01844" w:rsidRPr="00284929" w:rsidRDefault="00E01844" w:rsidP="000735E4">
      <w:pPr>
        <w:numPr>
          <w:ilvl w:val="1"/>
          <w:numId w:val="51"/>
        </w:numPr>
        <w:tabs>
          <w:tab w:val="left" w:pos="142"/>
          <w:tab w:val="left" w:pos="7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okazywać szacunek nauczycielom, pracownikom szkoły i innym poprzez społecznie akceptowane</w:t>
      </w:r>
      <w:r w:rsidR="00183DFB"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formy,</w:t>
      </w:r>
    </w:p>
    <w:p w14:paraId="5D31137F" w14:textId="77777777" w:rsidR="00E01844" w:rsidRPr="00284929" w:rsidRDefault="00E01844" w:rsidP="000735E4">
      <w:pPr>
        <w:numPr>
          <w:ilvl w:val="1"/>
          <w:numId w:val="51"/>
        </w:numPr>
        <w:tabs>
          <w:tab w:val="left" w:pos="142"/>
          <w:tab w:val="left" w:pos="7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dbać o kulturę słowa,</w:t>
      </w:r>
    </w:p>
    <w:p w14:paraId="3EC5D377" w14:textId="1F3F277A"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12) dbać o higienę osobistą, estetyczny wygląd i nosić stosowny strój oraz obuwie; swoim wyglądem i</w:t>
      </w:r>
      <w:r w:rsidR="00F46922">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ubiorem nie manifestować agresji, haseł godzących w prawa i godność człowieka oraz przynależność do grup propagujących nienawiść i przemoc,</w:t>
      </w:r>
    </w:p>
    <w:p w14:paraId="464E5E63" w14:textId="77777777" w:rsidR="00E01844" w:rsidRPr="00284929" w:rsidRDefault="00E01844" w:rsidP="000735E4">
      <w:pPr>
        <w:numPr>
          <w:ilvl w:val="0"/>
          <w:numId w:val="52"/>
        </w:numPr>
        <w:tabs>
          <w:tab w:val="left" w:pos="142"/>
          <w:tab w:val="left" w:pos="7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na uroczystościach szkolnych nosić strój odświętny,</w:t>
      </w:r>
    </w:p>
    <w:p w14:paraId="4787D3DB" w14:textId="77777777" w:rsidR="00E01844" w:rsidRPr="00284929" w:rsidRDefault="00E01844" w:rsidP="000735E4">
      <w:pPr>
        <w:numPr>
          <w:ilvl w:val="0"/>
          <w:numId w:val="52"/>
        </w:numPr>
        <w:tabs>
          <w:tab w:val="left" w:pos="142"/>
          <w:tab w:val="left" w:pos="7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lastRenderedPageBreak/>
        <w:t>posiadać legitymację szkolną i okazywać ją upoważnionym osobom,</w:t>
      </w:r>
    </w:p>
    <w:p w14:paraId="40D754DF" w14:textId="77777777" w:rsidR="00E01844" w:rsidRPr="00284929" w:rsidRDefault="00E01844" w:rsidP="000735E4">
      <w:pPr>
        <w:numPr>
          <w:ilvl w:val="0"/>
          <w:numId w:val="52"/>
        </w:numPr>
        <w:tabs>
          <w:tab w:val="left" w:pos="142"/>
          <w:tab w:val="left" w:pos="7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okrycia wierzchnie (płaszcze, kurtki, czapki, kaski) pozostawiać w szatni,</w:t>
      </w:r>
    </w:p>
    <w:p w14:paraId="1FDFC076" w14:textId="500F31C8"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16) przestrzegać zakazu palenia papierosów, w tym e-papierosów, picia alkoholu oraz używania i</w:t>
      </w:r>
      <w:r w:rsidR="00F46922">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rozprowadzania narkotyków lub innych środków psychoaktywnych na terenie szkoły, na zajęciach organizowanych przez szkołę poza jej terenem,</w:t>
      </w:r>
    </w:p>
    <w:p w14:paraId="65E7335A" w14:textId="77777777" w:rsidR="00E01844" w:rsidRPr="00284929" w:rsidRDefault="00E01844" w:rsidP="000735E4">
      <w:pPr>
        <w:numPr>
          <w:ilvl w:val="0"/>
          <w:numId w:val="53"/>
        </w:numPr>
        <w:tabs>
          <w:tab w:val="left" w:pos="142"/>
          <w:tab w:val="left" w:pos="7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odpowiadać za własne życie, rozwój,</w:t>
      </w:r>
    </w:p>
    <w:p w14:paraId="71A9DE48" w14:textId="77777777" w:rsidR="00E01844" w:rsidRPr="00284929" w:rsidRDefault="00E01844" w:rsidP="000735E4">
      <w:pPr>
        <w:numPr>
          <w:ilvl w:val="0"/>
          <w:numId w:val="53"/>
        </w:numPr>
        <w:tabs>
          <w:tab w:val="left" w:pos="142"/>
          <w:tab w:val="left" w:pos="7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naprawiać wyrządzone szkody materialne,</w:t>
      </w:r>
    </w:p>
    <w:p w14:paraId="1CC16127" w14:textId="77777777" w:rsidR="00E01844" w:rsidRPr="00284929" w:rsidRDefault="00E01844" w:rsidP="000735E4">
      <w:pPr>
        <w:numPr>
          <w:ilvl w:val="0"/>
          <w:numId w:val="53"/>
        </w:numPr>
        <w:tabs>
          <w:tab w:val="left" w:pos="142"/>
          <w:tab w:val="left" w:pos="7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przestrzegać regulaminów i zasad bezpieczeństwa,</w:t>
      </w:r>
    </w:p>
    <w:p w14:paraId="41B8C559" w14:textId="77777777" w:rsidR="00E01844" w:rsidRPr="00284929" w:rsidRDefault="00E01844" w:rsidP="000735E4">
      <w:pPr>
        <w:numPr>
          <w:ilvl w:val="0"/>
          <w:numId w:val="53"/>
        </w:numPr>
        <w:tabs>
          <w:tab w:val="left" w:pos="142"/>
          <w:tab w:val="left" w:pos="7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uczestniczyć w życiu pozalekcyjnym szkoły (imprezy kulturalne, patriotyczne, turystyczne, naukowe).</w:t>
      </w:r>
    </w:p>
    <w:p w14:paraId="6877B94D" w14:textId="291D7578" w:rsidR="00E01844" w:rsidRPr="00284929" w:rsidRDefault="00D140C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E01844" w:rsidRPr="00284929">
        <w:rPr>
          <w:rFonts w:ascii="Times New Roman" w:eastAsia="Times New Roman" w:hAnsi="Times New Roman" w:cs="Times New Roman"/>
          <w:lang w:eastAsia="pl-PL"/>
        </w:rPr>
        <w:t>Uczeń ma obowiązek przestrzegać zasad korzystania z telefonów komórkowych i innych urządzeń elektronicznych, a w szczególności:</w:t>
      </w:r>
    </w:p>
    <w:p w14:paraId="540CB43C" w14:textId="5CBE43BE" w:rsidR="00E01844" w:rsidRPr="003C2DF9" w:rsidRDefault="00E01844" w:rsidP="000735E4">
      <w:pPr>
        <w:pStyle w:val="Akapitzlist"/>
        <w:numPr>
          <w:ilvl w:val="0"/>
          <w:numId w:val="190"/>
        </w:numPr>
        <w:tabs>
          <w:tab w:val="left" w:pos="142"/>
        </w:tabs>
        <w:ind w:left="0" w:hanging="357"/>
        <w:jc w:val="both"/>
        <w:rPr>
          <w:rFonts w:ascii="Times New Roman" w:eastAsia="Times New Roman" w:hAnsi="Times New Roman" w:cs="Times New Roman"/>
          <w:lang w:eastAsia="pl-PL"/>
        </w:rPr>
        <w:sectPr w:rsidR="00E01844" w:rsidRPr="003C2DF9" w:rsidSect="006C53B7">
          <w:type w:val="continuous"/>
          <w:pgSz w:w="11900" w:h="16838"/>
          <w:pgMar w:top="1417" w:right="1417" w:bottom="1417" w:left="1417" w:header="227" w:footer="567" w:gutter="0"/>
          <w:cols w:space="0"/>
          <w:docGrid w:linePitch="360"/>
        </w:sectPr>
      </w:pPr>
      <w:r w:rsidRPr="003C2DF9">
        <w:rPr>
          <w:rFonts w:ascii="Times New Roman" w:eastAsia="Times New Roman" w:hAnsi="Times New Roman" w:cs="Times New Roman"/>
          <w:lang w:eastAsia="pl-PL"/>
        </w:rPr>
        <w:t>wyłączyć telefon komórkowy i inne urządzenia elektroniczne</w:t>
      </w:r>
    </w:p>
    <w:p w14:paraId="4C0CA990" w14:textId="0A39C5E4" w:rsidR="00E01844" w:rsidRPr="003C2DF9" w:rsidRDefault="00E01844" w:rsidP="000735E4">
      <w:pPr>
        <w:numPr>
          <w:ilvl w:val="1"/>
          <w:numId w:val="55"/>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uczniowi nie wolno nagrywać, filmować i fotografować sytuacji szkolnych w czasie zajęć edukacyjnych</w:t>
      </w:r>
      <w:r w:rsidR="00D140C9">
        <w:rPr>
          <w:rFonts w:ascii="Times New Roman" w:eastAsia="Times New Roman" w:hAnsi="Times New Roman" w:cs="Times New Roman"/>
          <w:lang w:eastAsia="pl-PL"/>
        </w:rPr>
        <w:t xml:space="preserve"> i </w:t>
      </w:r>
      <w:r w:rsidRPr="003C2DF9">
        <w:rPr>
          <w:rFonts w:ascii="Times New Roman" w:eastAsia="Times New Roman" w:hAnsi="Times New Roman" w:cs="Times New Roman"/>
          <w:lang w:eastAsia="pl-PL"/>
        </w:rPr>
        <w:t>na przerwach bez zgody nauczyciela prowadzącego zajęcia lub dyżurującego na przerwie; powyższy zakaz obowiązuje na całym terenie szkoły, wokół szkoły oraz w trakcie wycieczek szkolnych,</w:t>
      </w:r>
    </w:p>
    <w:p w14:paraId="1CD1D554" w14:textId="77777777" w:rsidR="00E01844" w:rsidRPr="00284929" w:rsidRDefault="00E01844" w:rsidP="000735E4">
      <w:pPr>
        <w:numPr>
          <w:ilvl w:val="1"/>
          <w:numId w:val="56"/>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uczniowi nie wolno publikować wizerunku i informacji o uczniach, nauczycielach i pozostałych pracownikach szkoły bez ich wiedzy i zgody.</w:t>
      </w:r>
    </w:p>
    <w:p w14:paraId="38F1AD17"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p>
    <w:p w14:paraId="2A8A2053" w14:textId="77777777" w:rsidR="00E01844" w:rsidRPr="00284929" w:rsidRDefault="00E01844" w:rsidP="000735E4">
      <w:pPr>
        <w:tabs>
          <w:tab w:val="left" w:pos="142"/>
          <w:tab w:val="left" w:pos="8840"/>
        </w:tabs>
        <w:ind w:hanging="357"/>
        <w:contextualSpacing/>
        <w:jc w:val="both"/>
        <w:rPr>
          <w:rFonts w:ascii="Times New Roman" w:eastAsia="Times New Roman" w:hAnsi="Times New Roman" w:cs="Times New Roman"/>
          <w:lang w:eastAsia="pl-PL"/>
        </w:rPr>
        <w:sectPr w:rsidR="00E01844" w:rsidRPr="00284929" w:rsidSect="00183DFB">
          <w:type w:val="continuous"/>
          <w:pgSz w:w="11900" w:h="16838"/>
          <w:pgMar w:top="1417" w:right="1417" w:bottom="1417" w:left="1417" w:header="227" w:footer="567" w:gutter="0"/>
          <w:cols w:space="0"/>
          <w:docGrid w:linePitch="360"/>
        </w:sectPr>
      </w:pPr>
    </w:p>
    <w:p w14:paraId="742EC83C" w14:textId="77777777" w:rsidR="00E01844" w:rsidRPr="00284929" w:rsidRDefault="00E01844"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Zasady usprawiedliwiania nieobecności</w:t>
      </w:r>
    </w:p>
    <w:p w14:paraId="41C4A866" w14:textId="77777777" w:rsidR="00E01844" w:rsidRPr="00284929" w:rsidRDefault="00E01844" w:rsidP="000735E4">
      <w:pPr>
        <w:tabs>
          <w:tab w:val="left" w:pos="142"/>
        </w:tabs>
        <w:ind w:hanging="357"/>
        <w:contextualSpacing/>
        <w:jc w:val="center"/>
        <w:rPr>
          <w:rFonts w:ascii="Times New Roman" w:eastAsia="Times New Roman" w:hAnsi="Times New Roman" w:cs="Times New Roman"/>
          <w:lang w:eastAsia="pl-PL"/>
        </w:rPr>
      </w:pPr>
    </w:p>
    <w:p w14:paraId="307D1B9C" w14:textId="77777777" w:rsidR="00E01844" w:rsidRPr="00284929" w:rsidRDefault="00E01844" w:rsidP="000735E4">
      <w:pPr>
        <w:tabs>
          <w:tab w:val="left" w:pos="142"/>
          <w:tab w:val="left" w:pos="525"/>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 38.</w:t>
      </w:r>
    </w:p>
    <w:p w14:paraId="5B3692B1" w14:textId="77777777" w:rsidR="00183DFB" w:rsidRPr="00284929" w:rsidRDefault="00183DFB" w:rsidP="000735E4">
      <w:pPr>
        <w:tabs>
          <w:tab w:val="left" w:pos="142"/>
          <w:tab w:val="left" w:pos="525"/>
        </w:tabs>
        <w:ind w:hanging="357"/>
        <w:contextualSpacing/>
        <w:jc w:val="both"/>
        <w:rPr>
          <w:rFonts w:ascii="Times New Roman" w:eastAsia="Times New Roman" w:hAnsi="Times New Roman" w:cs="Times New Roman"/>
          <w:b/>
          <w:lang w:eastAsia="pl-PL"/>
        </w:rPr>
      </w:pPr>
    </w:p>
    <w:p w14:paraId="4A98FF3F" w14:textId="77777777" w:rsidR="00E01844" w:rsidRPr="00284929" w:rsidRDefault="00E01844" w:rsidP="000735E4">
      <w:pPr>
        <w:tabs>
          <w:tab w:val="left" w:pos="142"/>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bCs/>
          <w:lang w:eastAsia="pl-PL"/>
        </w:rPr>
        <w:t>1.</w:t>
      </w:r>
      <w:r w:rsidRPr="00284929">
        <w:rPr>
          <w:rFonts w:ascii="Times New Roman" w:eastAsia="Times New Roman" w:hAnsi="Times New Roman" w:cs="Times New Roman"/>
          <w:lang w:eastAsia="pl-PL"/>
        </w:rPr>
        <w:t xml:space="preserve"> Rodzice ucznia niepełnoletniego zwracają się do wychowawcy z prośbą o usprawiedliwienie jego nieobecności w szkole z podaniem przyczyny nieobecności, korzystając z modułu „Frekwencja – usprawiedliwienia” w dzienniku elektronicznym.</w:t>
      </w:r>
    </w:p>
    <w:p w14:paraId="6A84E9FA" w14:textId="0FCCF4C9" w:rsidR="00E01844" w:rsidRPr="00284929" w:rsidRDefault="00C03F36"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E01844" w:rsidRPr="00284929">
        <w:rPr>
          <w:rFonts w:ascii="Times New Roman" w:eastAsia="Times New Roman" w:hAnsi="Times New Roman" w:cs="Times New Roman"/>
          <w:lang w:eastAsia="pl-PL"/>
        </w:rPr>
        <w:t>Prośba, o której mowa w ust. 1 powinna być przedstawiona niezwłocznie, najpóźniej w ciągu 3 dni roboczych po powrocie ucznia do szkoły. W przypad</w:t>
      </w:r>
      <w:r w:rsidR="0048097B">
        <w:rPr>
          <w:rFonts w:ascii="Times New Roman" w:eastAsia="Times New Roman" w:hAnsi="Times New Roman" w:cs="Times New Roman"/>
          <w:lang w:eastAsia="pl-PL"/>
        </w:rPr>
        <w:t>ku dłuższej nieobecności rodzic</w:t>
      </w:r>
      <w:r w:rsidR="00E01844" w:rsidRPr="00284929">
        <w:rPr>
          <w:rFonts w:ascii="Times New Roman" w:eastAsia="Times New Roman" w:hAnsi="Times New Roman" w:cs="Times New Roman"/>
          <w:lang w:eastAsia="pl-PL"/>
        </w:rPr>
        <w:t xml:space="preserve"> informuje wychowawcę, jeszcze w trakcie trwania nieobecności, o jej przyczynie.</w:t>
      </w:r>
    </w:p>
    <w:p w14:paraId="081110B6" w14:textId="291DB21E" w:rsidR="00E01844" w:rsidRPr="00284929" w:rsidRDefault="00C03F36"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E01844" w:rsidRPr="00284929">
        <w:rPr>
          <w:rFonts w:ascii="Times New Roman" w:eastAsia="Times New Roman" w:hAnsi="Times New Roman" w:cs="Times New Roman"/>
          <w:lang w:eastAsia="pl-PL"/>
        </w:rPr>
        <w:t>Decyzję o usprawiedliwieniu nieobecności ucznia podejmuje wychowawca, po uwzględnieniu podanej przyczyny oraz wiarygodności przedstawionej prośby.</w:t>
      </w:r>
    </w:p>
    <w:p w14:paraId="11BAD762" w14:textId="68589374" w:rsidR="00E01844" w:rsidRPr="00284929" w:rsidRDefault="00C03F36"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E01844" w:rsidRPr="00284929">
        <w:rPr>
          <w:rFonts w:ascii="Times New Roman" w:eastAsia="Times New Roman" w:hAnsi="Times New Roman" w:cs="Times New Roman"/>
          <w:lang w:eastAsia="pl-PL"/>
        </w:rPr>
        <w:t xml:space="preserve">Uczeń może być zwolniony z lekcji na podstawie prośby wysłanej przez rodziców przez moduł „Wiadomości” do wychowawcy klasy z wyprzedzeniem, nie później niż w dniu poprzedzającym nieobecność na lekcjach. Prośba musi zawierać dzień, godziny zwolnienia oraz powód. </w:t>
      </w:r>
    </w:p>
    <w:p w14:paraId="47E58618"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5. Decyzję o zwolnieniu ucznia podejmuje wychowawca po uwzględnieniu podanej przyczyny oraz wiarygodności przedstawionej prośby.</w:t>
      </w:r>
    </w:p>
    <w:p w14:paraId="4B562919" w14:textId="74C65370" w:rsidR="00E01844" w:rsidRPr="00284929" w:rsidRDefault="00C03F36"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6. </w:t>
      </w:r>
      <w:r w:rsidR="00E01844" w:rsidRPr="00284929">
        <w:rPr>
          <w:rFonts w:ascii="Times New Roman" w:eastAsia="Times New Roman" w:hAnsi="Times New Roman" w:cs="Times New Roman"/>
          <w:lang w:eastAsia="pl-PL"/>
        </w:rPr>
        <w:t>W wyjątkowych sytuacjach, spowodowanych problemami zdrowotnym ucznia, zwolnienia i odbioru ucznia dokonuje rodzic osobiście lub przez moduł „Wiadomości” podaje imię i nazwisko osoby, która odbierze ucznia ze szkoły.</w:t>
      </w:r>
    </w:p>
    <w:p w14:paraId="3AC730B3" w14:textId="777BEDA4" w:rsidR="00E01844" w:rsidRPr="00284929" w:rsidRDefault="00C03F36"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7. </w:t>
      </w:r>
      <w:r w:rsidR="00E01844" w:rsidRPr="00284929">
        <w:rPr>
          <w:rFonts w:ascii="Times New Roman" w:eastAsia="Times New Roman" w:hAnsi="Times New Roman" w:cs="Times New Roman"/>
          <w:lang w:eastAsia="pl-PL"/>
        </w:rPr>
        <w:t>Uczeń oddelegowany na olimpiady, konkursy, zawody sportowe i inne formy reprezentowania szkoły traktowany jest jako obecny na zajęciach.</w:t>
      </w:r>
    </w:p>
    <w:p w14:paraId="06A40531" w14:textId="77777777" w:rsidR="00E01844" w:rsidRPr="003C2DF9" w:rsidRDefault="00E01844" w:rsidP="000735E4">
      <w:pPr>
        <w:tabs>
          <w:tab w:val="left" w:pos="142"/>
        </w:tabs>
        <w:ind w:hanging="357"/>
        <w:contextualSpacing/>
        <w:jc w:val="both"/>
        <w:rPr>
          <w:rFonts w:ascii="Times New Roman" w:eastAsia="Times New Roman" w:hAnsi="Times New Roman" w:cs="Times New Roman"/>
          <w:color w:val="FF0000"/>
          <w:lang w:eastAsia="pl-PL"/>
        </w:rPr>
      </w:pPr>
    </w:p>
    <w:p w14:paraId="5D67EB30" w14:textId="77777777" w:rsidR="00E01844" w:rsidRPr="003C2DF9" w:rsidRDefault="00E01844" w:rsidP="000735E4">
      <w:pPr>
        <w:tabs>
          <w:tab w:val="left" w:pos="142"/>
        </w:tabs>
        <w:ind w:hanging="357"/>
        <w:contextualSpacing/>
        <w:jc w:val="center"/>
        <w:rPr>
          <w:rFonts w:ascii="Times New Roman" w:eastAsia="Times New Roman" w:hAnsi="Times New Roman" w:cs="Times New Roman"/>
          <w:b/>
          <w:lang w:eastAsia="pl-PL"/>
        </w:rPr>
      </w:pPr>
      <w:r w:rsidRPr="003C2DF9">
        <w:rPr>
          <w:rFonts w:ascii="Times New Roman" w:eastAsia="Times New Roman" w:hAnsi="Times New Roman" w:cs="Times New Roman"/>
          <w:b/>
          <w:lang w:eastAsia="pl-PL"/>
        </w:rPr>
        <w:t>System nagród i kar</w:t>
      </w:r>
    </w:p>
    <w:p w14:paraId="76B667BA" w14:textId="77777777" w:rsidR="00E01844" w:rsidRPr="003C2DF9" w:rsidRDefault="00E01844" w:rsidP="000735E4">
      <w:pPr>
        <w:tabs>
          <w:tab w:val="left" w:pos="142"/>
        </w:tabs>
        <w:ind w:hanging="357"/>
        <w:contextualSpacing/>
        <w:jc w:val="center"/>
        <w:rPr>
          <w:rFonts w:ascii="Times New Roman" w:eastAsia="Times New Roman" w:hAnsi="Times New Roman" w:cs="Times New Roman"/>
          <w:lang w:eastAsia="pl-PL"/>
        </w:rPr>
      </w:pPr>
    </w:p>
    <w:p w14:paraId="4EB63BDC" w14:textId="77777777" w:rsidR="00E01844" w:rsidRPr="00284929" w:rsidRDefault="00E01844"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39.</w:t>
      </w:r>
    </w:p>
    <w:p w14:paraId="40235956" w14:textId="77777777" w:rsidR="00E01844" w:rsidRPr="00284929" w:rsidRDefault="00E01844" w:rsidP="000735E4">
      <w:pPr>
        <w:tabs>
          <w:tab w:val="left" w:pos="142"/>
          <w:tab w:val="left" w:pos="525"/>
        </w:tabs>
        <w:ind w:hanging="357"/>
        <w:contextualSpacing/>
        <w:jc w:val="both"/>
        <w:rPr>
          <w:rFonts w:ascii="Times New Roman" w:eastAsia="Times New Roman" w:hAnsi="Times New Roman" w:cs="Times New Roman"/>
          <w:b/>
          <w:bCs/>
          <w:lang w:eastAsia="pl-PL"/>
        </w:rPr>
      </w:pPr>
    </w:p>
    <w:p w14:paraId="6E82B774" w14:textId="77777777" w:rsidR="00A72E98" w:rsidRPr="00284929" w:rsidRDefault="00E01844" w:rsidP="000735E4">
      <w:pPr>
        <w:tabs>
          <w:tab w:val="left" w:pos="142"/>
          <w:tab w:val="left" w:pos="525"/>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1. Uczniom, którzy wzorowo wypełniają obowiązki mogą być przyznane nagrody i wyróżnienia: </w:t>
      </w:r>
    </w:p>
    <w:p w14:paraId="27272018" w14:textId="65696496" w:rsidR="00E01844" w:rsidRPr="003C2DF9" w:rsidRDefault="00E01844" w:rsidP="000735E4">
      <w:pPr>
        <w:pStyle w:val="Akapitzlist"/>
        <w:numPr>
          <w:ilvl w:val="0"/>
          <w:numId w:val="192"/>
        </w:numPr>
        <w:tabs>
          <w:tab w:val="left" w:pos="142"/>
          <w:tab w:val="left" w:pos="567"/>
        </w:tabs>
        <w:ind w:left="0" w:hanging="357"/>
        <w:jc w:val="both"/>
        <w:rPr>
          <w:rFonts w:ascii="Times New Roman" w:eastAsia="Times New Roman" w:hAnsi="Times New Roman" w:cs="Times New Roman"/>
          <w:b/>
          <w:lang w:eastAsia="pl-PL"/>
        </w:rPr>
      </w:pPr>
      <w:r w:rsidRPr="003C2DF9">
        <w:rPr>
          <w:rFonts w:ascii="Times New Roman" w:eastAsia="Times New Roman" w:hAnsi="Times New Roman" w:cs="Times New Roman"/>
          <w:lang w:eastAsia="pl-PL"/>
        </w:rPr>
        <w:t>pochwała wychowawcy klasy</w:t>
      </w:r>
    </w:p>
    <w:p w14:paraId="2307091E" w14:textId="1744C781" w:rsidR="00E01844" w:rsidRPr="003C2DF9" w:rsidRDefault="00E01844" w:rsidP="000735E4">
      <w:pPr>
        <w:pStyle w:val="Akapitzlist"/>
        <w:numPr>
          <w:ilvl w:val="0"/>
          <w:numId w:val="192"/>
        </w:numPr>
        <w:tabs>
          <w:tab w:val="left" w:pos="142"/>
          <w:tab w:val="left" w:pos="567"/>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pochwała Dyrektora na forum klasy,</w:t>
      </w:r>
    </w:p>
    <w:p w14:paraId="5FF599EA" w14:textId="184DFF59" w:rsidR="00E01844" w:rsidRPr="003C2DF9" w:rsidRDefault="00E01844" w:rsidP="000735E4">
      <w:pPr>
        <w:pStyle w:val="Akapitzlist"/>
        <w:numPr>
          <w:ilvl w:val="0"/>
          <w:numId w:val="192"/>
        </w:numPr>
        <w:tabs>
          <w:tab w:val="left" w:pos="142"/>
          <w:tab w:val="left" w:pos="567"/>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pochwała Dyrektora na forum szkoły</w:t>
      </w:r>
      <w:r w:rsidR="000042D8">
        <w:rPr>
          <w:rFonts w:ascii="Times New Roman" w:eastAsia="Times New Roman" w:hAnsi="Times New Roman" w:cs="Times New Roman"/>
          <w:lang w:eastAsia="pl-PL"/>
        </w:rPr>
        <w:t>,</w:t>
      </w:r>
    </w:p>
    <w:p w14:paraId="6C1E93ED" w14:textId="3DDA8B21" w:rsidR="00E01844" w:rsidRPr="003C2DF9" w:rsidRDefault="00E01844" w:rsidP="000735E4">
      <w:pPr>
        <w:pStyle w:val="Akapitzlist"/>
        <w:numPr>
          <w:ilvl w:val="0"/>
          <w:numId w:val="192"/>
        </w:numPr>
        <w:tabs>
          <w:tab w:val="left" w:pos="142"/>
          <w:tab w:val="left" w:pos="567"/>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listy gratulacyjne dla ucznia i jego rodziców,</w:t>
      </w:r>
    </w:p>
    <w:p w14:paraId="6C1DD6D8" w14:textId="45D96BF5" w:rsidR="00E01844" w:rsidRPr="003C2DF9" w:rsidRDefault="00E01844" w:rsidP="000735E4">
      <w:pPr>
        <w:pStyle w:val="Akapitzlist"/>
        <w:numPr>
          <w:ilvl w:val="0"/>
          <w:numId w:val="192"/>
        </w:numPr>
        <w:tabs>
          <w:tab w:val="left" w:pos="142"/>
          <w:tab w:val="left" w:pos="567"/>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nagrody książkowe lub rzeczowe za podejmowanie ważnych działań na rzecz społeczności lokalnej lub szkolnej,</w:t>
      </w:r>
    </w:p>
    <w:p w14:paraId="4FC7FE1A" w14:textId="4D10E525" w:rsidR="00E01844" w:rsidRPr="003C2DF9" w:rsidRDefault="00E01844" w:rsidP="000735E4">
      <w:pPr>
        <w:pStyle w:val="Akapitzlist"/>
        <w:numPr>
          <w:ilvl w:val="0"/>
          <w:numId w:val="192"/>
        </w:numPr>
        <w:tabs>
          <w:tab w:val="left" w:pos="142"/>
          <w:tab w:val="left" w:pos="567"/>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stypendium za wyniki w nauce.</w:t>
      </w:r>
    </w:p>
    <w:p w14:paraId="466BF8FF" w14:textId="135EEB2E" w:rsidR="00E01844" w:rsidRPr="00284929" w:rsidRDefault="007B7D5C"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E01844" w:rsidRPr="00284929">
        <w:rPr>
          <w:rFonts w:ascii="Times New Roman" w:eastAsia="Times New Roman" w:hAnsi="Times New Roman" w:cs="Times New Roman"/>
          <w:lang w:eastAsia="pl-PL"/>
        </w:rPr>
        <w:t>Uczeń szkoły otrzymuje nagrody i wyróżnienia za:</w:t>
      </w:r>
    </w:p>
    <w:p w14:paraId="373C2867" w14:textId="77777777" w:rsidR="00E01844" w:rsidRPr="00284929" w:rsidRDefault="00E01844" w:rsidP="000735E4">
      <w:pPr>
        <w:numPr>
          <w:ilvl w:val="0"/>
          <w:numId w:val="6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bardzo dobre wyniki w nauce oraz minimum dobre zachowanie,</w:t>
      </w:r>
    </w:p>
    <w:p w14:paraId="19E6C220" w14:textId="77777777" w:rsidR="00E01844" w:rsidRPr="00284929" w:rsidRDefault="00E01844" w:rsidP="000735E4">
      <w:pPr>
        <w:numPr>
          <w:ilvl w:val="0"/>
          <w:numId w:val="6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lastRenderedPageBreak/>
        <w:t>wybitne zaangażowanie w prace na rzecz szkoły,</w:t>
      </w:r>
    </w:p>
    <w:p w14:paraId="44B1FCC6" w14:textId="77777777" w:rsidR="00E01844" w:rsidRPr="00284929" w:rsidRDefault="00E01844" w:rsidP="000735E4">
      <w:pPr>
        <w:numPr>
          <w:ilvl w:val="0"/>
          <w:numId w:val="6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duże zaangażowanie w prace związane z wolontariatem,</w:t>
      </w:r>
    </w:p>
    <w:p w14:paraId="7B3B05C7" w14:textId="77777777" w:rsidR="00E01844" w:rsidRPr="00284929" w:rsidRDefault="00E01844" w:rsidP="000735E4">
      <w:pPr>
        <w:numPr>
          <w:ilvl w:val="0"/>
          <w:numId w:val="6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szczególne osiągnięcia w konkursach, zawodach, olimpiadach,</w:t>
      </w:r>
    </w:p>
    <w:p w14:paraId="225998EF" w14:textId="77777777" w:rsidR="00E01844" w:rsidRPr="00284929" w:rsidRDefault="00E01844" w:rsidP="000735E4">
      <w:pPr>
        <w:numPr>
          <w:ilvl w:val="0"/>
          <w:numId w:val="6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godne reprezentowanie szkoły w zawodach sportowych lub w innych konkursach,</w:t>
      </w:r>
    </w:p>
    <w:p w14:paraId="624CC331" w14:textId="77777777" w:rsidR="00E01844" w:rsidRPr="00284929" w:rsidRDefault="00E01844" w:rsidP="000735E4">
      <w:pPr>
        <w:numPr>
          <w:ilvl w:val="0"/>
          <w:numId w:val="6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godne i czynne reprezentowanie szkoły w poczcie sztandarowym,</w:t>
      </w:r>
    </w:p>
    <w:p w14:paraId="35E91BBF" w14:textId="77777777" w:rsidR="00E01844" w:rsidRPr="00284929" w:rsidRDefault="00E01844" w:rsidP="000735E4">
      <w:pPr>
        <w:numPr>
          <w:ilvl w:val="0"/>
          <w:numId w:val="61"/>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100% frekwencję w szkole.</w:t>
      </w:r>
    </w:p>
    <w:p w14:paraId="4ADA4C46" w14:textId="77777777" w:rsidR="00E01844" w:rsidRPr="00284929" w:rsidRDefault="00E01844" w:rsidP="000735E4">
      <w:pPr>
        <w:tabs>
          <w:tab w:val="left" w:pos="142"/>
          <w:tab w:val="left" w:pos="600"/>
        </w:tabs>
        <w:ind w:hanging="357"/>
        <w:contextualSpacing/>
        <w:jc w:val="both"/>
        <w:rPr>
          <w:rFonts w:ascii="Times New Roman" w:eastAsia="Times New Roman" w:hAnsi="Times New Roman" w:cs="Times New Roman"/>
          <w:lang w:eastAsia="pl-PL"/>
        </w:rPr>
        <w:sectPr w:rsidR="00E01844" w:rsidRPr="00284929" w:rsidSect="006C53B7">
          <w:type w:val="continuous"/>
          <w:pgSz w:w="11900" w:h="16838"/>
          <w:pgMar w:top="1417" w:right="1417" w:bottom="1417" w:left="1417" w:header="0" w:footer="0" w:gutter="0"/>
          <w:cols w:space="0"/>
          <w:docGrid w:linePitch="360"/>
        </w:sectPr>
      </w:pPr>
    </w:p>
    <w:p w14:paraId="33ACE3C2" w14:textId="7AC45BB5" w:rsidR="00E01844" w:rsidRPr="00284929" w:rsidRDefault="00E01844" w:rsidP="000735E4">
      <w:pPr>
        <w:tabs>
          <w:tab w:val="left" w:pos="142"/>
          <w:tab w:val="left" w:pos="3216"/>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3.</w:t>
      </w:r>
      <w:r w:rsidR="007B7D5C">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Nagrody przyznaje Dyrektor na wniosek wychowawcy oddziału, Samorządu Uczniowskiego, członków Rady Pedagogicznej.</w:t>
      </w:r>
    </w:p>
    <w:p w14:paraId="0AAA6A83" w14:textId="37E048AA" w:rsidR="00E01844" w:rsidRPr="00284929" w:rsidRDefault="00E01844"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4.</w:t>
      </w:r>
      <w:r w:rsidR="0071039F">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Uczniom przyznaje się świadectwa z wyróżnieniem, zgodnie z odrębnymi przepisami.</w:t>
      </w:r>
    </w:p>
    <w:p w14:paraId="46C4DFAF" w14:textId="32506A4A" w:rsidR="00E01844" w:rsidRPr="00284929" w:rsidRDefault="00E01844"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5.</w:t>
      </w:r>
      <w:r w:rsidR="0071039F">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Do każdej przyznanej nagrody uczeń może wnieść pisemnie zastrzeżenie z uzasadnieniem do Dyrektora Szkoły w terminie 3 dni od jej przyznania. Dyrektor rozpatruje sprawę w terminie 3 dni, może posiłkować się opinią wybranych organów szkoły.</w:t>
      </w:r>
    </w:p>
    <w:p w14:paraId="337624AA" w14:textId="77777777" w:rsidR="00183DFB" w:rsidRDefault="00183DFB" w:rsidP="000735E4">
      <w:pPr>
        <w:tabs>
          <w:tab w:val="left" w:pos="142"/>
          <w:tab w:val="left" w:pos="580"/>
        </w:tabs>
        <w:ind w:hanging="357"/>
        <w:contextualSpacing/>
        <w:jc w:val="both"/>
        <w:rPr>
          <w:rFonts w:ascii="Times New Roman" w:eastAsia="Times New Roman" w:hAnsi="Times New Roman" w:cs="Times New Roman"/>
          <w:lang w:eastAsia="pl-PL"/>
        </w:rPr>
      </w:pPr>
    </w:p>
    <w:p w14:paraId="4807B958" w14:textId="77777777" w:rsidR="00792B46" w:rsidRDefault="00792B46" w:rsidP="000735E4">
      <w:pPr>
        <w:tabs>
          <w:tab w:val="left" w:pos="142"/>
          <w:tab w:val="left" w:pos="580"/>
        </w:tabs>
        <w:ind w:hanging="357"/>
        <w:contextualSpacing/>
        <w:jc w:val="both"/>
        <w:rPr>
          <w:rFonts w:ascii="Times New Roman" w:eastAsia="Times New Roman" w:hAnsi="Times New Roman" w:cs="Times New Roman"/>
          <w:lang w:eastAsia="pl-PL"/>
        </w:rPr>
      </w:pPr>
    </w:p>
    <w:p w14:paraId="6B5E4C11" w14:textId="77777777" w:rsidR="00792B46" w:rsidRPr="00284929" w:rsidRDefault="00792B46" w:rsidP="000735E4">
      <w:pPr>
        <w:tabs>
          <w:tab w:val="left" w:pos="142"/>
          <w:tab w:val="left" w:pos="580"/>
        </w:tabs>
        <w:ind w:hanging="357"/>
        <w:contextualSpacing/>
        <w:jc w:val="both"/>
        <w:rPr>
          <w:rFonts w:ascii="Times New Roman" w:eastAsia="Times New Roman" w:hAnsi="Times New Roman" w:cs="Times New Roman"/>
          <w:lang w:eastAsia="pl-PL"/>
        </w:rPr>
      </w:pPr>
    </w:p>
    <w:p w14:paraId="0D7987A7" w14:textId="77777777" w:rsidR="00E01844" w:rsidRPr="00284929" w:rsidRDefault="00E01844"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40.</w:t>
      </w:r>
    </w:p>
    <w:p w14:paraId="0A55BE41" w14:textId="77777777" w:rsidR="00E01844" w:rsidRPr="00284929" w:rsidRDefault="00E01844" w:rsidP="000735E4">
      <w:pPr>
        <w:tabs>
          <w:tab w:val="left" w:pos="142"/>
          <w:tab w:val="left" w:pos="525"/>
        </w:tabs>
        <w:ind w:hanging="357"/>
        <w:contextualSpacing/>
        <w:jc w:val="both"/>
        <w:rPr>
          <w:rFonts w:ascii="Times New Roman" w:eastAsia="Times New Roman" w:hAnsi="Times New Roman" w:cs="Times New Roman"/>
          <w:b/>
          <w:lang w:eastAsia="pl-PL"/>
        </w:rPr>
      </w:pPr>
    </w:p>
    <w:p w14:paraId="16707A04" w14:textId="77777777" w:rsidR="00E01844" w:rsidRPr="00284929" w:rsidRDefault="00E01844"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Postępowanie ucznia wbrew postanowieniom statutu szkoły powoduje nałożenie kary. Kara winna być adekwatna do czynu i stopnia zawinienia.</w:t>
      </w:r>
    </w:p>
    <w:p w14:paraId="740599FB" w14:textId="411C99A5" w:rsidR="00E01844" w:rsidRPr="00284929" w:rsidRDefault="000D6213"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E01844" w:rsidRPr="00284929">
        <w:rPr>
          <w:rFonts w:ascii="Times New Roman" w:eastAsia="Times New Roman" w:hAnsi="Times New Roman" w:cs="Times New Roman"/>
          <w:lang w:eastAsia="pl-PL"/>
        </w:rPr>
        <w:t>Uczeń może być ukarany za:</w:t>
      </w:r>
    </w:p>
    <w:p w14:paraId="15F12AAC" w14:textId="77777777" w:rsidR="00E01844" w:rsidRPr="00284929" w:rsidRDefault="00E01844" w:rsidP="000735E4">
      <w:pPr>
        <w:numPr>
          <w:ilvl w:val="0"/>
          <w:numId w:val="63"/>
        </w:numPr>
        <w:tabs>
          <w:tab w:val="left" w:pos="142"/>
          <w:tab w:val="left" w:pos="993"/>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niewypełnianie wymienionych w statucie szkoły obowiązków ucznia,</w:t>
      </w:r>
    </w:p>
    <w:p w14:paraId="5FFEBEF5" w14:textId="77777777" w:rsidR="00E01844" w:rsidRPr="00284929" w:rsidRDefault="00E01844" w:rsidP="000735E4">
      <w:pPr>
        <w:numPr>
          <w:ilvl w:val="0"/>
          <w:numId w:val="63"/>
        </w:numPr>
        <w:tabs>
          <w:tab w:val="left" w:pos="142"/>
          <w:tab w:val="left" w:pos="993"/>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naruszenie nietykalności cielesnej i godności osobistej albo groźby karalne względem innych uczniów, nauczycieli, pracowników administracji i obsługi oraz innych osób przebywających na terenie szkoły,</w:t>
      </w:r>
    </w:p>
    <w:p w14:paraId="4AF098DE" w14:textId="77777777" w:rsidR="00E01844" w:rsidRPr="00284929" w:rsidRDefault="00E01844" w:rsidP="000735E4">
      <w:pPr>
        <w:numPr>
          <w:ilvl w:val="0"/>
          <w:numId w:val="63"/>
        </w:numPr>
        <w:tabs>
          <w:tab w:val="left" w:pos="142"/>
          <w:tab w:val="left" w:pos="993"/>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niszczenie mienia szkoły,</w:t>
      </w:r>
    </w:p>
    <w:p w14:paraId="0B254AA7" w14:textId="77777777" w:rsidR="00E01844" w:rsidRPr="00284929" w:rsidRDefault="00E01844" w:rsidP="000735E4">
      <w:pPr>
        <w:numPr>
          <w:ilvl w:val="0"/>
          <w:numId w:val="63"/>
        </w:numPr>
        <w:tabs>
          <w:tab w:val="left" w:pos="142"/>
          <w:tab w:val="left" w:pos="993"/>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świadome łamanie przepisów bezpieczeństwa, higieny i przeciwpożarowych,</w:t>
      </w:r>
    </w:p>
    <w:p w14:paraId="30AD9F84" w14:textId="77777777" w:rsidR="00E01844" w:rsidRPr="00284929" w:rsidRDefault="00E01844" w:rsidP="000735E4">
      <w:pPr>
        <w:numPr>
          <w:ilvl w:val="0"/>
          <w:numId w:val="63"/>
        </w:numPr>
        <w:tabs>
          <w:tab w:val="left" w:pos="142"/>
          <w:tab w:val="left" w:pos="993"/>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świadome popełnienie czynu stanowiącego przestępstwo w myśl przepisów obowiązującego prawa.</w:t>
      </w:r>
    </w:p>
    <w:p w14:paraId="0FCD634C" w14:textId="3A06CED6" w:rsidR="00E01844" w:rsidRPr="00284929" w:rsidRDefault="000D6213"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E01844" w:rsidRPr="00284929">
        <w:rPr>
          <w:rFonts w:ascii="Times New Roman" w:eastAsia="Times New Roman" w:hAnsi="Times New Roman" w:cs="Times New Roman"/>
          <w:lang w:eastAsia="pl-PL"/>
        </w:rPr>
        <w:t>Rodzaje kar za czyny wymienione w ust. 2:</w:t>
      </w:r>
    </w:p>
    <w:p w14:paraId="736C48FE" w14:textId="49DE14F2" w:rsidR="000D6213" w:rsidRPr="003C2DF9" w:rsidRDefault="000D6213" w:rsidP="000735E4">
      <w:pPr>
        <w:pStyle w:val="Akapitzlist"/>
        <w:numPr>
          <w:ilvl w:val="1"/>
          <w:numId w:val="19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upomnienie wychowawcy klasy,</w:t>
      </w:r>
    </w:p>
    <w:p w14:paraId="1C391DBB" w14:textId="3BA31C83" w:rsidR="000D6213" w:rsidRPr="003C2DF9" w:rsidRDefault="000D6213" w:rsidP="000735E4">
      <w:pPr>
        <w:pStyle w:val="Akapitzlist"/>
        <w:numPr>
          <w:ilvl w:val="1"/>
          <w:numId w:val="19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nagana wychowawcy klasy,</w:t>
      </w:r>
    </w:p>
    <w:p w14:paraId="5636404F" w14:textId="300BC9CF" w:rsidR="000D6213" w:rsidRPr="003C2DF9" w:rsidRDefault="000D6213" w:rsidP="000735E4">
      <w:pPr>
        <w:pStyle w:val="Akapitzlist"/>
        <w:numPr>
          <w:ilvl w:val="1"/>
          <w:numId w:val="19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upomnienie Dyrektora,</w:t>
      </w:r>
    </w:p>
    <w:p w14:paraId="7A4E0B6F" w14:textId="671E4AB3" w:rsidR="000D6213" w:rsidRPr="003C2DF9" w:rsidRDefault="000D6213" w:rsidP="000735E4">
      <w:pPr>
        <w:pStyle w:val="Akapitzlist"/>
        <w:numPr>
          <w:ilvl w:val="1"/>
          <w:numId w:val="19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nagana Dyrektora,</w:t>
      </w:r>
    </w:p>
    <w:p w14:paraId="39841EE3" w14:textId="1E3FDDFD" w:rsidR="00E01844" w:rsidRPr="003C2DF9" w:rsidRDefault="000D6213" w:rsidP="000735E4">
      <w:pPr>
        <w:pStyle w:val="Akapitzlist"/>
        <w:numPr>
          <w:ilvl w:val="1"/>
          <w:numId w:val="195"/>
        </w:numPr>
        <w:tabs>
          <w:tab w:val="left" w:pos="142"/>
        </w:tabs>
        <w:ind w:left="0" w:hanging="357"/>
        <w:rPr>
          <w:rFonts w:ascii="Times New Roman" w:eastAsia="Times New Roman" w:hAnsi="Times New Roman" w:cs="Times New Roman"/>
          <w:lang w:eastAsia="pl-PL"/>
        </w:rPr>
        <w:sectPr w:rsidR="00E01844" w:rsidRPr="003C2DF9" w:rsidSect="006C53B7">
          <w:type w:val="continuous"/>
          <w:pgSz w:w="11900" w:h="16838"/>
          <w:pgMar w:top="1417" w:right="1417" w:bottom="1417" w:left="1417" w:header="227" w:footer="567" w:gutter="0"/>
          <w:cols w:space="0"/>
          <w:docGrid w:linePitch="360"/>
        </w:sectPr>
      </w:pPr>
      <w:r w:rsidRPr="00284929">
        <w:rPr>
          <w:rFonts w:ascii="Times New Roman" w:eastAsia="Times New Roman" w:hAnsi="Times New Roman" w:cs="Times New Roman"/>
          <w:lang w:eastAsia="pl-PL"/>
        </w:rPr>
        <w:t>przeniesienie do równoległej klas</w:t>
      </w:r>
      <w:r w:rsidR="000630C8">
        <w:rPr>
          <w:rFonts w:ascii="Times New Roman" w:eastAsia="Times New Roman" w:hAnsi="Times New Roman" w:cs="Times New Roman"/>
          <w:lang w:eastAsia="pl-PL"/>
        </w:rPr>
        <w:t>y</w:t>
      </w:r>
      <w:r w:rsidR="009C7751">
        <w:rPr>
          <w:rFonts w:ascii="Times New Roman" w:eastAsia="Times New Roman" w:hAnsi="Times New Roman" w:cs="Times New Roman"/>
          <w:lang w:eastAsia="pl-PL"/>
        </w:rPr>
        <w:t>.</w:t>
      </w:r>
    </w:p>
    <w:p w14:paraId="0170FE7E" w14:textId="6F0692D1" w:rsidR="00E01844" w:rsidRPr="00284929" w:rsidRDefault="000D6213"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E01844" w:rsidRPr="00284929">
        <w:rPr>
          <w:rFonts w:ascii="Times New Roman" w:eastAsia="Times New Roman" w:hAnsi="Times New Roman" w:cs="Times New Roman"/>
          <w:lang w:eastAsia="pl-PL"/>
        </w:rPr>
        <w:t>O udzielonych karach, o których mowa w ust. 3 wychowawca informuje rodziców ucznia</w:t>
      </w:r>
      <w:r w:rsidR="00A71D5E">
        <w:rPr>
          <w:rFonts w:ascii="Times New Roman" w:eastAsia="Times New Roman" w:hAnsi="Times New Roman" w:cs="Times New Roman"/>
          <w:lang w:eastAsia="pl-PL"/>
        </w:rPr>
        <w:t>.</w:t>
      </w:r>
    </w:p>
    <w:p w14:paraId="66DFCC56" w14:textId="6A5FFE58" w:rsidR="00E01844" w:rsidRPr="00284929" w:rsidRDefault="000D6213"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00E01844" w:rsidRPr="00284929">
        <w:rPr>
          <w:rFonts w:ascii="Times New Roman" w:eastAsia="Times New Roman" w:hAnsi="Times New Roman" w:cs="Times New Roman"/>
          <w:lang w:eastAsia="pl-PL"/>
        </w:rPr>
        <w:t>W przypadku umyślnie zniszczonego sprzętu, pomocy naukowych lub pomieszczeń w szkole, uczeń lub jego rodzice ponoszą koszty ich naprawy.</w:t>
      </w:r>
    </w:p>
    <w:p w14:paraId="32AEF1A9" w14:textId="7FAD7126" w:rsidR="00E01844" w:rsidRPr="003C2DF9" w:rsidRDefault="000D6213" w:rsidP="000735E4">
      <w:pPr>
        <w:tabs>
          <w:tab w:val="left" w:pos="142"/>
          <w:tab w:val="left" w:pos="580"/>
        </w:tabs>
        <w:ind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6. </w:t>
      </w:r>
      <w:r w:rsidR="00E01844" w:rsidRPr="003C2DF9">
        <w:rPr>
          <w:rFonts w:ascii="Times New Roman" w:eastAsia="Times New Roman" w:hAnsi="Times New Roman" w:cs="Times New Roman"/>
          <w:lang w:eastAsia="pl-PL"/>
        </w:rPr>
        <w:t>Uczeń ma prawo do odwołania się od kary:</w:t>
      </w:r>
    </w:p>
    <w:p w14:paraId="7C79AD58" w14:textId="77777777" w:rsidR="00E01844" w:rsidRPr="00284929" w:rsidRDefault="00E01844" w:rsidP="000735E4">
      <w:pPr>
        <w:numPr>
          <w:ilvl w:val="0"/>
          <w:numId w:val="65"/>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 przypadku kar zastosowanych przez nauczyciela, wychowawcę lub Dyrektora – do Dyrektora szkoły w terminie 3 dni,</w:t>
      </w:r>
    </w:p>
    <w:p w14:paraId="62FBF7B6" w14:textId="60880EBC" w:rsidR="00E01844" w:rsidRPr="00284929" w:rsidRDefault="00E01844" w:rsidP="000735E4">
      <w:pPr>
        <w:numPr>
          <w:ilvl w:val="0"/>
          <w:numId w:val="65"/>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 przypadku skreślenia ucznia</w:t>
      </w:r>
      <w:r w:rsidR="00F25FD0" w:rsidRPr="00284929">
        <w:rPr>
          <w:rFonts w:ascii="Times New Roman" w:eastAsia="Times New Roman" w:hAnsi="Times New Roman" w:cs="Times New Roman"/>
          <w:lang w:eastAsia="pl-PL"/>
        </w:rPr>
        <w:t xml:space="preserve"> z listy uczniów przez Kuratora Oświaty na prośbę Dyrektora szkoły </w:t>
      </w:r>
      <w:r w:rsidRPr="00284929">
        <w:rPr>
          <w:rFonts w:ascii="Times New Roman" w:eastAsia="Times New Roman" w:hAnsi="Times New Roman" w:cs="Times New Roman"/>
          <w:lang w:eastAsia="pl-PL"/>
        </w:rPr>
        <w:t xml:space="preserve"> może odwoływać się do Kuratora Oświaty za pośrednictwem Dyrektora w terminie 14 dni od doręczenia decyzji.</w:t>
      </w:r>
    </w:p>
    <w:p w14:paraId="775AECF0" w14:textId="3BDAB052" w:rsidR="00E01844" w:rsidRPr="003C2DF9" w:rsidRDefault="000D6213" w:rsidP="000735E4">
      <w:pPr>
        <w:tabs>
          <w:tab w:val="left" w:pos="142"/>
          <w:tab w:val="left" w:pos="580"/>
        </w:tabs>
        <w:ind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7. </w:t>
      </w:r>
      <w:r w:rsidR="00E01844" w:rsidRPr="003C2DF9">
        <w:rPr>
          <w:rFonts w:ascii="Times New Roman" w:eastAsia="Times New Roman" w:hAnsi="Times New Roman" w:cs="Times New Roman"/>
          <w:lang w:eastAsia="pl-PL"/>
        </w:rPr>
        <w:t>W trakcie toczącego się postępowania uczeń ma prawo chodzić do szkoły, jeśli decyzji nie nadano rygoru natychmiastowej wykonalności.</w:t>
      </w:r>
    </w:p>
    <w:p w14:paraId="74494CDC" w14:textId="77777777" w:rsidR="00DB1319" w:rsidRPr="00284929" w:rsidRDefault="00DB1319" w:rsidP="000735E4">
      <w:pPr>
        <w:tabs>
          <w:tab w:val="left" w:pos="142"/>
          <w:tab w:val="left" w:pos="8840"/>
        </w:tabs>
        <w:ind w:hanging="357"/>
        <w:contextualSpacing/>
        <w:jc w:val="both"/>
        <w:rPr>
          <w:rFonts w:ascii="Times New Roman" w:eastAsia="Times New Roman" w:hAnsi="Times New Roman" w:cs="Times New Roman"/>
          <w:lang w:eastAsia="pl-PL"/>
        </w:rPr>
      </w:pPr>
    </w:p>
    <w:p w14:paraId="718859A9" w14:textId="77777777" w:rsidR="00E01844" w:rsidRPr="00284929" w:rsidRDefault="00E01844"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Współdziałanie szkoły z rodzicami</w:t>
      </w:r>
    </w:p>
    <w:p w14:paraId="16E49E2F" w14:textId="77777777" w:rsidR="00E01844" w:rsidRPr="00284929" w:rsidRDefault="00E01844" w:rsidP="000735E4">
      <w:pPr>
        <w:tabs>
          <w:tab w:val="left" w:pos="142"/>
        </w:tabs>
        <w:ind w:hanging="357"/>
        <w:contextualSpacing/>
        <w:jc w:val="center"/>
        <w:rPr>
          <w:rFonts w:ascii="Times New Roman" w:eastAsia="Times New Roman" w:hAnsi="Times New Roman" w:cs="Times New Roman"/>
          <w:lang w:eastAsia="pl-PL"/>
        </w:rPr>
      </w:pPr>
    </w:p>
    <w:p w14:paraId="5B95393B" w14:textId="77777777" w:rsidR="00E01844" w:rsidRPr="00284929" w:rsidRDefault="00E01844"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41.</w:t>
      </w:r>
    </w:p>
    <w:p w14:paraId="06C16334" w14:textId="77777777" w:rsidR="00E01844" w:rsidRPr="00284929" w:rsidRDefault="00E01844" w:rsidP="000735E4">
      <w:pPr>
        <w:tabs>
          <w:tab w:val="left" w:pos="142"/>
          <w:tab w:val="left" w:pos="520"/>
        </w:tabs>
        <w:ind w:hanging="357"/>
        <w:contextualSpacing/>
        <w:jc w:val="both"/>
        <w:rPr>
          <w:rFonts w:ascii="Times New Roman" w:eastAsia="Times New Roman" w:hAnsi="Times New Roman" w:cs="Times New Roman"/>
          <w:b/>
          <w:lang w:eastAsia="pl-PL"/>
        </w:rPr>
      </w:pPr>
    </w:p>
    <w:p w14:paraId="44078267" w14:textId="77777777" w:rsidR="00E01844" w:rsidRPr="00284929" w:rsidRDefault="00E01844"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Szkoła współdziała z rodzicami w zakresie wychowania i kształcenia uczniów.</w:t>
      </w:r>
    </w:p>
    <w:p w14:paraId="6F229251"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Rodzice mają prawo do:</w:t>
      </w:r>
    </w:p>
    <w:p w14:paraId="1C5412A8" w14:textId="6302AA08"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1) zapoznania się z programem wychowawczo-profilaktycznym szkoły i statutem szkoły</w:t>
      </w:r>
      <w:r w:rsidR="009E6405">
        <w:rPr>
          <w:rFonts w:ascii="Times New Roman" w:eastAsia="Times New Roman" w:hAnsi="Times New Roman" w:cs="Times New Roman"/>
          <w:lang w:eastAsia="pl-PL"/>
        </w:rPr>
        <w:t>,</w:t>
      </w:r>
    </w:p>
    <w:p w14:paraId="605C79CA"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zapoznania się z warunkami i sposobem oceniania wewnątrzszkolnego,</w:t>
      </w:r>
    </w:p>
    <w:p w14:paraId="56B93484"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3) informacji dotyczących postępów i trudności w nauce oraz zachowania swojego dziecka,</w:t>
      </w:r>
    </w:p>
    <w:p w14:paraId="1A2088A4"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4) wglądu do prac pisemnych swojego dziecka,</w:t>
      </w:r>
    </w:p>
    <w:p w14:paraId="6D26C980"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lastRenderedPageBreak/>
        <w:t>5) informacji na temat możliwości dalszego kształcenia uczniów,</w:t>
      </w:r>
    </w:p>
    <w:p w14:paraId="040D301C"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6) informacji o pomocy psychologiczno-pedagogicznej, którą zostało objęte jego dziecko,</w:t>
      </w:r>
    </w:p>
    <w:p w14:paraId="08FB5859"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7) występowania z inicjatywami wzbogacającymi życie klasy lub szkoły.</w:t>
      </w:r>
    </w:p>
    <w:p w14:paraId="2D790E52" w14:textId="77777777"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3. Rodzice uczniów są zobowiązani do:</w:t>
      </w:r>
    </w:p>
    <w:p w14:paraId="18273E47" w14:textId="38F09A24" w:rsidR="00E01844" w:rsidRPr="003C2DF9" w:rsidRDefault="00E01844" w:rsidP="000735E4">
      <w:pPr>
        <w:pStyle w:val="Akapitzlist"/>
        <w:numPr>
          <w:ilvl w:val="1"/>
          <w:numId w:val="198"/>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wspierania procesu nauczania i wychowania,</w:t>
      </w:r>
    </w:p>
    <w:p w14:paraId="348CDF25" w14:textId="015636D7" w:rsidR="00E01844" w:rsidRPr="003C2DF9" w:rsidRDefault="00E01844" w:rsidP="000735E4">
      <w:pPr>
        <w:pStyle w:val="Akapitzlist"/>
        <w:numPr>
          <w:ilvl w:val="1"/>
          <w:numId w:val="198"/>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komunikowania się ze szkołą na temat postępów i trudności w nauce oraz zachowania swojego dziecka,</w:t>
      </w:r>
    </w:p>
    <w:p w14:paraId="1B594E82" w14:textId="26DA0D5B" w:rsidR="00E01844" w:rsidRPr="003C2DF9" w:rsidRDefault="00E01844" w:rsidP="000735E4">
      <w:pPr>
        <w:pStyle w:val="Akapitzlist"/>
        <w:numPr>
          <w:ilvl w:val="1"/>
          <w:numId w:val="198"/>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obowiązkiem rodzica jest systematyczne zapoznanie się z informacjami przekazywanymi przez nauczyciela, oraz bieżące monitorowanie postępów dziecka poprzez dziennik elektroniczny</w:t>
      </w:r>
      <w:r w:rsidR="000860B4">
        <w:rPr>
          <w:rFonts w:ascii="Times New Roman" w:eastAsia="Times New Roman" w:hAnsi="Times New Roman" w:cs="Times New Roman"/>
          <w:lang w:eastAsia="pl-PL"/>
        </w:rPr>
        <w:t>,</w:t>
      </w:r>
    </w:p>
    <w:p w14:paraId="4C259051" w14:textId="1EF215AA" w:rsidR="00E01844" w:rsidRPr="003C2DF9" w:rsidRDefault="00E01844" w:rsidP="000735E4">
      <w:pPr>
        <w:pStyle w:val="Akapitzlist"/>
        <w:numPr>
          <w:ilvl w:val="1"/>
          <w:numId w:val="198"/>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uczestniczenia w zebraniach rodziców,</w:t>
      </w:r>
    </w:p>
    <w:p w14:paraId="581E4B04" w14:textId="773FF16A" w:rsidR="00E01844" w:rsidRPr="003C2DF9" w:rsidRDefault="00E01844" w:rsidP="000735E4">
      <w:pPr>
        <w:pStyle w:val="Akapitzlist"/>
        <w:numPr>
          <w:ilvl w:val="1"/>
          <w:numId w:val="198"/>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stawienia się w szkole na pisemne lub telefoniczne wezwanie wychowawcy oddziału lub Dyrektora.</w:t>
      </w:r>
    </w:p>
    <w:p w14:paraId="1D30BF42" w14:textId="37C2D938" w:rsidR="00E01844" w:rsidRPr="00284929" w:rsidRDefault="00482AA5"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00E01844" w:rsidRPr="00284929">
        <w:rPr>
          <w:rFonts w:ascii="Times New Roman" w:eastAsia="Times New Roman" w:hAnsi="Times New Roman" w:cs="Times New Roman"/>
          <w:lang w:eastAsia="pl-PL"/>
        </w:rPr>
        <w:t>Spotkania z rodzicami w postaci zebrań informacyjnych lub wywiadówek są organizowane nie rzadziej niż trzy razy w roku szkolnym.</w:t>
      </w:r>
    </w:p>
    <w:p w14:paraId="7226028B" w14:textId="4913FFED" w:rsidR="00E01844" w:rsidRPr="00284929" w:rsidRDefault="00482AA5"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00E01844" w:rsidRPr="00284929">
        <w:rPr>
          <w:rFonts w:ascii="Times New Roman" w:eastAsia="Times New Roman" w:hAnsi="Times New Roman" w:cs="Times New Roman"/>
          <w:lang w:eastAsia="pl-PL"/>
        </w:rPr>
        <w:t>Formy współdziałania rodziców i nauczycieli:</w:t>
      </w:r>
    </w:p>
    <w:p w14:paraId="373C77D9" w14:textId="77777777" w:rsidR="00E01844" w:rsidRPr="00284929" w:rsidRDefault="00E01844" w:rsidP="000735E4">
      <w:pPr>
        <w:numPr>
          <w:ilvl w:val="0"/>
          <w:numId w:val="68"/>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rozmowy indywidualne w celu nawiązania ścisłych kontaktów, poznania środowiska rodzinnego, zasięgnięcie dokładnych informacji o stanie zdrowia dziecka, jego możliwościach i problemach,</w:t>
      </w:r>
    </w:p>
    <w:p w14:paraId="25CE824C" w14:textId="77777777" w:rsidR="00E01844" w:rsidRPr="00284929" w:rsidRDefault="00E01844" w:rsidP="000735E4">
      <w:pPr>
        <w:numPr>
          <w:ilvl w:val="0"/>
          <w:numId w:val="68"/>
        </w:numPr>
        <w:tabs>
          <w:tab w:val="left" w:pos="142"/>
          <w:tab w:val="left" w:pos="598"/>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przekazywanie informacji o bieżących ocenach uczniów i problemach wychowawczych oraz ustalenie form pomocy,</w:t>
      </w:r>
    </w:p>
    <w:p w14:paraId="7E695581" w14:textId="77777777" w:rsidR="00E01844" w:rsidRPr="00284929" w:rsidRDefault="00E01844" w:rsidP="000735E4">
      <w:pPr>
        <w:numPr>
          <w:ilvl w:val="0"/>
          <w:numId w:val="68"/>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wprowadzenie rodziców w system pracy wychowawczej w oddziale i w szkole,</w:t>
      </w:r>
    </w:p>
    <w:p w14:paraId="2A022309" w14:textId="77777777" w:rsidR="00E01844" w:rsidRPr="00284929" w:rsidRDefault="00E01844" w:rsidP="000735E4">
      <w:pPr>
        <w:numPr>
          <w:ilvl w:val="0"/>
          <w:numId w:val="68"/>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omawianie spraw dotyczących uczniów i szkoły,</w:t>
      </w:r>
    </w:p>
    <w:p w14:paraId="2F06DCC6" w14:textId="77777777" w:rsidR="00E01844" w:rsidRPr="00284929" w:rsidRDefault="00E01844" w:rsidP="000735E4">
      <w:pPr>
        <w:numPr>
          <w:ilvl w:val="0"/>
          <w:numId w:val="68"/>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zapraszanie rodziców do udziału w spotkaniach okolicznościowych i uroczystościach szkolnych,</w:t>
      </w:r>
    </w:p>
    <w:p w14:paraId="35505CDD" w14:textId="77777777" w:rsidR="00E01844" w:rsidRPr="00284929" w:rsidRDefault="00E01844" w:rsidP="000735E4">
      <w:pPr>
        <w:numPr>
          <w:ilvl w:val="0"/>
          <w:numId w:val="68"/>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udzielanie rodzicom pomocy pedagogicznej.</w:t>
      </w:r>
    </w:p>
    <w:p w14:paraId="67076851" w14:textId="77777777" w:rsidR="00E01844" w:rsidRPr="00284929" w:rsidRDefault="00E01844" w:rsidP="000735E4">
      <w:pPr>
        <w:tabs>
          <w:tab w:val="left" w:pos="142"/>
          <w:tab w:val="left" w:pos="600"/>
        </w:tabs>
        <w:ind w:hanging="357"/>
        <w:contextualSpacing/>
        <w:jc w:val="both"/>
        <w:rPr>
          <w:rFonts w:ascii="Times New Roman" w:eastAsia="Times New Roman" w:hAnsi="Times New Roman" w:cs="Times New Roman"/>
          <w:lang w:eastAsia="pl-PL"/>
        </w:rPr>
      </w:pPr>
    </w:p>
    <w:p w14:paraId="22D4F3E1" w14:textId="77777777" w:rsidR="00E01844" w:rsidRPr="003C2DF9" w:rsidRDefault="00E01844" w:rsidP="000735E4">
      <w:pPr>
        <w:tabs>
          <w:tab w:val="left" w:pos="142"/>
        </w:tabs>
        <w:ind w:hanging="357"/>
        <w:contextualSpacing/>
        <w:jc w:val="center"/>
        <w:rPr>
          <w:rFonts w:ascii="Times New Roman" w:eastAsia="Times New Roman" w:hAnsi="Times New Roman" w:cs="Times New Roman"/>
          <w:b/>
          <w:lang w:eastAsia="pl-PL"/>
        </w:rPr>
      </w:pPr>
      <w:r w:rsidRPr="003C2DF9">
        <w:rPr>
          <w:rFonts w:ascii="Times New Roman" w:eastAsia="Times New Roman" w:hAnsi="Times New Roman" w:cs="Times New Roman"/>
          <w:b/>
          <w:lang w:eastAsia="pl-PL"/>
        </w:rPr>
        <w:t>Rozdział 7.</w:t>
      </w:r>
    </w:p>
    <w:p w14:paraId="4267FFBB" w14:textId="77777777" w:rsidR="00FF1942" w:rsidRPr="003C2DF9" w:rsidRDefault="00FF1942" w:rsidP="000735E4">
      <w:pPr>
        <w:tabs>
          <w:tab w:val="left" w:pos="142"/>
        </w:tabs>
        <w:ind w:hanging="357"/>
        <w:contextualSpacing/>
        <w:jc w:val="center"/>
        <w:rPr>
          <w:rFonts w:ascii="Times New Roman" w:eastAsia="Times New Roman" w:hAnsi="Times New Roman" w:cs="Times New Roman"/>
          <w:b/>
          <w:lang w:eastAsia="pl-PL"/>
        </w:rPr>
      </w:pPr>
    </w:p>
    <w:p w14:paraId="3FD6DACF" w14:textId="3E6D639D" w:rsidR="00FF1942" w:rsidRPr="003C2DF9" w:rsidRDefault="00171AF8" w:rsidP="000735E4">
      <w:pPr>
        <w:tabs>
          <w:tab w:val="left" w:pos="142"/>
        </w:tabs>
        <w:ind w:hanging="357"/>
        <w:contextualSpacing/>
        <w:jc w:val="center"/>
        <w:rPr>
          <w:rFonts w:ascii="Times New Roman" w:eastAsia="Calibri" w:hAnsi="Times New Roman" w:cs="Times New Roman"/>
          <w:b/>
          <w:bCs/>
          <w:kern w:val="2"/>
          <w14:ligatures w14:val="standardContextual"/>
        </w:rPr>
      </w:pPr>
      <w:r w:rsidRPr="003C2DF9">
        <w:rPr>
          <w:rFonts w:ascii="Times New Roman" w:eastAsia="Calibri" w:hAnsi="Times New Roman" w:cs="Times New Roman"/>
          <w:b/>
          <w:bCs/>
          <w:kern w:val="2"/>
          <w14:ligatures w14:val="standardContextual"/>
        </w:rPr>
        <w:t>Z</w:t>
      </w:r>
      <w:r w:rsidR="00FF1942" w:rsidRPr="003C2DF9">
        <w:rPr>
          <w:rFonts w:ascii="Times New Roman" w:eastAsia="Calibri" w:hAnsi="Times New Roman" w:cs="Times New Roman"/>
          <w:b/>
          <w:bCs/>
          <w:kern w:val="2"/>
          <w14:ligatures w14:val="standardContextual"/>
        </w:rPr>
        <w:t>asady oceniania osiągnięć edukacyjnych w pierwszym etapie kształcenia</w:t>
      </w:r>
    </w:p>
    <w:p w14:paraId="30951A7B" w14:textId="77777777" w:rsidR="00FF1942" w:rsidRPr="003C2DF9" w:rsidRDefault="00FF1942" w:rsidP="000735E4">
      <w:pPr>
        <w:tabs>
          <w:tab w:val="left" w:pos="142"/>
        </w:tabs>
        <w:ind w:hanging="357"/>
        <w:contextualSpacing/>
        <w:jc w:val="center"/>
        <w:rPr>
          <w:rFonts w:ascii="Times New Roman" w:eastAsia="Calibri" w:hAnsi="Times New Roman" w:cs="Times New Roman"/>
          <w:b/>
          <w:bCs/>
          <w:kern w:val="2"/>
          <w14:ligatures w14:val="standardContextual"/>
        </w:rPr>
      </w:pPr>
    </w:p>
    <w:p w14:paraId="6325AE02" w14:textId="6A96F24B" w:rsidR="00FF1942" w:rsidRPr="003C2DF9" w:rsidRDefault="00FF1942"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3C2DF9">
        <w:rPr>
          <w:rFonts w:ascii="Times New Roman" w:eastAsia="Times New Roman" w:hAnsi="Times New Roman" w:cs="Times New Roman"/>
          <w:b/>
          <w:lang w:eastAsia="pl-PL"/>
        </w:rPr>
        <w:t>§</w:t>
      </w:r>
      <w:r w:rsidRPr="003C2DF9">
        <w:rPr>
          <w:rFonts w:ascii="Times New Roman" w:eastAsia="Times New Roman" w:hAnsi="Times New Roman" w:cs="Times New Roman"/>
          <w:lang w:eastAsia="pl-PL"/>
        </w:rPr>
        <w:t xml:space="preserve"> </w:t>
      </w:r>
      <w:r w:rsidR="00171AF8" w:rsidRPr="003C2DF9">
        <w:rPr>
          <w:rFonts w:ascii="Times New Roman" w:eastAsia="Times New Roman" w:hAnsi="Times New Roman" w:cs="Times New Roman"/>
          <w:b/>
          <w:bCs/>
          <w:lang w:eastAsia="pl-PL"/>
        </w:rPr>
        <w:t>42</w:t>
      </w:r>
      <w:r w:rsidRPr="003C2DF9">
        <w:rPr>
          <w:rFonts w:ascii="Times New Roman" w:eastAsia="Times New Roman" w:hAnsi="Times New Roman" w:cs="Times New Roman"/>
          <w:b/>
          <w:bCs/>
          <w:lang w:eastAsia="pl-PL"/>
        </w:rPr>
        <w:t>.</w:t>
      </w:r>
    </w:p>
    <w:p w14:paraId="37916DF3"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p>
    <w:p w14:paraId="6133DA58"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1. Ocenianie zarówno osiągnięć edukacyjnych jak i zachowania uczniów w pierwszym etapie edukacyjnym tzn. klas I – III szkoły podstawowej ma charakter opisowy.  </w:t>
      </w:r>
    </w:p>
    <w:p w14:paraId="1D4C3E5C"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2. Zdobyte wiadomości, umiejętności, wkład pracy uczniów i zastosowanie tych wiadomości w praktyce są oceniane w ciągu I </w:t>
      </w:r>
      <w:proofErr w:type="spellStart"/>
      <w:r w:rsidRPr="00284929">
        <w:rPr>
          <w:rFonts w:ascii="Times New Roman" w:eastAsia="Calibri" w:hAnsi="Times New Roman" w:cs="Times New Roman"/>
          <w:kern w:val="2"/>
          <w14:ligatures w14:val="standardContextual"/>
        </w:rPr>
        <w:t>i</w:t>
      </w:r>
      <w:proofErr w:type="spellEnd"/>
      <w:r w:rsidRPr="00284929">
        <w:rPr>
          <w:rFonts w:ascii="Times New Roman" w:eastAsia="Calibri" w:hAnsi="Times New Roman" w:cs="Times New Roman"/>
          <w:kern w:val="2"/>
          <w14:ligatures w14:val="standardContextual"/>
        </w:rPr>
        <w:t xml:space="preserve"> II półrocza.  Nauczyciele prowadzą zapisy oceny cząstkowej  w dzienniku lekcyjnym. Rodzice są informowani o postępach w nauce na zebraniach. </w:t>
      </w:r>
    </w:p>
    <w:p w14:paraId="1101017A" w14:textId="22AE21C0"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3. Oceny półroczne i roczne uczniowie otrzymują w formie oceny opisowej. Redagując ocenę opisową nauczyciel uwzględnia postępy w edukacji, w rozwoju emocjonalno–społecznym  i osobiste osi</w:t>
      </w:r>
      <w:r w:rsidR="00264C73" w:rsidRPr="00284929">
        <w:rPr>
          <w:rFonts w:ascii="Times New Roman" w:eastAsia="Calibri" w:hAnsi="Times New Roman" w:cs="Times New Roman"/>
          <w:kern w:val="2"/>
          <w14:ligatures w14:val="standardContextual"/>
        </w:rPr>
        <w:t>ą</w:t>
      </w:r>
      <w:r w:rsidRPr="00284929">
        <w:rPr>
          <w:rFonts w:ascii="Times New Roman" w:eastAsia="Calibri" w:hAnsi="Times New Roman" w:cs="Times New Roman"/>
          <w:kern w:val="2"/>
          <w14:ligatures w14:val="standardContextual"/>
        </w:rPr>
        <w:t xml:space="preserve">gnięcia ucznia.  </w:t>
      </w:r>
    </w:p>
    <w:p w14:paraId="6EA265AE"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4. Ocena opisowa spełnia funkcję:  </w:t>
      </w:r>
    </w:p>
    <w:p w14:paraId="6723C589" w14:textId="46C9400D" w:rsidR="00FF1942" w:rsidRPr="003C2DF9" w:rsidRDefault="00FF1942" w:rsidP="000735E4">
      <w:pPr>
        <w:pStyle w:val="Akapitzlist"/>
        <w:numPr>
          <w:ilvl w:val="1"/>
          <w:numId w:val="200"/>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diagnostyczną – określa poziom rozwoju dziecka wz</w:t>
      </w:r>
      <w:r w:rsidR="00827FAE">
        <w:rPr>
          <w:rFonts w:ascii="Times New Roman" w:eastAsia="Calibri" w:hAnsi="Times New Roman" w:cs="Times New Roman"/>
          <w:kern w:val="2"/>
          <w14:ligatures w14:val="standardContextual"/>
        </w:rPr>
        <w:t>ględem wymagań stawianych przez</w:t>
      </w:r>
      <w:r w:rsidRPr="003C2DF9">
        <w:rPr>
          <w:rFonts w:ascii="Times New Roman" w:eastAsia="Calibri" w:hAnsi="Times New Roman" w:cs="Times New Roman"/>
          <w:kern w:val="2"/>
          <w14:ligatures w14:val="standardContextual"/>
        </w:rPr>
        <w:t xml:space="preserve"> nauczyciela</w:t>
      </w:r>
      <w:r w:rsidR="00B12DDF" w:rsidRPr="003C2DF9">
        <w:rPr>
          <w:rFonts w:ascii="Times New Roman" w:eastAsia="Calibri" w:hAnsi="Times New Roman" w:cs="Times New Roman"/>
          <w:kern w:val="2"/>
          <w14:ligatures w14:val="standardContextual"/>
        </w:rPr>
        <w:t>,</w:t>
      </w:r>
      <w:r w:rsidRPr="003C2DF9">
        <w:rPr>
          <w:rFonts w:ascii="Times New Roman" w:eastAsia="Calibri" w:hAnsi="Times New Roman" w:cs="Times New Roman"/>
          <w:kern w:val="2"/>
          <w14:ligatures w14:val="standardContextual"/>
        </w:rPr>
        <w:t xml:space="preserve">  </w:t>
      </w:r>
    </w:p>
    <w:p w14:paraId="625E0663" w14:textId="7716FA6B" w:rsidR="00FF1942" w:rsidRPr="003C2DF9" w:rsidRDefault="00FF1942" w:rsidP="000735E4">
      <w:pPr>
        <w:pStyle w:val="Akapitzlist"/>
        <w:numPr>
          <w:ilvl w:val="1"/>
          <w:numId w:val="200"/>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informacyjną – co dziecko opanowało, zrozumiało, co potrafi, jaki jest jego wkład pracy</w:t>
      </w:r>
      <w:r w:rsidR="00B12DDF" w:rsidRPr="003C2DF9">
        <w:rPr>
          <w:rFonts w:ascii="Times New Roman" w:eastAsia="Calibri" w:hAnsi="Times New Roman" w:cs="Times New Roman"/>
          <w:kern w:val="2"/>
          <w14:ligatures w14:val="standardContextual"/>
        </w:rPr>
        <w:t>,</w:t>
      </w:r>
      <w:r w:rsidRPr="003C2DF9">
        <w:rPr>
          <w:rFonts w:ascii="Times New Roman" w:eastAsia="Calibri" w:hAnsi="Times New Roman" w:cs="Times New Roman"/>
          <w:kern w:val="2"/>
          <w14:ligatures w14:val="standardContextual"/>
        </w:rPr>
        <w:t xml:space="preserve"> </w:t>
      </w:r>
    </w:p>
    <w:p w14:paraId="4C27FA34" w14:textId="76E35D95" w:rsidR="00FF1942" w:rsidRPr="003C2DF9" w:rsidRDefault="00FF1942" w:rsidP="000735E4">
      <w:pPr>
        <w:pStyle w:val="Akapitzlist"/>
        <w:numPr>
          <w:ilvl w:val="1"/>
          <w:numId w:val="200"/>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korekcyjną – co opanowało, co robi dobrze, nad czym musi popracować, co poprawić, zrozumieć i</w:t>
      </w:r>
      <w:r w:rsidR="00F46922">
        <w:rPr>
          <w:rFonts w:ascii="Times New Roman" w:eastAsia="Calibri" w:hAnsi="Times New Roman" w:cs="Times New Roman"/>
          <w:kern w:val="2"/>
          <w14:ligatures w14:val="standardContextual"/>
        </w:rPr>
        <w:t> </w:t>
      </w:r>
      <w:r w:rsidRPr="003C2DF9">
        <w:rPr>
          <w:rFonts w:ascii="Times New Roman" w:eastAsia="Calibri" w:hAnsi="Times New Roman" w:cs="Times New Roman"/>
          <w:kern w:val="2"/>
          <w14:ligatures w14:val="standardContextual"/>
        </w:rPr>
        <w:t>udoskonalić</w:t>
      </w:r>
      <w:r w:rsidR="00B12DDF" w:rsidRPr="003C2DF9">
        <w:rPr>
          <w:rFonts w:ascii="Times New Roman" w:eastAsia="Calibri" w:hAnsi="Times New Roman" w:cs="Times New Roman"/>
          <w:kern w:val="2"/>
          <w14:ligatures w14:val="standardContextual"/>
        </w:rPr>
        <w:t>,</w:t>
      </w:r>
      <w:r w:rsidRPr="003C2DF9">
        <w:rPr>
          <w:rFonts w:ascii="Times New Roman" w:eastAsia="Calibri" w:hAnsi="Times New Roman" w:cs="Times New Roman"/>
          <w:kern w:val="2"/>
          <w14:ligatures w14:val="standardContextual"/>
        </w:rPr>
        <w:t xml:space="preserve">  </w:t>
      </w:r>
    </w:p>
    <w:p w14:paraId="34B6687F" w14:textId="372B3CF2" w:rsidR="00FF1942" w:rsidRPr="003C2DF9" w:rsidRDefault="00FF1942" w:rsidP="000735E4">
      <w:pPr>
        <w:pStyle w:val="Akapitzlist"/>
        <w:numPr>
          <w:ilvl w:val="1"/>
          <w:numId w:val="200"/>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 xml:space="preserve">motywacyjną – odpowiadamy na pytanie czy dokonują się zmiany w samym dziecku, jakie jest tempo i dynamika tych zmian. </w:t>
      </w:r>
    </w:p>
    <w:p w14:paraId="54D38E2D"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5. Dzięki ocenie opisowej uczeń może wyrównywać dostrzeżone przez nauczyciela braki, a nauczyciel dokonywać zmian w metodach swojej pracy. Rodzice po przeczytaniu oceny opisowej mogą jak najlepiej wspomagać dziecko w jego dalszym rozwoju. </w:t>
      </w:r>
    </w:p>
    <w:p w14:paraId="17FD1EBB" w14:textId="7EE81CF9"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6. Ocena za I półrocze i ocena roczna opisowa uwzględnia poziom opanowania przez uczniów wiadomości i umiejętności z zakresu wymagań określonych w podstawie programowej kształcenia ogólnego dla I etapu oraz wskazuje potrzeby rozwojowe i edukacyjne ucznia związane  z przezwyciężeniem trudności oraz rozwijania uzdolnień. </w:t>
      </w:r>
    </w:p>
    <w:p w14:paraId="6490A241" w14:textId="7C717D7A"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7. Przygotowanie półrocz</w:t>
      </w:r>
      <w:r w:rsidR="00480347">
        <w:rPr>
          <w:rFonts w:ascii="Times New Roman" w:eastAsia="Calibri" w:hAnsi="Times New Roman" w:cs="Times New Roman"/>
          <w:kern w:val="2"/>
          <w14:ligatures w14:val="standardContextual"/>
        </w:rPr>
        <w:t>n</w:t>
      </w:r>
      <w:r w:rsidRPr="00284929">
        <w:rPr>
          <w:rFonts w:ascii="Times New Roman" w:eastAsia="Calibri" w:hAnsi="Times New Roman" w:cs="Times New Roman"/>
          <w:kern w:val="2"/>
          <w14:ligatures w14:val="standardContextual"/>
        </w:rPr>
        <w:t xml:space="preserve">ej oceny opisowej osiągnięć edukacyjnych i zachowania się dziecka ma miejsce na formularzu ustalonym przez zespół nauczycieli edukacji wczesnoszkolnej. </w:t>
      </w:r>
    </w:p>
    <w:p w14:paraId="1BAD8BE8" w14:textId="77777777" w:rsidR="00FF1942"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8. Ocenę roczną osiągnięć edukacyjnych i zachowania się dziecka nauczyciel przekazuje na formularzu świadectwa promocyjnego. </w:t>
      </w:r>
    </w:p>
    <w:p w14:paraId="100FAD7D" w14:textId="77777777" w:rsidR="00AF4F47" w:rsidRPr="00284929" w:rsidRDefault="00AF4F47" w:rsidP="000735E4">
      <w:pPr>
        <w:tabs>
          <w:tab w:val="left" w:pos="142"/>
        </w:tabs>
        <w:ind w:hanging="357"/>
        <w:contextualSpacing/>
        <w:jc w:val="both"/>
        <w:rPr>
          <w:rFonts w:ascii="Times New Roman" w:eastAsia="Calibri" w:hAnsi="Times New Roman" w:cs="Times New Roman"/>
          <w:kern w:val="2"/>
          <w14:ligatures w14:val="standardContextual"/>
        </w:rPr>
      </w:pPr>
    </w:p>
    <w:p w14:paraId="56BFB91D" w14:textId="2BD84B93" w:rsidR="00254C63" w:rsidRPr="00284929" w:rsidRDefault="00254C63"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43.</w:t>
      </w:r>
    </w:p>
    <w:p w14:paraId="6BDCF328" w14:textId="005DE93F"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p>
    <w:p w14:paraId="1669485C"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Zakres i przedmiot oceny opisowej ucznia klas I-III </w:t>
      </w:r>
    </w:p>
    <w:p w14:paraId="6009AA97"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1. Ocena opisowa uwzględnia efekty dydaktyczne i wychowawcze ucznia. </w:t>
      </w:r>
    </w:p>
    <w:p w14:paraId="6DE25365"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2. Ocena opisowa obejmuje opis osiągnięć dydaktycznych ucznia w zakresie: </w:t>
      </w:r>
    </w:p>
    <w:p w14:paraId="1EA64327" w14:textId="4E8063C9" w:rsidR="00FF1942" w:rsidRPr="003C2DF9" w:rsidRDefault="00FF1942" w:rsidP="000735E4">
      <w:pPr>
        <w:pStyle w:val="Akapitzlist"/>
        <w:numPr>
          <w:ilvl w:val="1"/>
          <w:numId w:val="202"/>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edukacji polonistycznej: czytanie, pisanie, mówienie, słuchanie, wypowiadanie się ustne  i pi</w:t>
      </w:r>
      <w:r w:rsidR="00827FAE">
        <w:rPr>
          <w:rFonts w:ascii="Times New Roman" w:eastAsia="Calibri" w:hAnsi="Times New Roman" w:cs="Times New Roman"/>
          <w:kern w:val="2"/>
          <w14:ligatures w14:val="standardContextual"/>
        </w:rPr>
        <w:t>semne, gramatykę i ortografię,</w:t>
      </w:r>
      <w:r w:rsidRPr="003C2DF9">
        <w:rPr>
          <w:rFonts w:ascii="Times New Roman" w:eastAsia="Calibri" w:hAnsi="Times New Roman" w:cs="Times New Roman"/>
          <w:kern w:val="2"/>
          <w14:ligatures w14:val="standardContextual"/>
        </w:rPr>
        <w:t xml:space="preserve"> </w:t>
      </w:r>
    </w:p>
    <w:p w14:paraId="010F4864" w14:textId="021FB8CA" w:rsidR="00FF1942" w:rsidRPr="003C2DF9" w:rsidRDefault="00FF1942" w:rsidP="000735E4">
      <w:pPr>
        <w:pStyle w:val="Akapitzlist"/>
        <w:numPr>
          <w:ilvl w:val="1"/>
          <w:numId w:val="202"/>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edukacji społecznej: kształtowanie postawy obywatelskiej i patriotycznej, postawy  poszanowania tradycji i kultury własnego narodu, a także postawy poszanowania dla innych kultur i trady</w:t>
      </w:r>
      <w:r w:rsidR="00827FAE">
        <w:rPr>
          <w:rFonts w:ascii="Times New Roman" w:eastAsia="Calibri" w:hAnsi="Times New Roman" w:cs="Times New Roman"/>
          <w:kern w:val="2"/>
          <w14:ligatures w14:val="standardContextual"/>
        </w:rPr>
        <w:t>cji,</w:t>
      </w:r>
      <w:r w:rsidRPr="003C2DF9">
        <w:rPr>
          <w:rFonts w:ascii="Times New Roman" w:eastAsia="Calibri" w:hAnsi="Times New Roman" w:cs="Times New Roman"/>
          <w:kern w:val="2"/>
          <w14:ligatures w14:val="standardContextual"/>
        </w:rPr>
        <w:t xml:space="preserve"> </w:t>
      </w:r>
    </w:p>
    <w:p w14:paraId="63B25EA6" w14:textId="1784446F" w:rsidR="00FF1942" w:rsidRPr="003C2DF9" w:rsidRDefault="00FF1942" w:rsidP="000735E4">
      <w:pPr>
        <w:pStyle w:val="Akapitzlist"/>
        <w:numPr>
          <w:ilvl w:val="1"/>
          <w:numId w:val="202"/>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edukacji matematycznej: pojęcie liczby naturalnej i jej zapis cyfrowy, opanowanie  podstawowych działań arytmetycznych /dodawanie, odejmowanie, mnożenie, dzielenie,  umiejętność rozwiązywania zadań tekstowych, wiadomości z geometrii i umiejętności  praktycznych z tego zakresu, wykorzystuje warcaby, szachy i inne gry planszowe lub logiczne - do rozwijania umiejętności myślenia strategicznego, lo</w:t>
      </w:r>
      <w:r w:rsidR="00827FAE">
        <w:rPr>
          <w:rFonts w:ascii="Times New Roman" w:eastAsia="Calibri" w:hAnsi="Times New Roman" w:cs="Times New Roman"/>
          <w:kern w:val="2"/>
          <w14:ligatures w14:val="standardContextual"/>
        </w:rPr>
        <w:t>gicznego, rozumienia zasad itp.,</w:t>
      </w:r>
      <w:r w:rsidRPr="003C2DF9">
        <w:rPr>
          <w:rFonts w:ascii="Times New Roman" w:eastAsia="Calibri" w:hAnsi="Times New Roman" w:cs="Times New Roman"/>
          <w:kern w:val="2"/>
          <w14:ligatures w14:val="standardContextual"/>
        </w:rPr>
        <w:t xml:space="preserve"> </w:t>
      </w:r>
    </w:p>
    <w:p w14:paraId="4CE5E743" w14:textId="4A276859" w:rsidR="00FF1942" w:rsidRPr="003C2DF9" w:rsidRDefault="00FF1942" w:rsidP="000735E4">
      <w:pPr>
        <w:pStyle w:val="Akapitzlist"/>
        <w:numPr>
          <w:ilvl w:val="1"/>
          <w:numId w:val="202"/>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edukacji przyrodniczej: wiedza o otaczającym środowisku przyrodniczym i środowisku społecznym, umie</w:t>
      </w:r>
      <w:r w:rsidR="00827FAE">
        <w:rPr>
          <w:rFonts w:ascii="Times New Roman" w:eastAsia="Calibri" w:hAnsi="Times New Roman" w:cs="Times New Roman"/>
          <w:kern w:val="2"/>
          <w14:ligatures w14:val="standardContextual"/>
        </w:rPr>
        <w:t>jętność dokonywania obserwacji,</w:t>
      </w:r>
    </w:p>
    <w:p w14:paraId="2AE5D0D4" w14:textId="50F0D1EA" w:rsidR="00FF1942" w:rsidRPr="003C2DF9" w:rsidRDefault="00FF1942" w:rsidP="000735E4">
      <w:pPr>
        <w:pStyle w:val="Akapitzlist"/>
        <w:numPr>
          <w:ilvl w:val="1"/>
          <w:numId w:val="202"/>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edukacji plastyczno-technicznej: kultura pracy, poznawanie architektury, malarstwa i rzeźby, działalność plastyczno-techniczna, bezpieczeństwo podcza</w:t>
      </w:r>
      <w:r w:rsidR="00827FAE">
        <w:rPr>
          <w:rFonts w:ascii="Times New Roman" w:eastAsia="Calibri" w:hAnsi="Times New Roman" w:cs="Times New Roman"/>
          <w:kern w:val="2"/>
          <w14:ligatures w14:val="standardContextual"/>
        </w:rPr>
        <w:t>s zajęć, zasady ruchu drogowego,</w:t>
      </w:r>
      <w:r w:rsidRPr="003C2DF9">
        <w:rPr>
          <w:rFonts w:ascii="Times New Roman" w:eastAsia="Calibri" w:hAnsi="Times New Roman" w:cs="Times New Roman"/>
          <w:kern w:val="2"/>
          <w14:ligatures w14:val="standardContextual"/>
        </w:rPr>
        <w:t xml:space="preserve"> </w:t>
      </w:r>
    </w:p>
    <w:p w14:paraId="4D892689" w14:textId="321E36A0" w:rsidR="00FF1942" w:rsidRPr="003C2DF9" w:rsidRDefault="00FF1942" w:rsidP="000735E4">
      <w:pPr>
        <w:pStyle w:val="Akapitzlist"/>
        <w:numPr>
          <w:ilvl w:val="1"/>
          <w:numId w:val="202"/>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edukacji muzycznej: odtwarzanie i słu</w:t>
      </w:r>
      <w:r w:rsidR="00827FAE">
        <w:rPr>
          <w:rFonts w:ascii="Times New Roman" w:eastAsia="Calibri" w:hAnsi="Times New Roman" w:cs="Times New Roman"/>
          <w:kern w:val="2"/>
          <w14:ligatures w14:val="standardContextual"/>
        </w:rPr>
        <w:t>chanie muzyki, percepcja muzyki,</w:t>
      </w:r>
      <w:r w:rsidRPr="003C2DF9">
        <w:rPr>
          <w:rFonts w:ascii="Times New Roman" w:eastAsia="Calibri" w:hAnsi="Times New Roman" w:cs="Times New Roman"/>
          <w:kern w:val="2"/>
          <w14:ligatures w14:val="standardContextual"/>
        </w:rPr>
        <w:t xml:space="preserve"> </w:t>
      </w:r>
    </w:p>
    <w:p w14:paraId="21984796" w14:textId="4E449934" w:rsidR="00FF1942" w:rsidRPr="003C2DF9" w:rsidRDefault="00FF1942" w:rsidP="000735E4">
      <w:pPr>
        <w:pStyle w:val="Akapitzlist"/>
        <w:numPr>
          <w:ilvl w:val="1"/>
          <w:numId w:val="202"/>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edukacji zdrowotnej: sprawność fizyczno-ruchową, elementy higieny osobistej, gry i zaba</w:t>
      </w:r>
      <w:r w:rsidR="00827FAE">
        <w:rPr>
          <w:rFonts w:ascii="Times New Roman" w:eastAsia="Calibri" w:hAnsi="Times New Roman" w:cs="Times New Roman"/>
          <w:kern w:val="2"/>
          <w14:ligatures w14:val="standardContextual"/>
        </w:rPr>
        <w:t>wy ruchowe, naukę pływania,</w:t>
      </w:r>
    </w:p>
    <w:p w14:paraId="69FF1BF5" w14:textId="218AA7B4" w:rsidR="00FF1942" w:rsidRPr="003C2DF9" w:rsidRDefault="00FF1942" w:rsidP="000735E4">
      <w:pPr>
        <w:pStyle w:val="Akapitzlist"/>
        <w:numPr>
          <w:ilvl w:val="1"/>
          <w:numId w:val="202"/>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edukacji językowej /j. angielski/: rozpoznawanie zwrotów stosowanych na co dzień oraz krótkich tekstów, czytanie wyrazów i prostych zdań, przepisywanie wy</w:t>
      </w:r>
      <w:r w:rsidR="00B51838">
        <w:rPr>
          <w:rFonts w:ascii="Times New Roman" w:eastAsia="Calibri" w:hAnsi="Times New Roman" w:cs="Times New Roman"/>
          <w:kern w:val="2"/>
          <w14:ligatures w14:val="standardContextual"/>
        </w:rPr>
        <w:t>razów i zdań,  wypowiadanie się,</w:t>
      </w:r>
      <w:r w:rsidRPr="003C2DF9">
        <w:rPr>
          <w:rFonts w:ascii="Times New Roman" w:eastAsia="Calibri" w:hAnsi="Times New Roman" w:cs="Times New Roman"/>
          <w:kern w:val="2"/>
          <w14:ligatures w14:val="standardContextual"/>
        </w:rPr>
        <w:t xml:space="preserve"> </w:t>
      </w:r>
    </w:p>
    <w:p w14:paraId="7AE0775E" w14:textId="4D3D9DBA" w:rsidR="00FF1942" w:rsidRPr="003C2DF9" w:rsidRDefault="00FF1942" w:rsidP="000735E4">
      <w:pPr>
        <w:pStyle w:val="Akapitzlist"/>
        <w:numPr>
          <w:ilvl w:val="1"/>
          <w:numId w:val="202"/>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 xml:space="preserve">zajęć komputerowych: znajomość elementarnych podstaw obsługi komputera, posługiwanie  się wybranymi programami, wyszukiwanie i korzystanie z informacji, podejmowanie prób  programowania. </w:t>
      </w:r>
    </w:p>
    <w:p w14:paraId="7359E388" w14:textId="77777777" w:rsidR="00171AF8" w:rsidRPr="00284929" w:rsidRDefault="00171AF8" w:rsidP="000735E4">
      <w:pPr>
        <w:tabs>
          <w:tab w:val="left" w:pos="142"/>
        </w:tabs>
        <w:ind w:hanging="357"/>
        <w:contextualSpacing/>
        <w:jc w:val="both"/>
        <w:rPr>
          <w:rFonts w:ascii="Times New Roman" w:eastAsia="Calibri" w:hAnsi="Times New Roman" w:cs="Times New Roman"/>
          <w:kern w:val="2"/>
          <w14:ligatures w14:val="standardContextual"/>
        </w:rPr>
      </w:pPr>
    </w:p>
    <w:p w14:paraId="2FF5740D" w14:textId="0AD86EE8" w:rsidR="00171AF8" w:rsidRPr="00284929" w:rsidRDefault="00171AF8"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4</w:t>
      </w:r>
      <w:r w:rsidR="00CC1BBF" w:rsidRPr="00284929">
        <w:rPr>
          <w:rFonts w:ascii="Times New Roman" w:eastAsia="Times New Roman" w:hAnsi="Times New Roman" w:cs="Times New Roman"/>
          <w:b/>
          <w:bCs/>
          <w:lang w:eastAsia="pl-PL"/>
        </w:rPr>
        <w:t>4</w:t>
      </w:r>
      <w:r w:rsidRPr="00284929">
        <w:rPr>
          <w:rFonts w:ascii="Times New Roman" w:eastAsia="Times New Roman" w:hAnsi="Times New Roman" w:cs="Times New Roman"/>
          <w:b/>
          <w:bCs/>
          <w:lang w:eastAsia="pl-PL"/>
        </w:rPr>
        <w:t>.</w:t>
      </w:r>
    </w:p>
    <w:p w14:paraId="10504A89" w14:textId="47C371E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p>
    <w:p w14:paraId="73482722" w14:textId="4A77AFF0"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1. W systemie oceniania i gromadzenia informacji na temat postępów ucznia nauczyciel korzysta z</w:t>
      </w:r>
      <w:r w:rsidR="00F46922">
        <w:rPr>
          <w:rFonts w:ascii="Times New Roman" w:eastAsia="Calibri" w:hAnsi="Times New Roman" w:cs="Times New Roman"/>
          <w:kern w:val="2"/>
          <w14:ligatures w14:val="standardContextual"/>
        </w:rPr>
        <w:t> </w:t>
      </w:r>
      <w:r w:rsidRPr="00284929">
        <w:rPr>
          <w:rFonts w:ascii="Times New Roman" w:eastAsia="Calibri" w:hAnsi="Times New Roman" w:cs="Times New Roman"/>
          <w:kern w:val="2"/>
          <w14:ligatures w14:val="standardContextual"/>
        </w:rPr>
        <w:t xml:space="preserve">następujących metod i narzędzi takich jak: </w:t>
      </w:r>
    </w:p>
    <w:p w14:paraId="32123A7D" w14:textId="095703FA" w:rsidR="00FF1942" w:rsidRPr="003C2DF9" w:rsidRDefault="001655D0" w:rsidP="000735E4">
      <w:pPr>
        <w:pStyle w:val="Akapitzlist"/>
        <w:numPr>
          <w:ilvl w:val="1"/>
          <w:numId w:val="204"/>
        </w:numPr>
        <w:tabs>
          <w:tab w:val="left" w:pos="142"/>
        </w:tabs>
        <w:ind w:left="0" w:hanging="357"/>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diagnoza na wstępie,</w:t>
      </w:r>
      <w:r w:rsidR="00FF1942" w:rsidRPr="003C2DF9">
        <w:rPr>
          <w:rFonts w:ascii="Times New Roman" w:eastAsia="Calibri" w:hAnsi="Times New Roman" w:cs="Times New Roman"/>
          <w:kern w:val="2"/>
          <w14:ligatures w14:val="standardContextual"/>
        </w:rPr>
        <w:t xml:space="preserve"> </w:t>
      </w:r>
    </w:p>
    <w:p w14:paraId="005AA00F" w14:textId="0BFBD048" w:rsidR="00FF1942" w:rsidRPr="003C2DF9" w:rsidRDefault="001655D0" w:rsidP="000735E4">
      <w:pPr>
        <w:pStyle w:val="Akapitzlist"/>
        <w:numPr>
          <w:ilvl w:val="1"/>
          <w:numId w:val="204"/>
        </w:numPr>
        <w:tabs>
          <w:tab w:val="left" w:pos="142"/>
        </w:tabs>
        <w:ind w:left="0" w:hanging="357"/>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testy i sprawdziany,</w:t>
      </w:r>
    </w:p>
    <w:p w14:paraId="2FBB2057" w14:textId="036B31CB" w:rsidR="00FF1942" w:rsidRPr="003C2DF9" w:rsidRDefault="001655D0" w:rsidP="000735E4">
      <w:pPr>
        <w:pStyle w:val="Akapitzlist"/>
        <w:numPr>
          <w:ilvl w:val="1"/>
          <w:numId w:val="204"/>
        </w:numPr>
        <w:tabs>
          <w:tab w:val="left" w:pos="142"/>
        </w:tabs>
        <w:ind w:left="0" w:hanging="357"/>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karty pracy ucznia,</w:t>
      </w:r>
    </w:p>
    <w:p w14:paraId="38D4689F" w14:textId="4D606C26" w:rsidR="00FF1942" w:rsidRPr="003C2DF9" w:rsidRDefault="00FF1942" w:rsidP="000735E4">
      <w:pPr>
        <w:pStyle w:val="Akapitzlist"/>
        <w:numPr>
          <w:ilvl w:val="1"/>
          <w:numId w:val="204"/>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z</w:t>
      </w:r>
      <w:r w:rsidR="001655D0">
        <w:rPr>
          <w:rFonts w:ascii="Times New Roman" w:eastAsia="Calibri" w:hAnsi="Times New Roman" w:cs="Times New Roman"/>
          <w:kern w:val="2"/>
          <w14:ligatures w14:val="standardContextual"/>
        </w:rPr>
        <w:t>eszyty ucznia i zeszyty ćwiczeń,</w:t>
      </w:r>
      <w:r w:rsidRPr="003C2DF9">
        <w:rPr>
          <w:rFonts w:ascii="Times New Roman" w:eastAsia="Calibri" w:hAnsi="Times New Roman" w:cs="Times New Roman"/>
          <w:kern w:val="2"/>
          <w14:ligatures w14:val="standardContextual"/>
        </w:rPr>
        <w:t xml:space="preserve"> </w:t>
      </w:r>
    </w:p>
    <w:p w14:paraId="47BE7AC5" w14:textId="16D5C3D9" w:rsidR="00FF1942" w:rsidRPr="003C2DF9" w:rsidRDefault="00FF1942" w:rsidP="000735E4">
      <w:pPr>
        <w:pStyle w:val="Akapitzlist"/>
        <w:numPr>
          <w:ilvl w:val="1"/>
          <w:numId w:val="204"/>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bieżąca obserwacja ucznia (aktywność,</w:t>
      </w:r>
      <w:r w:rsidR="001655D0">
        <w:rPr>
          <w:rFonts w:ascii="Times New Roman" w:eastAsia="Calibri" w:hAnsi="Times New Roman" w:cs="Times New Roman"/>
          <w:kern w:val="2"/>
          <w14:ligatures w14:val="standardContextual"/>
        </w:rPr>
        <w:t xml:space="preserve"> zaangażowanie, postawa, itp.),</w:t>
      </w:r>
    </w:p>
    <w:p w14:paraId="7178BDB1" w14:textId="32B7698F" w:rsidR="00FF1942" w:rsidRPr="003C2DF9" w:rsidRDefault="001655D0" w:rsidP="000735E4">
      <w:pPr>
        <w:pStyle w:val="Akapitzlist"/>
        <w:numPr>
          <w:ilvl w:val="1"/>
          <w:numId w:val="204"/>
        </w:numPr>
        <w:tabs>
          <w:tab w:val="left" w:pos="142"/>
        </w:tabs>
        <w:ind w:left="0" w:hanging="357"/>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prace domowe,</w:t>
      </w:r>
      <w:r w:rsidR="00FF1942" w:rsidRPr="003C2DF9">
        <w:rPr>
          <w:rFonts w:ascii="Times New Roman" w:eastAsia="Calibri" w:hAnsi="Times New Roman" w:cs="Times New Roman"/>
          <w:kern w:val="2"/>
          <w14:ligatures w14:val="standardContextual"/>
        </w:rPr>
        <w:t xml:space="preserve"> </w:t>
      </w:r>
    </w:p>
    <w:p w14:paraId="40121F3E" w14:textId="0475FD99" w:rsidR="00FF1942" w:rsidRPr="003C2DF9" w:rsidRDefault="001655D0" w:rsidP="000735E4">
      <w:pPr>
        <w:pStyle w:val="Akapitzlist"/>
        <w:numPr>
          <w:ilvl w:val="1"/>
          <w:numId w:val="204"/>
        </w:numPr>
        <w:tabs>
          <w:tab w:val="left" w:pos="142"/>
        </w:tabs>
        <w:ind w:left="0" w:hanging="357"/>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wytwory pracy ucznia,</w:t>
      </w:r>
      <w:r w:rsidR="00FF1942" w:rsidRPr="003C2DF9">
        <w:rPr>
          <w:rFonts w:ascii="Times New Roman" w:eastAsia="Calibri" w:hAnsi="Times New Roman" w:cs="Times New Roman"/>
          <w:kern w:val="2"/>
          <w14:ligatures w14:val="standardContextual"/>
        </w:rPr>
        <w:t xml:space="preserve"> </w:t>
      </w:r>
    </w:p>
    <w:p w14:paraId="124575C0" w14:textId="3AA11D20" w:rsidR="00FF1942" w:rsidRPr="003C2DF9" w:rsidRDefault="00FF1942" w:rsidP="000735E4">
      <w:pPr>
        <w:pStyle w:val="Akapitzlist"/>
        <w:numPr>
          <w:ilvl w:val="1"/>
          <w:numId w:val="204"/>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 xml:space="preserve">indywidualne i grupowe prace na lekcji. </w:t>
      </w:r>
    </w:p>
    <w:p w14:paraId="0DC313A1"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2. Przy ocenianiu bieżącym nauczyciel stosuje: </w:t>
      </w:r>
    </w:p>
    <w:p w14:paraId="0FD4C8E7" w14:textId="2BF44828" w:rsidR="00FF1942" w:rsidRPr="003C2DF9" w:rsidRDefault="00FF1942" w:rsidP="000735E4">
      <w:pPr>
        <w:pStyle w:val="Akapitzlist"/>
        <w:numPr>
          <w:ilvl w:val="1"/>
          <w:numId w:val="206"/>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ocenianie słowne i pisemne</w:t>
      </w:r>
      <w:r w:rsidR="00084131" w:rsidRPr="003C2DF9">
        <w:rPr>
          <w:rFonts w:ascii="Times New Roman" w:eastAsia="Calibri" w:hAnsi="Times New Roman" w:cs="Times New Roman"/>
          <w:kern w:val="2"/>
          <w14:ligatures w14:val="standardContextual"/>
        </w:rPr>
        <w:t>,</w:t>
      </w:r>
    </w:p>
    <w:p w14:paraId="712C0F58" w14:textId="4D23DA48" w:rsidR="00FF1942" w:rsidRPr="003C2DF9" w:rsidRDefault="00FF1942" w:rsidP="000735E4">
      <w:pPr>
        <w:pStyle w:val="Akapitzlist"/>
        <w:numPr>
          <w:ilvl w:val="1"/>
          <w:numId w:val="206"/>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ikoniczne</w:t>
      </w:r>
      <w:r w:rsidR="00084131" w:rsidRPr="003C2DF9">
        <w:rPr>
          <w:rFonts w:ascii="Times New Roman" w:eastAsia="Calibri" w:hAnsi="Times New Roman" w:cs="Times New Roman"/>
          <w:kern w:val="2"/>
          <w14:ligatures w14:val="standardContextual"/>
        </w:rPr>
        <w:t>,</w:t>
      </w:r>
    </w:p>
    <w:p w14:paraId="4255A379" w14:textId="7379EDBF" w:rsidR="00FF1942" w:rsidRPr="003C2DF9" w:rsidRDefault="00FF1942" w:rsidP="000735E4">
      <w:pPr>
        <w:pStyle w:val="Akapitzlist"/>
        <w:numPr>
          <w:ilvl w:val="1"/>
          <w:numId w:val="206"/>
        </w:numPr>
        <w:tabs>
          <w:tab w:val="left" w:pos="142"/>
        </w:tabs>
        <w:ind w:left="0" w:hanging="357"/>
        <w:jc w:val="both"/>
        <w:rPr>
          <w:rFonts w:ascii="Times New Roman" w:eastAsia="Calibri" w:hAnsi="Times New Roman" w:cs="Times New Roman"/>
          <w:kern w:val="2"/>
          <w14:ligatures w14:val="standardContextual"/>
        </w:rPr>
      </w:pPr>
      <w:r w:rsidRPr="003C2DF9">
        <w:rPr>
          <w:rFonts w:ascii="Times New Roman" w:eastAsia="Calibri" w:hAnsi="Times New Roman" w:cs="Times New Roman"/>
          <w:kern w:val="2"/>
          <w14:ligatures w14:val="standardContextual"/>
        </w:rPr>
        <w:t xml:space="preserve">symbole cyfrowe oznaczające poziomy osiągnięć ucznia. </w:t>
      </w:r>
    </w:p>
    <w:p w14:paraId="6A6D2036"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3. Skala poziomów osiągnięć:  </w:t>
      </w:r>
    </w:p>
    <w:p w14:paraId="7779ADDA" w14:textId="12B73A94" w:rsidR="00FF1942" w:rsidRPr="00284929" w:rsidRDefault="00FF1942" w:rsidP="000735E4">
      <w:pPr>
        <w:tabs>
          <w:tab w:val="left" w:pos="142"/>
        </w:tabs>
        <w:ind w:hanging="357"/>
        <w:contextualSpacing/>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6 – poziom bardzo wysoki</w:t>
      </w:r>
    </w:p>
    <w:p w14:paraId="120F762A" w14:textId="1A4EE9CE" w:rsidR="00FF1942" w:rsidRPr="00284929" w:rsidRDefault="00FF1942" w:rsidP="000735E4">
      <w:pPr>
        <w:tabs>
          <w:tab w:val="left" w:pos="142"/>
        </w:tabs>
        <w:ind w:hanging="357"/>
        <w:contextualSpacing/>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5 – poziom wysoki</w:t>
      </w:r>
    </w:p>
    <w:p w14:paraId="7634E75F" w14:textId="606C337D" w:rsidR="00FF1942" w:rsidRPr="00284929" w:rsidRDefault="00FF1942" w:rsidP="000735E4">
      <w:pPr>
        <w:tabs>
          <w:tab w:val="left" w:pos="142"/>
        </w:tabs>
        <w:ind w:hanging="357"/>
        <w:contextualSpacing/>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4 – poziom średni</w:t>
      </w:r>
    </w:p>
    <w:p w14:paraId="669D179A" w14:textId="32003055" w:rsidR="00FF1942" w:rsidRPr="00284929" w:rsidRDefault="00FF1942" w:rsidP="000735E4">
      <w:pPr>
        <w:tabs>
          <w:tab w:val="left" w:pos="142"/>
        </w:tabs>
        <w:ind w:hanging="357"/>
        <w:contextualSpacing/>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3 – poziom niski</w:t>
      </w:r>
    </w:p>
    <w:p w14:paraId="339F64F5" w14:textId="4C4AF243" w:rsidR="00FF1942" w:rsidRPr="00284929" w:rsidRDefault="00FF1942" w:rsidP="000735E4">
      <w:pPr>
        <w:tabs>
          <w:tab w:val="left" w:pos="142"/>
        </w:tabs>
        <w:ind w:hanging="357"/>
        <w:contextualSpacing/>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2 – poziom bardzo niski</w:t>
      </w:r>
    </w:p>
    <w:p w14:paraId="04F0E812" w14:textId="723CD5D2" w:rsidR="00FF1942" w:rsidRPr="00284929" w:rsidRDefault="00FF1942" w:rsidP="000735E4">
      <w:pPr>
        <w:tabs>
          <w:tab w:val="left" w:pos="142"/>
        </w:tabs>
        <w:ind w:hanging="357"/>
        <w:contextualSpacing/>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1 – poziom niezadawalający (jest stosowany, kiedy dziecko nie opanowało wiadomości  i umiejętności niezbędnych do kontynuowania dalszej nauki, w kolejnych etapach).</w:t>
      </w:r>
    </w:p>
    <w:p w14:paraId="29039E95" w14:textId="05C6EF8B"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4. Wprowadzone symbole cyfrowe nie są oceną, jedynie informacją dotyczącą poziomu osiągnięć i</w:t>
      </w:r>
      <w:r w:rsidR="00284929" w:rsidRPr="00284929">
        <w:rPr>
          <w:rFonts w:ascii="Times New Roman" w:eastAsia="Calibri" w:hAnsi="Times New Roman" w:cs="Times New Roman"/>
          <w:kern w:val="2"/>
          <w14:ligatures w14:val="standardContextual"/>
        </w:rPr>
        <w:t> </w:t>
      </w:r>
      <w:r w:rsidRPr="00284929">
        <w:rPr>
          <w:rFonts w:ascii="Times New Roman" w:eastAsia="Calibri" w:hAnsi="Times New Roman" w:cs="Times New Roman"/>
          <w:kern w:val="2"/>
          <w14:ligatures w14:val="standardContextual"/>
        </w:rPr>
        <w:t xml:space="preserve">umiejętności ucznia. </w:t>
      </w:r>
    </w:p>
    <w:p w14:paraId="0AE77BC5"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lastRenderedPageBreak/>
        <w:t xml:space="preserve">5. Przy ocenianiu nauczyciel uwzględnia możliwości intelektualne ucznia. Dostosowuje wymagania edukacyjne w stosunku do uczniów, u których stwierdzono trudności w uczeniu się lub deficyty rozwojowe uniemożliwiające sprostanie wymaganiom edukacyjnym wynikającym z programu  nauczania. </w:t>
      </w:r>
    </w:p>
    <w:p w14:paraId="6D83EC89"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6. W pierwszym etapie edukacyjnym nie przewiduje się odwoływania od ustalonych przez nauczyciela ocen opisowych. </w:t>
      </w:r>
    </w:p>
    <w:p w14:paraId="646BAE19" w14:textId="7A9F1AB8"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7. Opisowy charakter oceniania osiągnięć edukacyjnych ucznia w pierwszym etapie nauki nie dotyczy religii i etyki, z której wystawia się oceny według tradycyjnej skali. </w:t>
      </w:r>
    </w:p>
    <w:p w14:paraId="1202E7CD"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8. Uczeń uczęszczający na zajęcia religii i etyki na świadectwie szkolnym otrzymuje ocenę z dwóch przedmiotów. </w:t>
      </w:r>
    </w:p>
    <w:p w14:paraId="14835A79"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9. W wyjątkowych przypadkach uzasadnionych poziomem rozwoju i osiągnięć ucznia w danym roku szkolnym lub stanem zdrowia ucznia, rada pedagogiczna może postanowić o powtarzaniu klasy przez ucznia klasy I-III szkoły podstawowej. </w:t>
      </w:r>
    </w:p>
    <w:p w14:paraId="0E3293E0" w14:textId="77777777"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10. Rada Pedagogiczna podejmuje ww. decyzję na wniosek wychowawcy i po zasięgnięciu opinii rodziców/prawnych opiekunów dziecka lub na wniosek rodziców ucznia po zasięgnięciu opinii wychowawcy oddziału. </w:t>
      </w:r>
    </w:p>
    <w:p w14:paraId="4C5A543D" w14:textId="44D0EC78" w:rsidR="00FF1942" w:rsidRPr="00284929" w:rsidRDefault="00FF1942" w:rsidP="000735E4">
      <w:pPr>
        <w:tabs>
          <w:tab w:val="left" w:pos="142"/>
        </w:tabs>
        <w:ind w:hanging="357"/>
        <w:contextualSpacing/>
        <w:jc w:val="both"/>
        <w:rPr>
          <w:rFonts w:ascii="Times New Roman" w:eastAsia="Calibri" w:hAnsi="Times New Roman" w:cs="Times New Roman"/>
          <w:kern w:val="2"/>
          <w14:ligatures w14:val="standardContextual"/>
        </w:rPr>
      </w:pPr>
      <w:r w:rsidRPr="00284929">
        <w:rPr>
          <w:rFonts w:ascii="Times New Roman" w:eastAsia="Calibri" w:hAnsi="Times New Roman" w:cs="Times New Roman"/>
          <w:kern w:val="2"/>
          <w14:ligatures w14:val="standardContextual"/>
        </w:rPr>
        <w:t xml:space="preserve">11. Na wniosek rodziców ucznia i po uzyskaniu zgody wychowawcy oddziału albo na wniosek wychowawcy oddziału i po uzyskaniu zgody rodziców ucznia rada pedagogiczna może postanowić o promowaniu ucznia klasy I </w:t>
      </w:r>
      <w:proofErr w:type="spellStart"/>
      <w:r w:rsidRPr="00284929">
        <w:rPr>
          <w:rFonts w:ascii="Times New Roman" w:eastAsia="Calibri" w:hAnsi="Times New Roman" w:cs="Times New Roman"/>
          <w:kern w:val="2"/>
          <w14:ligatures w14:val="standardContextual"/>
        </w:rPr>
        <w:t>i</w:t>
      </w:r>
      <w:proofErr w:type="spellEnd"/>
      <w:r w:rsidRPr="00284929">
        <w:rPr>
          <w:rFonts w:ascii="Times New Roman" w:eastAsia="Calibri" w:hAnsi="Times New Roman" w:cs="Times New Roman"/>
          <w:kern w:val="2"/>
          <w14:ligatures w14:val="standardContextual"/>
        </w:rPr>
        <w:t xml:space="preserve"> II szkoły podstawowej do klasy programowo wyższej również w ciągu roku szkolnego, jeżeli poziom rozwoju i osiągnięć ucznia rokuje opanowanie w jednym roku szkolnym treści nauczania przewidzianych w programie nauczania dwóch klas.  </w:t>
      </w:r>
    </w:p>
    <w:p w14:paraId="48D3C9F0" w14:textId="77777777" w:rsidR="00B66B69" w:rsidRDefault="00B66B69" w:rsidP="000735E4">
      <w:pPr>
        <w:tabs>
          <w:tab w:val="left" w:pos="142"/>
        </w:tabs>
        <w:ind w:hanging="357"/>
        <w:contextualSpacing/>
        <w:jc w:val="both"/>
        <w:rPr>
          <w:rFonts w:ascii="Times New Roman" w:eastAsia="Times New Roman" w:hAnsi="Times New Roman" w:cs="Times New Roman"/>
          <w:b/>
          <w:lang w:eastAsia="pl-PL"/>
        </w:rPr>
      </w:pPr>
    </w:p>
    <w:p w14:paraId="04FBA82F" w14:textId="297A030D" w:rsidR="00FF1942" w:rsidRPr="00284929" w:rsidRDefault="00FF1942"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Rozdział 8.</w:t>
      </w:r>
    </w:p>
    <w:p w14:paraId="5E9CBB94" w14:textId="77777777" w:rsidR="00E01844" w:rsidRPr="00284929" w:rsidRDefault="00E01844" w:rsidP="000735E4">
      <w:pPr>
        <w:tabs>
          <w:tab w:val="left" w:pos="142"/>
        </w:tabs>
        <w:ind w:hanging="357"/>
        <w:contextualSpacing/>
        <w:jc w:val="center"/>
        <w:rPr>
          <w:rFonts w:ascii="Times New Roman" w:eastAsia="Times New Roman" w:hAnsi="Times New Roman" w:cs="Times New Roman"/>
          <w:lang w:eastAsia="pl-PL"/>
        </w:rPr>
      </w:pPr>
    </w:p>
    <w:p w14:paraId="3DD5097D" w14:textId="49E85462" w:rsidR="00E01844" w:rsidRPr="00284929" w:rsidRDefault="00E01844"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Warunki i sposób oceniania wewnątrzszkolnego</w:t>
      </w:r>
      <w:r w:rsidR="00423FA8" w:rsidRPr="00284929">
        <w:rPr>
          <w:rFonts w:ascii="Times New Roman" w:eastAsia="Times New Roman" w:hAnsi="Times New Roman" w:cs="Times New Roman"/>
          <w:b/>
          <w:lang w:eastAsia="pl-PL"/>
        </w:rPr>
        <w:t xml:space="preserve"> – drugi etap kształcenia</w:t>
      </w:r>
    </w:p>
    <w:p w14:paraId="032D7E5E" w14:textId="77777777" w:rsidR="00284929" w:rsidRPr="00284929" w:rsidRDefault="00284929" w:rsidP="000735E4">
      <w:pPr>
        <w:tabs>
          <w:tab w:val="left" w:pos="142"/>
        </w:tabs>
        <w:ind w:hanging="357"/>
        <w:contextualSpacing/>
        <w:rPr>
          <w:rFonts w:ascii="Times New Roman" w:eastAsia="Times New Roman" w:hAnsi="Times New Roman" w:cs="Times New Roman"/>
          <w:b/>
          <w:lang w:eastAsia="pl-PL"/>
        </w:rPr>
      </w:pPr>
    </w:p>
    <w:p w14:paraId="30D9C964" w14:textId="653F4845" w:rsidR="00E01844" w:rsidRPr="00284929" w:rsidRDefault="00E01844"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4</w:t>
      </w:r>
      <w:r w:rsidR="00CC1BBF" w:rsidRPr="00284929">
        <w:rPr>
          <w:rFonts w:ascii="Times New Roman" w:eastAsia="Times New Roman" w:hAnsi="Times New Roman" w:cs="Times New Roman"/>
          <w:b/>
          <w:bCs/>
          <w:lang w:eastAsia="pl-PL"/>
        </w:rPr>
        <w:t>5</w:t>
      </w:r>
      <w:r w:rsidRPr="00284929">
        <w:rPr>
          <w:rFonts w:ascii="Times New Roman" w:eastAsia="Times New Roman" w:hAnsi="Times New Roman" w:cs="Times New Roman"/>
          <w:b/>
          <w:bCs/>
          <w:lang w:eastAsia="pl-PL"/>
        </w:rPr>
        <w:t>.</w:t>
      </w:r>
    </w:p>
    <w:p w14:paraId="2E0FD806" w14:textId="77777777" w:rsidR="00E01844" w:rsidRPr="00284929" w:rsidRDefault="00E01844" w:rsidP="000735E4">
      <w:pPr>
        <w:tabs>
          <w:tab w:val="left" w:pos="142"/>
        </w:tabs>
        <w:ind w:hanging="357"/>
        <w:contextualSpacing/>
        <w:jc w:val="center"/>
        <w:rPr>
          <w:rFonts w:ascii="Times New Roman" w:eastAsia="Times New Roman" w:hAnsi="Times New Roman" w:cs="Times New Roman"/>
          <w:b/>
          <w:lang w:eastAsia="pl-PL"/>
        </w:rPr>
      </w:pPr>
    </w:p>
    <w:p w14:paraId="30DF17BA" w14:textId="77777777" w:rsidR="00E01844" w:rsidRPr="00284929" w:rsidRDefault="00E01844" w:rsidP="000735E4">
      <w:pPr>
        <w:tabs>
          <w:tab w:val="left" w:pos="142"/>
          <w:tab w:val="left" w:pos="520"/>
        </w:tabs>
        <w:ind w:hanging="357"/>
        <w:contextualSpacing/>
        <w:jc w:val="both"/>
        <w:rPr>
          <w:rFonts w:ascii="Times New Roman" w:eastAsia="Times New Roman" w:hAnsi="Times New Roman" w:cs="Times New Roman"/>
          <w:b/>
          <w:lang w:eastAsia="pl-PL"/>
        </w:rPr>
        <w:sectPr w:rsidR="00E01844" w:rsidRPr="00284929" w:rsidSect="006C53B7">
          <w:type w:val="continuous"/>
          <w:pgSz w:w="11900" w:h="16838"/>
          <w:pgMar w:top="1417" w:right="1417" w:bottom="1417" w:left="1417" w:header="227" w:footer="567" w:gutter="0"/>
          <w:cols w:space="0"/>
          <w:docGrid w:linePitch="360"/>
        </w:sectPr>
      </w:pPr>
      <w:r w:rsidRPr="00284929">
        <w:rPr>
          <w:rFonts w:ascii="Times New Roman" w:eastAsia="Times New Roman" w:hAnsi="Times New Roman" w:cs="Times New Roman"/>
          <w:lang w:eastAsia="pl-PL"/>
        </w:rPr>
        <w:t>1. Klasyfikowanie uczniów w roku szkolnym odbywa się dwa razy w roku:</w:t>
      </w:r>
    </w:p>
    <w:p w14:paraId="3DA1F2ED" w14:textId="24ECF481" w:rsidR="00E01844" w:rsidRPr="003C2DF9" w:rsidRDefault="00E01844" w:rsidP="000735E4">
      <w:pPr>
        <w:pStyle w:val="Akapitzlist"/>
        <w:numPr>
          <w:ilvl w:val="1"/>
          <w:numId w:val="208"/>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 zakończenie pierwszego okresu, które trwa od dnia rozpoczęcia roku szkolnego do konferencji Rady Pedagogicznej zatwierdzającej wyniki klasyfikacji śródrocznej,</w:t>
      </w:r>
    </w:p>
    <w:p w14:paraId="08F13476" w14:textId="316CD1BB" w:rsidR="00E01844" w:rsidRPr="003C2DF9" w:rsidRDefault="00E01844" w:rsidP="000735E4">
      <w:pPr>
        <w:pStyle w:val="Akapitzlist"/>
        <w:numPr>
          <w:ilvl w:val="0"/>
          <w:numId w:val="208"/>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 zakończenie drugiego okresu, które trwa do ostatniego dnia zajęć dydaktycznych roku szkolnego, w wyniku którego uczeń otrzymuje promocję do klasy programowo wyższej, kończy szkołę lub powtarza klasę.</w:t>
      </w:r>
    </w:p>
    <w:p w14:paraId="39D63606" w14:textId="77777777" w:rsidR="00323DBF" w:rsidRPr="00284929" w:rsidRDefault="00323DBF" w:rsidP="000735E4">
      <w:pPr>
        <w:tabs>
          <w:tab w:val="left" w:pos="142"/>
          <w:tab w:val="left" w:pos="8840"/>
        </w:tabs>
        <w:ind w:hanging="357"/>
        <w:contextualSpacing/>
        <w:jc w:val="both"/>
        <w:rPr>
          <w:rFonts w:ascii="Times New Roman" w:eastAsia="Times New Roman" w:hAnsi="Times New Roman" w:cs="Times New Roman"/>
          <w:lang w:eastAsia="pl-PL"/>
        </w:rPr>
      </w:pPr>
    </w:p>
    <w:p w14:paraId="59EEACBD" w14:textId="729C71CF" w:rsidR="00E01844" w:rsidRPr="00284929" w:rsidRDefault="00E01844"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4</w:t>
      </w:r>
      <w:r w:rsidR="003813A1" w:rsidRPr="00284929">
        <w:rPr>
          <w:rFonts w:ascii="Times New Roman" w:eastAsia="Times New Roman" w:hAnsi="Times New Roman" w:cs="Times New Roman"/>
          <w:b/>
          <w:bCs/>
          <w:lang w:eastAsia="pl-PL"/>
        </w:rPr>
        <w:t>6</w:t>
      </w:r>
      <w:r w:rsidRPr="00284929">
        <w:rPr>
          <w:rFonts w:ascii="Times New Roman" w:eastAsia="Times New Roman" w:hAnsi="Times New Roman" w:cs="Times New Roman"/>
          <w:b/>
          <w:bCs/>
          <w:lang w:eastAsia="pl-PL"/>
        </w:rPr>
        <w:t>.</w:t>
      </w:r>
    </w:p>
    <w:p w14:paraId="3465AE92" w14:textId="77777777" w:rsidR="00E01844" w:rsidRPr="00284929" w:rsidRDefault="00E01844" w:rsidP="000735E4">
      <w:pPr>
        <w:tabs>
          <w:tab w:val="left" w:pos="142"/>
          <w:tab w:val="left" w:pos="8840"/>
        </w:tabs>
        <w:ind w:hanging="357"/>
        <w:contextualSpacing/>
        <w:jc w:val="both"/>
        <w:rPr>
          <w:rFonts w:ascii="Times New Roman" w:eastAsia="Times New Roman" w:hAnsi="Times New Roman" w:cs="Times New Roman"/>
          <w:lang w:eastAsia="pl-PL"/>
        </w:rPr>
      </w:pPr>
    </w:p>
    <w:p w14:paraId="3BE6DDB2" w14:textId="77777777" w:rsidR="00E01844" w:rsidRPr="00284929" w:rsidRDefault="00E01844"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Ocenianiu podlegają:</w:t>
      </w:r>
    </w:p>
    <w:p w14:paraId="22D3DA85" w14:textId="77777777" w:rsidR="00E01844" w:rsidRPr="00284929" w:rsidRDefault="00E01844" w:rsidP="000735E4">
      <w:pPr>
        <w:numPr>
          <w:ilvl w:val="0"/>
          <w:numId w:val="69"/>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osiągnięcia edukacyjne ucznia,</w:t>
      </w:r>
    </w:p>
    <w:p w14:paraId="37028416" w14:textId="1D87028D" w:rsidR="00E01844" w:rsidRPr="002C62A6" w:rsidRDefault="00E01844" w:rsidP="000735E4">
      <w:pPr>
        <w:numPr>
          <w:ilvl w:val="0"/>
          <w:numId w:val="69"/>
        </w:numPr>
        <w:tabs>
          <w:tab w:val="left" w:pos="142"/>
          <w:tab w:val="left" w:pos="6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zachowanie ucznia</w:t>
      </w:r>
      <w:r w:rsidR="00752967">
        <w:rPr>
          <w:rFonts w:ascii="Times New Roman" w:eastAsia="Times New Roman" w:hAnsi="Times New Roman" w:cs="Times New Roman"/>
          <w:lang w:eastAsia="pl-PL"/>
        </w:rPr>
        <w:t>.</w:t>
      </w:r>
    </w:p>
    <w:p w14:paraId="053C36D5" w14:textId="2214BA08" w:rsidR="00E01844" w:rsidRPr="00284929" w:rsidRDefault="00E01844"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Ocenianie  osiągnięć  edukacyjnych  ucznia  polega  na  rozpoznawaniu  przez  nauczycieli  poziomu</w:t>
      </w:r>
      <w:r w:rsidR="003813A1"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i</w:t>
      </w:r>
      <w:r w:rsidR="00F46922">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postępów w opanowaniu przez ucznia wiadomości i umiejętności w stosunku do wymagań określonych</w:t>
      </w:r>
      <w:r w:rsidR="003813A1"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w podstawie programowej kształcenia ogólnego a także wymagań edukacyjnych wynikających z realizowanych w szkole programów nauczania.</w:t>
      </w:r>
    </w:p>
    <w:p w14:paraId="2DADF587" w14:textId="69E3624A" w:rsidR="00E01844" w:rsidRDefault="00323DBF" w:rsidP="000735E4">
      <w:pPr>
        <w:tabs>
          <w:tab w:val="left" w:pos="142"/>
          <w:tab w:val="left" w:pos="60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00E01844" w:rsidRPr="00284929">
        <w:rPr>
          <w:rFonts w:ascii="Times New Roman" w:eastAsia="Times New Roman" w:hAnsi="Times New Roman" w:cs="Times New Roman"/>
          <w:lang w:eastAsia="pl-PL"/>
        </w:rPr>
        <w:t>Ocenianie bieżące z zajęć edukacyjnych ma na celu monitorowanie pracy ucznia oraz przekazywanie uczniowi informacji o jego osiągnięciach edukacyjnych pomagających w uczeniu się, poprzez wskazywanie, co uczeń robi dobrze, co i jak wymaga poprawy oraz jak powinien się dalej ucz</w:t>
      </w:r>
      <w:r w:rsidR="00284929" w:rsidRPr="00284929">
        <w:rPr>
          <w:rFonts w:ascii="Times New Roman" w:eastAsia="Times New Roman" w:hAnsi="Times New Roman" w:cs="Times New Roman"/>
          <w:lang w:eastAsia="pl-PL"/>
        </w:rPr>
        <w:t>yć</w:t>
      </w:r>
    </w:p>
    <w:p w14:paraId="45612817" w14:textId="77777777" w:rsidR="004A4F71" w:rsidRDefault="004A4F71" w:rsidP="000735E4">
      <w:pPr>
        <w:tabs>
          <w:tab w:val="left" w:pos="142"/>
          <w:tab w:val="left" w:pos="600"/>
        </w:tabs>
        <w:ind w:hanging="357"/>
        <w:contextualSpacing/>
        <w:jc w:val="both"/>
        <w:rPr>
          <w:rFonts w:ascii="Times New Roman" w:eastAsia="Times New Roman" w:hAnsi="Times New Roman" w:cs="Times New Roman"/>
          <w:lang w:eastAsia="pl-PL"/>
        </w:rPr>
      </w:pPr>
    </w:p>
    <w:p w14:paraId="3128DB6E" w14:textId="77777777" w:rsidR="004A4F71" w:rsidRPr="00284929" w:rsidRDefault="004A4F71"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47.</w:t>
      </w:r>
    </w:p>
    <w:p w14:paraId="0776E94D" w14:textId="77777777" w:rsidR="004A4F71" w:rsidRPr="00284929" w:rsidRDefault="004A4F71" w:rsidP="000735E4">
      <w:pPr>
        <w:tabs>
          <w:tab w:val="left" w:pos="142"/>
          <w:tab w:val="left" w:pos="580"/>
        </w:tabs>
        <w:ind w:hanging="357"/>
        <w:contextualSpacing/>
        <w:jc w:val="both"/>
        <w:rPr>
          <w:rFonts w:ascii="Times New Roman" w:eastAsia="Times New Roman" w:hAnsi="Times New Roman" w:cs="Times New Roman"/>
          <w:lang w:eastAsia="pl-PL"/>
        </w:rPr>
      </w:pPr>
    </w:p>
    <w:p w14:paraId="77E0D662" w14:textId="77777777" w:rsidR="004A4F71" w:rsidRPr="00284929" w:rsidRDefault="004A4F71"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Ocenianie wewnątrzszkolne ma na celu:</w:t>
      </w:r>
    </w:p>
    <w:p w14:paraId="5519A7D8" w14:textId="1A8D7FA0" w:rsidR="004A4F71" w:rsidRPr="003C2DF9" w:rsidRDefault="004A4F71" w:rsidP="000735E4">
      <w:pPr>
        <w:pStyle w:val="Akapitzlist"/>
        <w:numPr>
          <w:ilvl w:val="1"/>
          <w:numId w:val="209"/>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informowanie ucznia o poziomie jego osiągnięć edukacyjnych i jego zachowaniu oraz o postępach w tym zakresie,</w:t>
      </w:r>
    </w:p>
    <w:p w14:paraId="5448EF12" w14:textId="4165E67B" w:rsidR="004A4F71" w:rsidRPr="003C2DF9" w:rsidRDefault="004A4F71" w:rsidP="000735E4">
      <w:pPr>
        <w:pStyle w:val="Akapitzlist"/>
        <w:numPr>
          <w:ilvl w:val="0"/>
          <w:numId w:val="209"/>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udzielanie uczniowi pomocy w nauce poprzez przekazywanie uczniowi informacji w tym, co zrobił dobrze i jak powinien się dalej uczyć,</w:t>
      </w:r>
    </w:p>
    <w:p w14:paraId="0D086B12" w14:textId="7D47CFDA" w:rsidR="004A4F71" w:rsidRPr="003C2DF9" w:rsidRDefault="004A4F71" w:rsidP="000735E4">
      <w:pPr>
        <w:pStyle w:val="Akapitzlist"/>
        <w:numPr>
          <w:ilvl w:val="0"/>
          <w:numId w:val="209"/>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lastRenderedPageBreak/>
        <w:t>udzielanie wskazówek do samodzielnego planowania własnego rozwoju,</w:t>
      </w:r>
    </w:p>
    <w:p w14:paraId="170049BD" w14:textId="46FDCFDD" w:rsidR="004A4F71" w:rsidRPr="003C2DF9" w:rsidRDefault="004A4F71" w:rsidP="000735E4">
      <w:pPr>
        <w:pStyle w:val="Akapitzlist"/>
        <w:numPr>
          <w:ilvl w:val="0"/>
          <w:numId w:val="209"/>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motywowanie ucznia do dalszych postępów w nauce i zachowaniu,</w:t>
      </w:r>
    </w:p>
    <w:p w14:paraId="011993FB" w14:textId="121C19E5" w:rsidR="004A4F71" w:rsidRPr="003C2DF9" w:rsidRDefault="004A4F71" w:rsidP="000735E4">
      <w:pPr>
        <w:pStyle w:val="Akapitzlist"/>
        <w:numPr>
          <w:ilvl w:val="0"/>
          <w:numId w:val="209"/>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dostarczenie rodzicom i nauczycielom informacji o postępach, trudnościach w nauce, zachowaniu oraz specjalnych uzdolnieniach ucznia,</w:t>
      </w:r>
    </w:p>
    <w:p w14:paraId="612D7174" w14:textId="1365E626" w:rsidR="004A4F71" w:rsidRPr="003C2DF9" w:rsidRDefault="004A4F71" w:rsidP="000735E4">
      <w:pPr>
        <w:pStyle w:val="Akapitzlist"/>
        <w:numPr>
          <w:ilvl w:val="0"/>
          <w:numId w:val="209"/>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umożliwienie nauczycielom doskonalenia organizacji i metod pracy dydaktyczno-wychowawczej.</w:t>
      </w:r>
    </w:p>
    <w:p w14:paraId="1AE50D07" w14:textId="473B0497" w:rsidR="004A4F71" w:rsidRPr="00284929" w:rsidRDefault="004A4F71"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Ocenianie wewnątrzszkolne obejmuje:</w:t>
      </w:r>
    </w:p>
    <w:p w14:paraId="603198A3" w14:textId="34FB4526" w:rsidR="004A4F71" w:rsidRPr="003C2DF9" w:rsidRDefault="004A4F71" w:rsidP="000735E4">
      <w:pPr>
        <w:pStyle w:val="Akapitzlist"/>
        <w:numPr>
          <w:ilvl w:val="1"/>
          <w:numId w:val="210"/>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formułowanie przez nauczycieli wymagań edukacyjnych niezbędnych do uzyskania poszczególnych śródrocznych i rocznych ocen klasyfikacyjnych z obowiązkowych i dodatkowych zajęć edukacyjnych,</w:t>
      </w:r>
    </w:p>
    <w:p w14:paraId="69B98FE9" w14:textId="26989AD9" w:rsidR="004A4F71" w:rsidRPr="003C2DF9" w:rsidRDefault="004A4F71" w:rsidP="000735E4">
      <w:pPr>
        <w:pStyle w:val="Akapitzlist"/>
        <w:numPr>
          <w:ilvl w:val="1"/>
          <w:numId w:val="210"/>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ustalanie kryteriów oceniania zachowania,</w:t>
      </w:r>
    </w:p>
    <w:p w14:paraId="0ED2D0AA" w14:textId="47793AB8" w:rsidR="004A4F71" w:rsidRPr="003C2DF9" w:rsidRDefault="004A4F71" w:rsidP="000735E4">
      <w:pPr>
        <w:pStyle w:val="Akapitzlist"/>
        <w:numPr>
          <w:ilvl w:val="1"/>
          <w:numId w:val="210"/>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ustalanie ocen bieżących i śródrocznych ocen klasyfikacyjnych z obowiązkowych i dodatkowych zajęć edukacyjnych oraz śródrocznej oceny klasyfikacyjnej zachowania, według skali i w formach przyjętych w szkole,</w:t>
      </w:r>
    </w:p>
    <w:p w14:paraId="489BB644" w14:textId="10CE6E0D" w:rsidR="004A4F71" w:rsidRPr="003C2DF9" w:rsidRDefault="004A4F71" w:rsidP="000735E4">
      <w:pPr>
        <w:pStyle w:val="Akapitzlist"/>
        <w:numPr>
          <w:ilvl w:val="1"/>
          <w:numId w:val="210"/>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przeprowadzanie egzaminów klasyfikacyjnych,</w:t>
      </w:r>
    </w:p>
    <w:p w14:paraId="18AC2480" w14:textId="5A60ADF5" w:rsidR="004A4F71" w:rsidRPr="003C2DF9" w:rsidRDefault="004A4F71" w:rsidP="000735E4">
      <w:pPr>
        <w:pStyle w:val="Akapitzlist"/>
        <w:numPr>
          <w:ilvl w:val="1"/>
          <w:numId w:val="210"/>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ustalanie rocznych ocen klasyfikacyjnych z obowiązkowych i dodatkowych zajęć edukacyjnych oraz rocznej oceny klasyfikacyjnej zachowania,</w:t>
      </w:r>
    </w:p>
    <w:p w14:paraId="1F00F527" w14:textId="5A141D86" w:rsidR="004A4F71" w:rsidRPr="003C2DF9" w:rsidRDefault="004A4F71" w:rsidP="000735E4">
      <w:pPr>
        <w:pStyle w:val="Akapitzlist"/>
        <w:numPr>
          <w:ilvl w:val="1"/>
          <w:numId w:val="210"/>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ustalanie warunków i trybu uzyskania wyższych niż przewidywane rocznych ocen klasyfikacyjnych z</w:t>
      </w:r>
      <w:r w:rsidR="00F46922">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obowiązkowych i dodatkowych zajęć edukacyjnych oraz rocznej oceny klasyfikacyjnej zachowania,</w:t>
      </w:r>
    </w:p>
    <w:p w14:paraId="02C9AAEB" w14:textId="3F3DE001" w:rsidR="004A4F71" w:rsidRPr="003C2DF9" w:rsidRDefault="004A4F71" w:rsidP="000735E4">
      <w:pPr>
        <w:pStyle w:val="Akapitzlist"/>
        <w:numPr>
          <w:ilvl w:val="1"/>
          <w:numId w:val="210"/>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ustalanie warunków i sposobu przekazywania rodzicom informacji o postępach i trudnościach ucznia w nauce i zachowaniu oraz o szczególnych uzdolnieniach ucznia.</w:t>
      </w:r>
    </w:p>
    <w:p w14:paraId="72103249" w14:textId="366B8BBF" w:rsidR="004A4F71" w:rsidRPr="004A4F71" w:rsidRDefault="004A4F71" w:rsidP="000735E4">
      <w:pPr>
        <w:tabs>
          <w:tab w:val="left" w:pos="142"/>
          <w:tab w:val="left" w:pos="744"/>
        </w:tabs>
        <w:ind w:hanging="357"/>
        <w:rPr>
          <w:rFonts w:ascii="Times New Roman" w:eastAsia="Times New Roman" w:hAnsi="Times New Roman" w:cs="Times New Roman"/>
          <w:lang w:eastAsia="pl-PL"/>
        </w:rPr>
        <w:sectPr w:rsidR="004A4F71" w:rsidRPr="004A4F71" w:rsidSect="006C53B7">
          <w:type w:val="continuous"/>
          <w:pgSz w:w="11900" w:h="16838"/>
          <w:pgMar w:top="1417" w:right="1417" w:bottom="1417" w:left="1417" w:header="0" w:footer="0" w:gutter="0"/>
          <w:cols w:space="0"/>
          <w:docGrid w:linePitch="360"/>
        </w:sectPr>
      </w:pPr>
    </w:p>
    <w:p w14:paraId="0DD7D1DB" w14:textId="77777777" w:rsidR="002A5A96" w:rsidRPr="00284929" w:rsidRDefault="002A5A96" w:rsidP="000735E4">
      <w:pPr>
        <w:tabs>
          <w:tab w:val="left" w:pos="142"/>
        </w:tabs>
        <w:ind w:hanging="357"/>
        <w:contextualSpacing/>
        <w:jc w:val="both"/>
        <w:rPr>
          <w:rFonts w:ascii="Times New Roman" w:eastAsia="Times New Roman" w:hAnsi="Times New Roman" w:cs="Times New Roman"/>
          <w:lang w:eastAsia="pl-PL"/>
        </w:rPr>
      </w:pPr>
    </w:p>
    <w:p w14:paraId="59E6DD3E" w14:textId="5C6521BE" w:rsidR="00E70898" w:rsidRPr="00284929" w:rsidRDefault="002A65BF"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4</w:t>
      </w:r>
      <w:r w:rsidR="00E70898" w:rsidRPr="00284929">
        <w:rPr>
          <w:rFonts w:ascii="Times New Roman" w:eastAsia="Times New Roman" w:hAnsi="Times New Roman" w:cs="Times New Roman"/>
          <w:b/>
          <w:bCs/>
          <w:lang w:eastAsia="pl-PL"/>
        </w:rPr>
        <w:t>8</w:t>
      </w:r>
      <w:r w:rsidR="009D2666" w:rsidRPr="00284929">
        <w:rPr>
          <w:rFonts w:ascii="Times New Roman" w:eastAsia="Times New Roman" w:hAnsi="Times New Roman" w:cs="Times New Roman"/>
          <w:b/>
          <w:bCs/>
          <w:lang w:eastAsia="pl-PL"/>
        </w:rPr>
        <w:t>.</w:t>
      </w:r>
    </w:p>
    <w:p w14:paraId="372C46DD" w14:textId="3D439CD0" w:rsidR="002A5A96" w:rsidRPr="00284929" w:rsidRDefault="002A5A96" w:rsidP="000735E4">
      <w:pPr>
        <w:tabs>
          <w:tab w:val="left" w:pos="142"/>
          <w:tab w:val="left" w:pos="525"/>
        </w:tabs>
        <w:ind w:hanging="357"/>
        <w:contextualSpacing/>
        <w:jc w:val="both"/>
        <w:rPr>
          <w:rFonts w:ascii="Times New Roman" w:eastAsia="Times New Roman" w:hAnsi="Times New Roman" w:cs="Times New Roman"/>
          <w:b/>
          <w:bCs/>
          <w:lang w:eastAsia="pl-PL"/>
        </w:rPr>
      </w:pPr>
    </w:p>
    <w:p w14:paraId="04A51748" w14:textId="11AFE332" w:rsidR="002A65BF" w:rsidRPr="00284929" w:rsidRDefault="002A65BF"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Nauczyciele na początku każdego roku szkolnego, do końca września danego roku, informują uczniów i</w:t>
      </w:r>
      <w:r w:rsidR="00F46922">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rodziców o:</w:t>
      </w:r>
    </w:p>
    <w:p w14:paraId="4C7AE5E5" w14:textId="4443B5EE" w:rsidR="002A65BF" w:rsidRPr="003C2DF9" w:rsidRDefault="002A65BF" w:rsidP="000735E4">
      <w:pPr>
        <w:pStyle w:val="Akapitzlist"/>
        <w:numPr>
          <w:ilvl w:val="1"/>
          <w:numId w:val="212"/>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wymaganiach edukacyjnych niezbędnych do uzyskania poszczególnych śródrocznych i rocznych ocen klasyfikacyjnych z obowiązkowych i dodatkowych zajęć edukacyjnych, wynikających z</w:t>
      </w:r>
      <w:r w:rsidR="00284929" w:rsidRPr="003C2DF9">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 xml:space="preserve">realizowanego </w:t>
      </w:r>
      <w:r w:rsidR="00F95E3B">
        <w:rPr>
          <w:rFonts w:ascii="Times New Roman" w:eastAsia="Times New Roman" w:hAnsi="Times New Roman" w:cs="Times New Roman"/>
          <w:lang w:eastAsia="pl-PL"/>
        </w:rPr>
        <w:t>przez siebie programu nauczania,</w:t>
      </w:r>
    </w:p>
    <w:p w14:paraId="21D259A3" w14:textId="7D808732" w:rsidR="002A65BF" w:rsidRPr="003C2DF9" w:rsidRDefault="002A65BF" w:rsidP="000735E4">
      <w:pPr>
        <w:pStyle w:val="Akapitzlist"/>
        <w:numPr>
          <w:ilvl w:val="1"/>
          <w:numId w:val="212"/>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sposobach sprawdzania</w:t>
      </w:r>
      <w:r w:rsidR="00F95E3B">
        <w:rPr>
          <w:rFonts w:ascii="Times New Roman" w:eastAsia="Times New Roman" w:hAnsi="Times New Roman" w:cs="Times New Roman"/>
          <w:lang w:eastAsia="pl-PL"/>
        </w:rPr>
        <w:t xml:space="preserve"> osiągnięć edukacyjnych uczniów,</w:t>
      </w:r>
    </w:p>
    <w:p w14:paraId="3158AB68" w14:textId="1FD7F50C" w:rsidR="002A65BF" w:rsidRPr="003C2DF9" w:rsidRDefault="002A65BF" w:rsidP="000735E4">
      <w:pPr>
        <w:pStyle w:val="Akapitzlist"/>
        <w:numPr>
          <w:ilvl w:val="1"/>
          <w:numId w:val="212"/>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warunkach i trybie uzyskania wyższej niż przewidywana rocznej oceny klasyfikacyjnej z obowiązkowych i dodatkowych zajęć edukacyjnych.</w:t>
      </w:r>
    </w:p>
    <w:p w14:paraId="5DA660EE" w14:textId="55A01854" w:rsidR="002A65BF" w:rsidRPr="00284929" w:rsidRDefault="008F6816"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2A65BF" w:rsidRPr="00284929">
        <w:rPr>
          <w:rFonts w:ascii="Times New Roman" w:eastAsia="Times New Roman" w:hAnsi="Times New Roman" w:cs="Times New Roman"/>
          <w:lang w:eastAsia="pl-PL"/>
        </w:rPr>
        <w:t>Uczniowie informowani są w trakcie poszczególnych zajęć edukacyjnych, natomiast rodzicom zostaje wysłana informacja przez dziennik elektroniczny.</w:t>
      </w:r>
    </w:p>
    <w:p w14:paraId="579D874C" w14:textId="77777777" w:rsidR="00A030B3" w:rsidRPr="00284929" w:rsidRDefault="002A65BF"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3. Wychowawca na pierwszym spotkaniu z rodzicami w nowym roku szkolnym informuje rodziców </w:t>
      </w:r>
    </w:p>
    <w:p w14:paraId="00ACE988" w14:textId="368CE395" w:rsidR="00B66B69" w:rsidRDefault="002A65BF"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o warunkach i sposobie oraz kryteriach oceniania zachowania oraz o warunkach i trybie uzyskania wyższej niż przewidywana rocznej oceny klasyfikacyjnej zachowania. Uczniów informuje podczas zajęć z</w:t>
      </w:r>
      <w:r w:rsidR="000C7B27">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wychowawcą nie później niż do końca września danego roku.</w:t>
      </w:r>
    </w:p>
    <w:p w14:paraId="2A467D3E"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284929">
        <w:rPr>
          <w:rFonts w:ascii="Times New Roman" w:eastAsia="Times New Roman" w:hAnsi="Times New Roman" w:cs="Times New Roman"/>
          <w:lang w:eastAsia="pl-PL"/>
        </w:rPr>
        <w:t>Wpis potwierdzający przekazanie wymienionych w ust. 1 i 3 informacji uczniom i rodzicom znajduje się w dzienniku zajęć lekcyjnych oraz protokole spotkania z rodzicami.</w:t>
      </w:r>
    </w:p>
    <w:p w14:paraId="6D3F7588" w14:textId="77777777" w:rsidR="00B66B69" w:rsidRPr="008F6816" w:rsidRDefault="00B66B69" w:rsidP="000735E4">
      <w:pPr>
        <w:tabs>
          <w:tab w:val="left" w:pos="142"/>
          <w:tab w:val="left" w:pos="580"/>
        </w:tabs>
        <w:ind w:hanging="357"/>
        <w:jc w:val="both"/>
        <w:rPr>
          <w:rFonts w:ascii="Times New Roman" w:eastAsia="Times New Roman" w:hAnsi="Times New Roman" w:cs="Times New Roman"/>
          <w:lang w:eastAsia="pl-PL"/>
        </w:rPr>
      </w:pPr>
      <w:r w:rsidRPr="008F6816">
        <w:rPr>
          <w:rFonts w:ascii="Times New Roman" w:eastAsia="Times New Roman" w:hAnsi="Times New Roman" w:cs="Times New Roman"/>
          <w:lang w:eastAsia="pl-PL"/>
        </w:rPr>
        <w:t>5.</w:t>
      </w:r>
      <w:r>
        <w:rPr>
          <w:rFonts w:ascii="Times New Roman" w:eastAsia="Times New Roman" w:hAnsi="Times New Roman" w:cs="Times New Roman"/>
          <w:lang w:eastAsia="pl-PL"/>
        </w:rPr>
        <w:t xml:space="preserve"> </w:t>
      </w:r>
      <w:r w:rsidRPr="008F6816">
        <w:rPr>
          <w:rFonts w:ascii="Times New Roman" w:eastAsia="Times New Roman" w:hAnsi="Times New Roman" w:cs="Times New Roman"/>
          <w:lang w:eastAsia="pl-PL"/>
        </w:rPr>
        <w:t>Nieobecność rodziców na pierwszym zebraniu z rodzicami zwalnia wychowawców z obowiązków wynikających z zapisów zawartych w ust. 3. Z uwagi na nieobecność rodzic winien sam dążyć do zapoznania się z wymienionymi informacjami.</w:t>
      </w:r>
    </w:p>
    <w:p w14:paraId="66857E2D" w14:textId="77777777" w:rsidR="00B66B69" w:rsidRDefault="00B66B69" w:rsidP="000735E4">
      <w:pPr>
        <w:tabs>
          <w:tab w:val="left" w:pos="142"/>
        </w:tabs>
        <w:ind w:hanging="357"/>
        <w:contextualSpacing/>
        <w:jc w:val="both"/>
        <w:rPr>
          <w:rFonts w:ascii="Times New Roman" w:eastAsia="Times New Roman" w:hAnsi="Times New Roman" w:cs="Times New Roman"/>
          <w:lang w:eastAsia="pl-PL"/>
        </w:rPr>
      </w:pPr>
    </w:p>
    <w:p w14:paraId="59AC7017" w14:textId="77777777" w:rsidR="00B66B69" w:rsidRPr="00284929" w:rsidRDefault="00B66B69"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49.</w:t>
      </w:r>
    </w:p>
    <w:p w14:paraId="21F180A0" w14:textId="77777777" w:rsidR="00B66B69" w:rsidRPr="00284929" w:rsidRDefault="00B66B69" w:rsidP="000735E4">
      <w:pPr>
        <w:tabs>
          <w:tab w:val="left" w:pos="142"/>
          <w:tab w:val="left" w:pos="525"/>
        </w:tabs>
        <w:ind w:hanging="357"/>
        <w:contextualSpacing/>
        <w:jc w:val="both"/>
        <w:rPr>
          <w:rFonts w:ascii="Times New Roman" w:eastAsia="Times New Roman" w:hAnsi="Times New Roman" w:cs="Times New Roman"/>
          <w:b/>
          <w:lang w:eastAsia="pl-PL"/>
        </w:rPr>
      </w:pPr>
    </w:p>
    <w:p w14:paraId="48E02C2D" w14:textId="77777777" w:rsidR="00B66B69" w:rsidRPr="00284929" w:rsidRDefault="00B66B69" w:rsidP="000735E4">
      <w:pPr>
        <w:tabs>
          <w:tab w:val="left" w:pos="142"/>
          <w:tab w:val="left" w:pos="525"/>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1. Uczeń w trakcie nauki w szkole otrzymuje oceny: </w:t>
      </w:r>
    </w:p>
    <w:p w14:paraId="5B0BA113" w14:textId="771E7965" w:rsidR="00B66B69" w:rsidRPr="003C2DF9" w:rsidRDefault="00862743" w:rsidP="000735E4">
      <w:pPr>
        <w:pStyle w:val="Akapitzlist"/>
        <w:numPr>
          <w:ilvl w:val="1"/>
          <w:numId w:val="214"/>
        </w:numPr>
        <w:tabs>
          <w:tab w:val="left" w:pos="142"/>
          <w:tab w:val="left" w:pos="525"/>
        </w:tabs>
        <w:ind w:left="0"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bieżące,</w:t>
      </w:r>
    </w:p>
    <w:p w14:paraId="682F30DD" w14:textId="5613D15D" w:rsidR="00B66B69" w:rsidRPr="003C2DF9" w:rsidRDefault="00B66B69" w:rsidP="000735E4">
      <w:pPr>
        <w:pStyle w:val="Akapitzlist"/>
        <w:numPr>
          <w:ilvl w:val="1"/>
          <w:numId w:val="214"/>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klasyfikacyjne:</w:t>
      </w:r>
    </w:p>
    <w:p w14:paraId="75727BC1" w14:textId="5153C695" w:rsidR="00B66B69" w:rsidRPr="003C2DF9" w:rsidRDefault="00B66B69" w:rsidP="000735E4">
      <w:pPr>
        <w:pStyle w:val="Akapitzlist"/>
        <w:numPr>
          <w:ilvl w:val="0"/>
          <w:numId w:val="21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śródroczne i roczne, </w:t>
      </w:r>
    </w:p>
    <w:p w14:paraId="4402836A" w14:textId="15F62E41" w:rsidR="00B66B69" w:rsidRPr="003C2DF9" w:rsidRDefault="00B66B69" w:rsidP="000735E4">
      <w:pPr>
        <w:pStyle w:val="Akapitzlist"/>
        <w:numPr>
          <w:ilvl w:val="0"/>
          <w:numId w:val="21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końcowe.</w:t>
      </w:r>
    </w:p>
    <w:p w14:paraId="2F784D5B"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284929">
        <w:rPr>
          <w:rFonts w:ascii="Times New Roman" w:eastAsia="Times New Roman" w:hAnsi="Times New Roman" w:cs="Times New Roman"/>
          <w:lang w:eastAsia="pl-PL"/>
        </w:rPr>
        <w:t>Śródroczne i roczne oceny klasyfikacyjne z obowiązkowych zajęć edukacyjnych, ustalają nauczyciele prowadzący poszczególne obowiązkowe zajęcia edukacyjne, a śródroczną i roczną ocenę klasyfikacyjną zachowania – wychowawca klasy.</w:t>
      </w:r>
    </w:p>
    <w:p w14:paraId="353C595A"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Pr="00284929">
        <w:rPr>
          <w:rFonts w:ascii="Times New Roman" w:eastAsia="Times New Roman" w:hAnsi="Times New Roman" w:cs="Times New Roman"/>
          <w:lang w:eastAsia="pl-PL"/>
        </w:rPr>
        <w:t>Oceny są jawne dla ucznia i jego rodziców.</w:t>
      </w:r>
    </w:p>
    <w:p w14:paraId="673C9B7F"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284929">
        <w:rPr>
          <w:rFonts w:ascii="Times New Roman" w:eastAsia="Times New Roman" w:hAnsi="Times New Roman" w:cs="Times New Roman"/>
          <w:lang w:eastAsia="pl-PL"/>
        </w:rPr>
        <w:t>Na wniosek ucznia lub jego rodziców nauczyciel uzasadnia ustnie ustaloną ocenę.</w:t>
      </w:r>
    </w:p>
    <w:p w14:paraId="1B26541F"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5. </w:t>
      </w:r>
      <w:r w:rsidRPr="00284929">
        <w:rPr>
          <w:rFonts w:ascii="Times New Roman" w:eastAsia="Times New Roman" w:hAnsi="Times New Roman" w:cs="Times New Roman"/>
          <w:lang w:eastAsia="pl-PL"/>
        </w:rPr>
        <w:t>Sprawdzone i ocenione pisemne prace kontrolne udostępnia się uczniom i ich rodzicom, uczniom podczas zajęć edukacyjnych, rodzicom w terminie ustalonym z nauczycielem. Na wniosek ucznia lub jego rodziców inna dokumentacja dotycząca oceniania ucznia, w tym dotycząca egzaminów klasyfikacyjnych, poprawkowych oraz sprawdzianów wiadomości i umiejętności, jest udostępniana uczniowi lub jego rodzicom – na terenie szkoły i na warunkach określonych przez nauczyciela przedmiotu w obecności Dyrektora szkoły.</w:t>
      </w:r>
    </w:p>
    <w:p w14:paraId="2875DBD7"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p>
    <w:p w14:paraId="4C7F91E2" w14:textId="77777777" w:rsidR="00B66B69" w:rsidRPr="00284929" w:rsidRDefault="00B66B69"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50.</w:t>
      </w:r>
    </w:p>
    <w:p w14:paraId="592170DB"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p>
    <w:p w14:paraId="72F37791" w14:textId="77777777" w:rsidR="00B66B69" w:rsidRPr="00284929" w:rsidRDefault="00B66B69"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Nauczyciel jest obowiązany indywidualizować pracę z uczniem na obowiązkowych i dodatkowych zajęciach edukacyjnych, odpowiednio do potrzeb rozwojowych i edukacyjnych oraz możliwości psychofizycznych ucznia w przypadkach określonych innymi przepisami.</w:t>
      </w:r>
    </w:p>
    <w:p w14:paraId="2976B197" w14:textId="2B209340" w:rsidR="002C62A6"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284929">
        <w:rPr>
          <w:rFonts w:ascii="Times New Roman" w:eastAsia="Times New Roman" w:hAnsi="Times New Roman" w:cs="Times New Roman"/>
          <w:lang w:eastAsia="pl-PL"/>
        </w:rPr>
        <w:t>Nauczyciel jest obowiązany dostosować wymagania edukacyjne do indywidualnych potrzeb rozwojowych i edukacyjnych oraz możliwości psychofizycznych ucznia w przypadkach określonych innymi przepisami.</w:t>
      </w:r>
    </w:p>
    <w:p w14:paraId="67E724FF" w14:textId="77777777" w:rsidR="00B66B69" w:rsidRDefault="00B66B69" w:rsidP="000735E4">
      <w:pPr>
        <w:tabs>
          <w:tab w:val="left" w:pos="142"/>
          <w:tab w:val="left" w:pos="580"/>
        </w:tabs>
        <w:ind w:hanging="357"/>
        <w:contextualSpacing/>
        <w:jc w:val="both"/>
        <w:rPr>
          <w:rFonts w:ascii="Times New Roman" w:eastAsia="Times New Roman" w:hAnsi="Times New Roman" w:cs="Times New Roman"/>
          <w:b/>
          <w:lang w:eastAsia="pl-PL"/>
        </w:rPr>
      </w:pPr>
    </w:p>
    <w:p w14:paraId="29834094" w14:textId="77777777" w:rsidR="00B66B69" w:rsidRPr="00284929" w:rsidRDefault="00B66B69"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51.</w:t>
      </w:r>
    </w:p>
    <w:p w14:paraId="2B5128F6"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p>
    <w:p w14:paraId="639D2BDF" w14:textId="77777777" w:rsidR="00B66B69" w:rsidRPr="00284929" w:rsidRDefault="00B66B69"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1.Uczeń podlega klasyfikacji:</w:t>
      </w:r>
    </w:p>
    <w:p w14:paraId="4C40B8CC" w14:textId="17DB87EB" w:rsidR="0007762C" w:rsidRPr="003C2DF9" w:rsidRDefault="00B66B69" w:rsidP="000735E4">
      <w:pPr>
        <w:pStyle w:val="Akapitzlist"/>
        <w:numPr>
          <w:ilvl w:val="1"/>
          <w:numId w:val="218"/>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śródrocznej i rocznej,</w:t>
      </w:r>
    </w:p>
    <w:p w14:paraId="328996B2" w14:textId="332865C1" w:rsidR="00B66B69" w:rsidRPr="003C2DF9" w:rsidRDefault="00B66B69" w:rsidP="000735E4">
      <w:pPr>
        <w:pStyle w:val="Akapitzlist"/>
        <w:numPr>
          <w:ilvl w:val="1"/>
          <w:numId w:val="218"/>
        </w:numPr>
        <w:tabs>
          <w:tab w:val="left" w:pos="142"/>
        </w:tabs>
        <w:ind w:left="0" w:hanging="357"/>
        <w:jc w:val="both"/>
        <w:rPr>
          <w:rFonts w:ascii="Times New Roman" w:eastAsia="Times New Roman" w:hAnsi="Times New Roman" w:cs="Times New Roman"/>
          <w:lang w:eastAsia="pl-PL"/>
        </w:rPr>
        <w:sectPr w:rsidR="00B66B69" w:rsidRPr="003C2DF9" w:rsidSect="00B66B69">
          <w:type w:val="continuous"/>
          <w:pgSz w:w="11900" w:h="16838"/>
          <w:pgMar w:top="1417" w:right="1417" w:bottom="1417" w:left="1417" w:header="227" w:footer="567" w:gutter="0"/>
          <w:cols w:space="0"/>
          <w:docGrid w:linePitch="360"/>
        </w:sectPr>
      </w:pPr>
      <w:r w:rsidRPr="003C2DF9">
        <w:rPr>
          <w:rFonts w:ascii="Times New Roman" w:eastAsia="Times New Roman" w:hAnsi="Times New Roman" w:cs="Times New Roman"/>
          <w:lang w:eastAsia="pl-PL"/>
        </w:rPr>
        <w:t>końcowe</w:t>
      </w:r>
      <w:r w:rsidR="008C3A9F">
        <w:rPr>
          <w:rFonts w:ascii="Times New Roman" w:eastAsia="Times New Roman" w:hAnsi="Times New Roman" w:cs="Times New Roman"/>
          <w:lang w:eastAsia="pl-PL"/>
        </w:rPr>
        <w:t>j.</w:t>
      </w:r>
    </w:p>
    <w:p w14:paraId="032A2EC5" w14:textId="0CB91E83" w:rsidR="00B66B69" w:rsidRPr="00284929" w:rsidRDefault="00B66B69" w:rsidP="000735E4">
      <w:pPr>
        <w:tabs>
          <w:tab w:val="left" w:pos="142"/>
          <w:tab w:val="left" w:pos="1860"/>
          <w:tab w:val="left" w:pos="3000"/>
          <w:tab w:val="left" w:pos="3760"/>
          <w:tab w:val="left" w:pos="4140"/>
          <w:tab w:val="left" w:pos="5360"/>
          <w:tab w:val="left" w:pos="6880"/>
          <w:tab w:val="left" w:pos="7900"/>
          <w:tab w:val="left" w:pos="930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2. Klasyfikacja śródroczna polega</w:t>
      </w:r>
      <w:r w:rsidRPr="00284929">
        <w:rPr>
          <w:rFonts w:ascii="Times New Roman" w:eastAsia="Times New Roman" w:hAnsi="Times New Roman" w:cs="Times New Roman"/>
          <w:lang w:eastAsia="pl-PL"/>
        </w:rPr>
        <w:tab/>
        <w:t>na okresowym podsumowaniu osiągnięć edukacyjnych ucznia z</w:t>
      </w:r>
      <w:r w:rsidR="00F46922">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zajęć edukacyjnych i zachowania ucznia oraz ustaleniu śródrocznych ocen klasyfikacyjnych z tych zajęć i śródrocznej oceny klasyfikacyjnej zachowania. Klasyfikację śródroczną przeprowadza się raz w ciągu roku szkolnego, na koniec pierwszego semestru, którego termin co roku określany jest w kalendarzu szkoły.</w:t>
      </w:r>
    </w:p>
    <w:p w14:paraId="0450F737" w14:textId="4B6F5DEB" w:rsidR="00B66B69" w:rsidRPr="00284929" w:rsidRDefault="00B66B69"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3. Klasyfikacja roczna polega na podsumowaniu osiągnięć edukacyjnych ucznia z zajęć edukacyjnych </w:t>
      </w:r>
      <w:r w:rsidRPr="00F46922">
        <w:t>i</w:t>
      </w:r>
      <w:r w:rsidR="00F46922">
        <w:t> </w:t>
      </w:r>
      <w:r w:rsidRPr="00F46922">
        <w:t>zachowania</w:t>
      </w:r>
      <w:r w:rsidRPr="00284929">
        <w:rPr>
          <w:rFonts w:ascii="Times New Roman" w:eastAsia="Times New Roman" w:hAnsi="Times New Roman" w:cs="Times New Roman"/>
          <w:lang w:eastAsia="pl-PL"/>
        </w:rPr>
        <w:t xml:space="preserve"> ucznia w danym roku szkolnym oraz ustaleniu rocznych ocen klasyfikacyjnych z tych zajęć i rocznej oceny klasyfikacyjnej zachowania,</w:t>
      </w:r>
    </w:p>
    <w:p w14:paraId="31289C93"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284929">
        <w:rPr>
          <w:rFonts w:ascii="Times New Roman" w:eastAsia="Times New Roman" w:hAnsi="Times New Roman" w:cs="Times New Roman"/>
          <w:lang w:eastAsia="pl-PL"/>
        </w:rPr>
        <w:t>Na klasyfikację końcową składają się:</w:t>
      </w:r>
    </w:p>
    <w:p w14:paraId="7E0B8895" w14:textId="3F346927" w:rsidR="00B66B69" w:rsidRPr="003C2DF9" w:rsidRDefault="00B66B69" w:rsidP="000735E4">
      <w:pPr>
        <w:pStyle w:val="Akapitzlist"/>
        <w:numPr>
          <w:ilvl w:val="1"/>
          <w:numId w:val="220"/>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roczne oceny klasyfikacyjne z zajęć edukacyjnych, ustalone odpowiednio w klasie programowo najwyższej;</w:t>
      </w:r>
    </w:p>
    <w:p w14:paraId="1B83C13E" w14:textId="58B2D20F" w:rsidR="00B66B69" w:rsidRPr="003C2DF9" w:rsidRDefault="00B66B69" w:rsidP="000735E4">
      <w:pPr>
        <w:pStyle w:val="Akapitzlist"/>
        <w:numPr>
          <w:ilvl w:val="1"/>
          <w:numId w:val="220"/>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roczne oceny klasyfikacyjne z zajęć edukacyjnych,, których realizacja zakończyła się w szkole odpowiednio w klasach programowo niższych;</w:t>
      </w:r>
    </w:p>
    <w:p w14:paraId="02AFCA2B" w14:textId="3E9E5142" w:rsidR="00B66B69" w:rsidRDefault="00B66B69" w:rsidP="000735E4">
      <w:pPr>
        <w:pStyle w:val="Akapitzlist"/>
        <w:numPr>
          <w:ilvl w:val="1"/>
          <w:numId w:val="220"/>
        </w:numPr>
        <w:tabs>
          <w:tab w:val="left" w:pos="142"/>
          <w:tab w:val="left" w:pos="598"/>
        </w:tabs>
        <w:ind w:left="0" w:hanging="357"/>
        <w:jc w:val="both"/>
        <w:rPr>
          <w:lang w:eastAsia="pl-PL"/>
        </w:rPr>
      </w:pPr>
      <w:r w:rsidRPr="003C2DF9">
        <w:rPr>
          <w:rFonts w:ascii="Times New Roman" w:eastAsia="Times New Roman" w:hAnsi="Times New Roman" w:cs="Times New Roman"/>
          <w:lang w:eastAsia="pl-PL"/>
        </w:rPr>
        <w:t>roczna ocena klasyfikacyjna zachowania ustalona w klasie programowo najwyższej.</w:t>
      </w:r>
    </w:p>
    <w:p w14:paraId="2CEB970F" w14:textId="77777777" w:rsidR="00B66B69" w:rsidRPr="00284929" w:rsidRDefault="00B66B69"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5. Klasyfikacji końcowej dokonuje się w szkole w klasie programowo najwyższej.</w:t>
      </w:r>
    </w:p>
    <w:p w14:paraId="650EE035" w14:textId="77777777" w:rsidR="00B66B69" w:rsidRPr="00284929" w:rsidRDefault="00B66B69" w:rsidP="000735E4">
      <w:pPr>
        <w:tabs>
          <w:tab w:val="left" w:pos="142"/>
        </w:tabs>
        <w:ind w:hanging="357"/>
        <w:contextualSpacing/>
        <w:jc w:val="both"/>
        <w:rPr>
          <w:rFonts w:ascii="Times New Roman" w:eastAsia="Times New Roman" w:hAnsi="Times New Roman" w:cs="Times New Roman"/>
          <w:lang w:eastAsia="pl-PL"/>
        </w:rPr>
      </w:pPr>
    </w:p>
    <w:p w14:paraId="06BC4639" w14:textId="77777777" w:rsidR="00B66B69" w:rsidRPr="00284929" w:rsidRDefault="00B66B69"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52.</w:t>
      </w:r>
    </w:p>
    <w:p w14:paraId="19DCD724" w14:textId="77777777" w:rsidR="00B66B69" w:rsidRPr="00284929" w:rsidRDefault="00B66B69" w:rsidP="000735E4">
      <w:pPr>
        <w:tabs>
          <w:tab w:val="left" w:pos="142"/>
          <w:tab w:val="left" w:pos="525"/>
        </w:tabs>
        <w:ind w:hanging="357"/>
        <w:contextualSpacing/>
        <w:jc w:val="both"/>
        <w:rPr>
          <w:rFonts w:ascii="Times New Roman" w:eastAsia="Times New Roman" w:hAnsi="Times New Roman" w:cs="Times New Roman"/>
          <w:b/>
          <w:lang w:eastAsia="pl-PL"/>
        </w:rPr>
      </w:pPr>
    </w:p>
    <w:p w14:paraId="48363C8C" w14:textId="77777777" w:rsidR="00B66B69" w:rsidRPr="00284929" w:rsidRDefault="00B66B69"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Dyrektor szkoły zwalnia ucznia z wykonywania określonych ćwiczeń fizycznych na zajęciach wychowania fizycznego, na podstawie opinii o ograniczonych możliwościach wykonywania przez ucznia tych ćwiczeń wydanej przez lekarza specjalistę, na czas określony w tej opinii.</w:t>
      </w:r>
    </w:p>
    <w:p w14:paraId="63BD90BD"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284929">
        <w:rPr>
          <w:rFonts w:ascii="Times New Roman" w:eastAsia="Times New Roman" w:hAnsi="Times New Roman" w:cs="Times New Roman"/>
          <w:lang w:eastAsia="pl-PL"/>
        </w:rPr>
        <w:t>Dyrektor szkoły zwalnia ucznia z realizacji zajęć wychowania fizycznego lub informatyki, na podstawie opinii o braku możliwości uczestniczenia ucznia w tych zajęciach wydanej przez lekarza specjalistę , na czas określony w tej opinii.</w:t>
      </w:r>
    </w:p>
    <w:p w14:paraId="7A66803E" w14:textId="2DF2A5C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AF4F47">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Uczeń ubiegający się o zwolnienie, zobowiązany jest dostarczyć dyrektorowi podanie skierowane do dyrektora szkoły wraz ze stosownym zaświadczeniem lekarskim, o którym mowa w ust. 1 i 2. Podanie winno być opatrzone podpisem rodzica (prawnego opiekuna) ucznia.</w:t>
      </w:r>
    </w:p>
    <w:p w14:paraId="4952C5B5" w14:textId="50CE9E8E"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284929">
        <w:rPr>
          <w:rFonts w:ascii="Times New Roman" w:eastAsia="Times New Roman" w:hAnsi="Times New Roman" w:cs="Times New Roman"/>
          <w:lang w:eastAsia="pl-PL"/>
        </w:rPr>
        <w:t>Jeżeli okres zwolnienia ucznia z realizacji zajęć, o którym mowa w ust. 2, uniemożliwia ustalenie śródrocznej lub rocznej oceny klasyfikacyjnej, w dokumentacji przebiegu nauczania zamiast oceny klasyfikacyjnej wpisuje się "zwolniony" albo "zwolniona".</w:t>
      </w:r>
    </w:p>
    <w:p w14:paraId="07777BE9"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Pr="00284929">
        <w:rPr>
          <w:rFonts w:ascii="Times New Roman" w:eastAsia="Times New Roman" w:hAnsi="Times New Roman" w:cs="Times New Roman"/>
          <w:lang w:eastAsia="pl-PL"/>
        </w:rPr>
        <w:t>Dyrektor szkoły na wniosek rodziców albo pełnoletniego ucznia oraz na podstawie opinii poradni psychologiczno-pedagogicznej, w tym poradni specjalistycznej zwalnia ucznia z wadą słuchu, z głęboką dysleksją rozwojową, z afazją, z niepełnosprawnościami sprzężonymi lub z autyzmem, w tym z zespołem Aspergera, z nauki drugiego języka obcego nowożytnego.</w:t>
      </w:r>
    </w:p>
    <w:p w14:paraId="658183A5" w14:textId="530635C6" w:rsidR="00B66B69" w:rsidRDefault="00B66B69" w:rsidP="000735E4">
      <w:pPr>
        <w:tabs>
          <w:tab w:val="left" w:pos="142"/>
          <w:tab w:val="left" w:pos="580"/>
        </w:tabs>
        <w:ind w:hanging="357"/>
        <w:jc w:val="both"/>
        <w:rPr>
          <w:rFonts w:ascii="Times New Roman" w:eastAsia="Times New Roman" w:hAnsi="Times New Roman" w:cs="Times New Roman"/>
          <w:lang w:eastAsia="pl-PL"/>
        </w:rPr>
      </w:pPr>
      <w:r w:rsidRPr="00C946F2">
        <w:rPr>
          <w:rFonts w:ascii="Times New Roman" w:eastAsia="Times New Roman" w:hAnsi="Times New Roman" w:cs="Times New Roman"/>
          <w:lang w:eastAsia="pl-PL"/>
        </w:rPr>
        <w:lastRenderedPageBreak/>
        <w:t>6.</w:t>
      </w:r>
      <w:r>
        <w:rPr>
          <w:rFonts w:ascii="Times New Roman" w:eastAsia="Times New Roman" w:hAnsi="Times New Roman" w:cs="Times New Roman"/>
          <w:lang w:eastAsia="pl-PL"/>
        </w:rPr>
        <w:t xml:space="preserve"> </w:t>
      </w:r>
      <w:r w:rsidRPr="00C946F2">
        <w:rPr>
          <w:rFonts w:ascii="Times New Roman" w:eastAsia="Times New Roman" w:hAnsi="Times New Roman" w:cs="Times New Roman"/>
          <w:lang w:eastAsia="pl-PL"/>
        </w:rPr>
        <w:t>W przypadku zwolnienia ucznia z nauki drugiego języka obcego nowożytnego w dokumentacji przebiegu nauczania zamiast oceny klasyfikacyjnej wpisuje się "zwolniony" albo "zwolniona".</w:t>
      </w:r>
    </w:p>
    <w:p w14:paraId="470B05F9" w14:textId="77777777" w:rsidR="002F360E" w:rsidRDefault="002F360E" w:rsidP="000735E4">
      <w:pPr>
        <w:tabs>
          <w:tab w:val="left" w:pos="142"/>
          <w:tab w:val="left" w:pos="580"/>
        </w:tabs>
        <w:ind w:hanging="357"/>
        <w:jc w:val="both"/>
        <w:rPr>
          <w:rFonts w:ascii="Times New Roman" w:eastAsia="Times New Roman" w:hAnsi="Times New Roman" w:cs="Times New Roman"/>
          <w:lang w:eastAsia="pl-PL"/>
        </w:rPr>
      </w:pPr>
    </w:p>
    <w:p w14:paraId="0CF0ED96" w14:textId="77777777" w:rsidR="002F360E" w:rsidRPr="00284929" w:rsidRDefault="002F360E" w:rsidP="000735E4">
      <w:pPr>
        <w:tabs>
          <w:tab w:val="left" w:pos="142"/>
          <w:tab w:val="left" w:pos="580"/>
        </w:tabs>
        <w:ind w:hanging="357"/>
        <w:jc w:val="both"/>
        <w:rPr>
          <w:rFonts w:ascii="Times New Roman" w:eastAsia="Times New Roman" w:hAnsi="Times New Roman" w:cs="Times New Roman"/>
          <w:lang w:eastAsia="pl-PL"/>
        </w:rPr>
      </w:pPr>
    </w:p>
    <w:p w14:paraId="34A448D4" w14:textId="77777777" w:rsidR="00B66B69" w:rsidRPr="00284929" w:rsidRDefault="00B66B69"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53.</w:t>
      </w:r>
    </w:p>
    <w:p w14:paraId="1D8AB879" w14:textId="77777777" w:rsidR="00B66B69" w:rsidRPr="00284929" w:rsidRDefault="00B66B69" w:rsidP="000735E4">
      <w:pPr>
        <w:tabs>
          <w:tab w:val="left" w:pos="142"/>
          <w:tab w:val="left" w:pos="520"/>
        </w:tabs>
        <w:ind w:hanging="357"/>
        <w:contextualSpacing/>
        <w:jc w:val="both"/>
        <w:rPr>
          <w:rFonts w:ascii="Times New Roman" w:eastAsia="Times New Roman" w:hAnsi="Times New Roman" w:cs="Times New Roman"/>
          <w:b/>
          <w:lang w:eastAsia="pl-PL"/>
        </w:rPr>
      </w:pPr>
    </w:p>
    <w:p w14:paraId="6DD3AA0F" w14:textId="77777777" w:rsidR="00B66B69" w:rsidRPr="00284929" w:rsidRDefault="00B66B69"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Oceny bieżące i klasyfikacyjne z zajęć edukacyjnych ustala się w stopniach według następującej</w:t>
      </w:r>
    </w:p>
    <w:p w14:paraId="6C2FF2D0" w14:textId="77777777" w:rsidR="00B66B69" w:rsidRPr="00284929" w:rsidRDefault="00B66B69"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skali:</w:t>
      </w:r>
    </w:p>
    <w:p w14:paraId="06830F06" w14:textId="4BD13A08" w:rsidR="00B66B69" w:rsidRPr="003C2DF9" w:rsidRDefault="00B66B69" w:rsidP="000735E4">
      <w:pPr>
        <w:pStyle w:val="Akapitzlist"/>
        <w:numPr>
          <w:ilvl w:val="1"/>
          <w:numId w:val="224"/>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stopień celujący - 6;</w:t>
      </w:r>
    </w:p>
    <w:p w14:paraId="6CE41D96" w14:textId="34AC1D3F" w:rsidR="00B66B69" w:rsidRPr="003C2DF9" w:rsidRDefault="00B66B69" w:rsidP="000735E4">
      <w:pPr>
        <w:pStyle w:val="Akapitzlist"/>
        <w:numPr>
          <w:ilvl w:val="1"/>
          <w:numId w:val="224"/>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stopień bardzo dobry - 5;</w:t>
      </w:r>
    </w:p>
    <w:p w14:paraId="064FFD7B" w14:textId="49EAD9A5" w:rsidR="00B66B69" w:rsidRPr="003C2DF9" w:rsidRDefault="00B66B69" w:rsidP="000735E4">
      <w:pPr>
        <w:pStyle w:val="Akapitzlist"/>
        <w:numPr>
          <w:ilvl w:val="1"/>
          <w:numId w:val="224"/>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stopień dobry - 4;</w:t>
      </w:r>
    </w:p>
    <w:p w14:paraId="45BC0012" w14:textId="51AC6E06" w:rsidR="00B66B69" w:rsidRPr="003C2DF9" w:rsidRDefault="00B66B69" w:rsidP="000735E4">
      <w:pPr>
        <w:pStyle w:val="Akapitzlist"/>
        <w:numPr>
          <w:ilvl w:val="1"/>
          <w:numId w:val="224"/>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stopień dostateczny - 3;</w:t>
      </w:r>
    </w:p>
    <w:p w14:paraId="585B88B5" w14:textId="5F05C946" w:rsidR="00B66B69" w:rsidRPr="003C2DF9" w:rsidRDefault="00B66B69" w:rsidP="000735E4">
      <w:pPr>
        <w:pStyle w:val="Akapitzlist"/>
        <w:numPr>
          <w:ilvl w:val="1"/>
          <w:numId w:val="224"/>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stopień dopuszczający - 2;</w:t>
      </w:r>
    </w:p>
    <w:p w14:paraId="4A985D3F" w14:textId="7C076E40" w:rsidR="00B66B69" w:rsidRPr="003C2DF9" w:rsidRDefault="00B66B69" w:rsidP="000735E4">
      <w:pPr>
        <w:pStyle w:val="Akapitzlist"/>
        <w:numPr>
          <w:ilvl w:val="1"/>
          <w:numId w:val="224"/>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stopień niedostateczny - 1.</w:t>
      </w:r>
    </w:p>
    <w:p w14:paraId="523E1D64"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284929">
        <w:rPr>
          <w:rFonts w:ascii="Times New Roman" w:eastAsia="Times New Roman" w:hAnsi="Times New Roman" w:cs="Times New Roman"/>
          <w:lang w:eastAsia="pl-PL"/>
        </w:rPr>
        <w:t>Pozytywnymi ocenami są oceny ustalone w stopniach, o których mowa w ust. 1 pkt 1-5.</w:t>
      </w:r>
    </w:p>
    <w:p w14:paraId="33FA678F"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Pr="00284929">
        <w:rPr>
          <w:rFonts w:ascii="Times New Roman" w:eastAsia="Times New Roman" w:hAnsi="Times New Roman" w:cs="Times New Roman"/>
          <w:lang w:eastAsia="pl-PL"/>
        </w:rPr>
        <w:t>Negatywną oceną jest ocena ustalona w stopniu, o którym mowa w ust. 1 pkt 6.</w:t>
      </w:r>
    </w:p>
    <w:p w14:paraId="2863B7CF"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284929">
        <w:rPr>
          <w:rFonts w:ascii="Times New Roman" w:eastAsia="Times New Roman" w:hAnsi="Times New Roman" w:cs="Times New Roman"/>
          <w:lang w:eastAsia="pl-PL"/>
        </w:rPr>
        <w:t>Przy ustalaniu oceny z wychowania fizycznego, muzyki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14:paraId="148F5865" w14:textId="77777777" w:rsidR="00B66B69" w:rsidRPr="00284929" w:rsidRDefault="00B66B69" w:rsidP="000735E4">
      <w:pPr>
        <w:tabs>
          <w:tab w:val="left" w:pos="142"/>
        </w:tabs>
        <w:ind w:hanging="357"/>
        <w:contextualSpacing/>
        <w:jc w:val="both"/>
        <w:rPr>
          <w:rFonts w:ascii="Times New Roman" w:eastAsia="Times New Roman" w:hAnsi="Times New Roman" w:cs="Times New Roman"/>
          <w:lang w:eastAsia="pl-PL"/>
        </w:rPr>
        <w:sectPr w:rsidR="00B66B69" w:rsidRPr="00284929" w:rsidSect="00B66B69">
          <w:type w:val="continuous"/>
          <w:pgSz w:w="11900" w:h="16838"/>
          <w:pgMar w:top="1417" w:right="1417" w:bottom="1417" w:left="1417" w:header="227" w:footer="567" w:gutter="0"/>
          <w:cols w:space="0"/>
          <w:docGrid w:linePitch="360"/>
        </w:sectPr>
      </w:pPr>
    </w:p>
    <w:p w14:paraId="5A3EC626" w14:textId="77777777" w:rsidR="00B66B69" w:rsidRPr="00284929" w:rsidRDefault="00B66B69" w:rsidP="000735E4">
      <w:pPr>
        <w:tabs>
          <w:tab w:val="left" w:pos="142"/>
        </w:tabs>
        <w:ind w:hanging="357"/>
        <w:contextualSpacing/>
        <w:jc w:val="both"/>
        <w:rPr>
          <w:rFonts w:ascii="Times New Roman" w:eastAsia="Times New Roman" w:hAnsi="Times New Roman" w:cs="Times New Roman"/>
          <w:lang w:eastAsia="pl-PL"/>
        </w:rPr>
      </w:pPr>
    </w:p>
    <w:p w14:paraId="35448722" w14:textId="77777777" w:rsidR="00B66B69" w:rsidRPr="00284929" w:rsidRDefault="00B66B69"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54.</w:t>
      </w:r>
    </w:p>
    <w:p w14:paraId="2100E956" w14:textId="77777777" w:rsidR="00B66B69" w:rsidRPr="00284929" w:rsidRDefault="00B66B69" w:rsidP="000735E4">
      <w:pPr>
        <w:tabs>
          <w:tab w:val="left" w:pos="142"/>
          <w:tab w:val="left" w:pos="8840"/>
        </w:tabs>
        <w:ind w:hanging="357"/>
        <w:contextualSpacing/>
        <w:jc w:val="both"/>
        <w:rPr>
          <w:rFonts w:ascii="Times New Roman" w:eastAsia="Times New Roman" w:hAnsi="Times New Roman" w:cs="Times New Roman"/>
          <w:lang w:eastAsia="pl-PL"/>
        </w:rPr>
      </w:pPr>
    </w:p>
    <w:p w14:paraId="3B0454BF" w14:textId="77777777" w:rsidR="00B66B69" w:rsidRPr="00284929" w:rsidRDefault="00B66B69"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Roczną i końcową ocenę klasyfikacyjną zachowania ustala się według następującej skali:</w:t>
      </w:r>
    </w:p>
    <w:p w14:paraId="3033E852" w14:textId="000EE2AB" w:rsidR="00B66B69" w:rsidRPr="003C2DF9" w:rsidRDefault="00B66B69" w:rsidP="000735E4">
      <w:pPr>
        <w:pStyle w:val="Akapitzlist"/>
        <w:numPr>
          <w:ilvl w:val="1"/>
          <w:numId w:val="225"/>
        </w:numPr>
        <w:tabs>
          <w:tab w:val="left" w:pos="142"/>
          <w:tab w:val="left" w:pos="525"/>
        </w:tabs>
        <w:ind w:left="0" w:hanging="357"/>
        <w:jc w:val="both"/>
        <w:rPr>
          <w:rFonts w:ascii="Times New Roman" w:eastAsia="Times New Roman" w:hAnsi="Times New Roman" w:cs="Times New Roman"/>
          <w:b/>
          <w:lang w:eastAsia="pl-PL"/>
        </w:rPr>
      </w:pPr>
      <w:r w:rsidRPr="003C2DF9">
        <w:rPr>
          <w:rFonts w:ascii="Times New Roman" w:eastAsia="Times New Roman" w:hAnsi="Times New Roman" w:cs="Times New Roman"/>
          <w:lang w:eastAsia="pl-PL"/>
        </w:rPr>
        <w:t>wzorowe</w:t>
      </w:r>
      <w:r w:rsidR="008E7EDF">
        <w:rPr>
          <w:rFonts w:ascii="Times New Roman" w:eastAsia="Times New Roman" w:hAnsi="Times New Roman" w:cs="Times New Roman"/>
          <w:lang w:eastAsia="pl-PL"/>
        </w:rPr>
        <w:t>,</w:t>
      </w:r>
    </w:p>
    <w:p w14:paraId="52646FD3" w14:textId="393935F6" w:rsidR="00B66B69" w:rsidRPr="003C2DF9" w:rsidRDefault="00B66B69" w:rsidP="000735E4">
      <w:pPr>
        <w:pStyle w:val="Akapitzlist"/>
        <w:numPr>
          <w:ilvl w:val="1"/>
          <w:numId w:val="22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bardzo dobre,</w:t>
      </w:r>
    </w:p>
    <w:p w14:paraId="7222C9EA" w14:textId="62D7E15A" w:rsidR="00B66B69" w:rsidRPr="003C2DF9" w:rsidRDefault="00B66B69" w:rsidP="000735E4">
      <w:pPr>
        <w:pStyle w:val="Akapitzlist"/>
        <w:numPr>
          <w:ilvl w:val="1"/>
          <w:numId w:val="22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dobre,</w:t>
      </w:r>
    </w:p>
    <w:p w14:paraId="3BA91529" w14:textId="0EED2260" w:rsidR="00B66B69" w:rsidRPr="003C2DF9" w:rsidRDefault="00B66B69" w:rsidP="000735E4">
      <w:pPr>
        <w:pStyle w:val="Akapitzlist"/>
        <w:numPr>
          <w:ilvl w:val="1"/>
          <w:numId w:val="22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poprawne,</w:t>
      </w:r>
    </w:p>
    <w:p w14:paraId="609DA92C" w14:textId="3A4C66D6" w:rsidR="00B66B69" w:rsidRPr="003C2DF9" w:rsidRDefault="00B66B69" w:rsidP="000735E4">
      <w:pPr>
        <w:pStyle w:val="Akapitzlist"/>
        <w:numPr>
          <w:ilvl w:val="1"/>
          <w:numId w:val="225"/>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nieodpowiednie,</w:t>
      </w:r>
    </w:p>
    <w:p w14:paraId="4A3921BF" w14:textId="5ADE95A2" w:rsidR="00B66B69" w:rsidRDefault="00B66B69" w:rsidP="000735E4">
      <w:pPr>
        <w:pStyle w:val="Akapitzlist"/>
        <w:numPr>
          <w:ilvl w:val="1"/>
          <w:numId w:val="225"/>
        </w:numPr>
        <w:tabs>
          <w:tab w:val="left" w:pos="142"/>
        </w:tabs>
        <w:ind w:left="0" w:hanging="357"/>
        <w:jc w:val="both"/>
        <w:rPr>
          <w:lang w:eastAsia="pl-PL"/>
        </w:rPr>
      </w:pPr>
      <w:r w:rsidRPr="003C2DF9">
        <w:rPr>
          <w:rFonts w:ascii="Times New Roman" w:eastAsia="Times New Roman" w:hAnsi="Times New Roman" w:cs="Times New Roman"/>
          <w:lang w:eastAsia="pl-PL"/>
        </w:rPr>
        <w:t>naganne.</w:t>
      </w:r>
    </w:p>
    <w:p w14:paraId="0CD06705" w14:textId="77777777" w:rsidR="00B66B69" w:rsidRPr="00284929" w:rsidRDefault="00B66B69"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 xml:space="preserve">2. Śródroczna i roczna ocena klasyfikacyjna zachowania uwzględnia następujące podstawowe obszary: </w:t>
      </w:r>
    </w:p>
    <w:p w14:paraId="320CDAFF" w14:textId="6B02AD6C" w:rsidR="00B66B69" w:rsidRPr="003C2DF9" w:rsidRDefault="00B66B69" w:rsidP="000735E4">
      <w:pPr>
        <w:pStyle w:val="Akapitzlist"/>
        <w:numPr>
          <w:ilvl w:val="1"/>
          <w:numId w:val="227"/>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wywiązywanie się z obowiązków ucznia,</w:t>
      </w:r>
    </w:p>
    <w:p w14:paraId="323A3A9C" w14:textId="60C3F39B" w:rsidR="00B66B69" w:rsidRPr="003C2DF9" w:rsidRDefault="00B66B69" w:rsidP="000735E4">
      <w:pPr>
        <w:pStyle w:val="Akapitzlist"/>
        <w:numPr>
          <w:ilvl w:val="1"/>
          <w:numId w:val="227"/>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postępowanie zgodne z dobrem społeczności szkolnej,</w:t>
      </w:r>
    </w:p>
    <w:p w14:paraId="7EE74191" w14:textId="58656663" w:rsidR="00B66B69" w:rsidRPr="003C2DF9" w:rsidRDefault="00B66B69" w:rsidP="000735E4">
      <w:pPr>
        <w:pStyle w:val="Akapitzlist"/>
        <w:numPr>
          <w:ilvl w:val="1"/>
          <w:numId w:val="227"/>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dbałość o honor i tradycje szkoły,</w:t>
      </w:r>
    </w:p>
    <w:p w14:paraId="08CB6226" w14:textId="4515BF14" w:rsidR="00B66B69" w:rsidRPr="003C2DF9" w:rsidRDefault="00B66B69" w:rsidP="000735E4">
      <w:pPr>
        <w:pStyle w:val="Akapitzlist"/>
        <w:numPr>
          <w:ilvl w:val="1"/>
          <w:numId w:val="227"/>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dbałość o piękno mowy ojczystej,</w:t>
      </w:r>
    </w:p>
    <w:p w14:paraId="7D80F2B0" w14:textId="6E50374F" w:rsidR="00B66B69" w:rsidRPr="003C2DF9" w:rsidRDefault="00B66B69" w:rsidP="000735E4">
      <w:pPr>
        <w:pStyle w:val="Akapitzlist"/>
        <w:numPr>
          <w:ilvl w:val="1"/>
          <w:numId w:val="227"/>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dbałość o bezpieczeństwo i zdrowie własne oraz innych osób,</w:t>
      </w:r>
    </w:p>
    <w:p w14:paraId="56EB548E" w14:textId="1666B1C3" w:rsidR="00B66B69" w:rsidRPr="003C2DF9" w:rsidRDefault="00B66B69" w:rsidP="000735E4">
      <w:pPr>
        <w:pStyle w:val="Akapitzlist"/>
        <w:numPr>
          <w:ilvl w:val="1"/>
          <w:numId w:val="227"/>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godne, kulturalne zachowanie się w szkole i poza nią,</w:t>
      </w:r>
    </w:p>
    <w:p w14:paraId="1D17A6ED" w14:textId="7CBE3438" w:rsidR="00B66B69" w:rsidRPr="003C2DF9" w:rsidRDefault="00B66B69" w:rsidP="000735E4">
      <w:pPr>
        <w:pStyle w:val="Akapitzlist"/>
        <w:numPr>
          <w:ilvl w:val="1"/>
          <w:numId w:val="227"/>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okazywanie szacunku innym osobom.</w:t>
      </w:r>
    </w:p>
    <w:p w14:paraId="2F6B95AF" w14:textId="6028C96C" w:rsidR="00B66B6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Pr="00284929">
        <w:rPr>
          <w:rFonts w:ascii="Times New Roman" w:eastAsia="Times New Roman" w:hAnsi="Times New Roman" w:cs="Times New Roman"/>
          <w:lang w:eastAsia="pl-PL"/>
        </w:rPr>
        <w:t>Przy ustalaniu oceny klasyfikacyjnej zachowania ucznia, u którego stwierdzono zaburzenia lub inne dysfunkcje rozwojowe, należy uwzględnić wpływ tych zaburzeń lub dysfunkcji na jego zachowanie, na podstawie orzeczenia o potrzebie kształcenia specjalnego lub</w:t>
      </w:r>
      <w:r w:rsidR="00D92090">
        <w:rPr>
          <w:rFonts w:ascii="Times New Roman" w:eastAsia="Times New Roman" w:hAnsi="Times New Roman" w:cs="Times New Roman"/>
          <w:lang w:eastAsia="pl-PL"/>
        </w:rPr>
        <w:t xml:space="preserve"> opinii poradni psychologiczno-</w:t>
      </w:r>
      <w:r w:rsidRPr="00284929">
        <w:rPr>
          <w:rFonts w:ascii="Times New Roman" w:eastAsia="Times New Roman" w:hAnsi="Times New Roman" w:cs="Times New Roman"/>
          <w:lang w:eastAsia="pl-PL"/>
        </w:rPr>
        <w:t>pedagogicznej, w tym poradni specjalistycznej.</w:t>
      </w:r>
    </w:p>
    <w:p w14:paraId="4D5A2E45"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p>
    <w:p w14:paraId="17ADE2CA" w14:textId="77777777" w:rsidR="00B66B69" w:rsidRPr="00284929" w:rsidRDefault="00B66B69"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55.</w:t>
      </w:r>
    </w:p>
    <w:p w14:paraId="6ECF610B" w14:textId="77777777" w:rsidR="00B66B69" w:rsidRPr="00284929" w:rsidRDefault="00B66B69" w:rsidP="000735E4">
      <w:pPr>
        <w:tabs>
          <w:tab w:val="left" w:pos="142"/>
          <w:tab w:val="left" w:pos="520"/>
        </w:tabs>
        <w:ind w:hanging="357"/>
        <w:contextualSpacing/>
        <w:jc w:val="both"/>
        <w:rPr>
          <w:rFonts w:ascii="Times New Roman" w:eastAsia="Times New Roman" w:hAnsi="Times New Roman" w:cs="Times New Roman"/>
          <w:b/>
          <w:lang w:eastAsia="pl-PL"/>
        </w:rPr>
      </w:pPr>
    </w:p>
    <w:p w14:paraId="24CAC2FB" w14:textId="77777777" w:rsidR="00B66B69" w:rsidRPr="00284929" w:rsidRDefault="00B66B69"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O osiągnięciach ucznia rodzice powiadamiani są na zebraniach z rodzicami organizowanymi</w:t>
      </w:r>
    </w:p>
    <w:p w14:paraId="11A6E4E3" w14:textId="7421502A" w:rsidR="00B66B69" w:rsidRPr="00284929" w:rsidRDefault="00B66B69"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zgodnie z kalendarzem szkolnym, nie rzadziej niż raz na kwartał oraz na bieżąco poprzez wpisy ocen w</w:t>
      </w:r>
      <w:r w:rsidR="00F46922">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dzienniku elektronicznym w sposób jasny i zrozumiały dla ucznia i jego rodziców.</w:t>
      </w:r>
    </w:p>
    <w:p w14:paraId="4AA799CD" w14:textId="77777777" w:rsidR="00B66B69" w:rsidRPr="00284929" w:rsidRDefault="00B66B69"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284929">
        <w:rPr>
          <w:rFonts w:ascii="Times New Roman" w:eastAsia="Times New Roman" w:hAnsi="Times New Roman" w:cs="Times New Roman"/>
          <w:lang w:eastAsia="pl-PL"/>
        </w:rPr>
        <w:t>Każdy uczeń podlega ocenianiu bieżącemu według następującej skali i kryteriów:</w:t>
      </w:r>
    </w:p>
    <w:p w14:paraId="1AC4364D" w14:textId="294484D8" w:rsidR="00B66B69" w:rsidRPr="003C2DF9" w:rsidRDefault="00B66B69" w:rsidP="000735E4">
      <w:pPr>
        <w:pStyle w:val="Akapitzlist"/>
        <w:numPr>
          <w:ilvl w:val="1"/>
          <w:numId w:val="229"/>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stopień  celujący  -  6 otrzymuje  uczeń,  który  w pełni  posiadł  wiedzę  i umiejętności  przewidziane w realizowanym przez nauczyciela programie nauczania, samodzielnie i twórczo rozwiązuje zadania i</w:t>
      </w:r>
      <w:r w:rsidR="00F46922">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problemy lub osiąga sukcesy w konkursach i olimpiadach przedmiotowych, zawodach sportowych i</w:t>
      </w:r>
      <w:r w:rsidR="00F46922">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innych, sprawdzian wia</w:t>
      </w:r>
      <w:r w:rsidR="004965B5">
        <w:rPr>
          <w:rFonts w:ascii="Times New Roman" w:eastAsia="Times New Roman" w:hAnsi="Times New Roman" w:cs="Times New Roman"/>
          <w:lang w:eastAsia="pl-PL"/>
        </w:rPr>
        <w:t>domości napisał na 100% punktów,</w:t>
      </w:r>
    </w:p>
    <w:p w14:paraId="7463DFDE" w14:textId="455F8F5C" w:rsidR="00B66B69" w:rsidRPr="003C2DF9" w:rsidRDefault="00B66B69" w:rsidP="000735E4">
      <w:pPr>
        <w:pStyle w:val="Akapitzlist"/>
        <w:numPr>
          <w:ilvl w:val="1"/>
          <w:numId w:val="229"/>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lastRenderedPageBreak/>
        <w:t>stopień bardzo dobry - 5 otrzymuje uczeń, który opanował pełny zakres wiadomości i umiejętności określonych w realizowanym przez nauczyciela programie nauczania, sprawdzian wiadomości napisał na minimum 85% p</w:t>
      </w:r>
      <w:r w:rsidR="004965B5">
        <w:rPr>
          <w:rFonts w:ascii="Times New Roman" w:eastAsia="Times New Roman" w:hAnsi="Times New Roman" w:cs="Times New Roman"/>
          <w:lang w:eastAsia="pl-PL"/>
        </w:rPr>
        <w:t>unktów i mniej niż 100% punktów,</w:t>
      </w:r>
    </w:p>
    <w:p w14:paraId="369034D2" w14:textId="53A6AF81" w:rsidR="00B66B69" w:rsidRPr="003C2DF9" w:rsidRDefault="00B66B69" w:rsidP="000735E4">
      <w:pPr>
        <w:pStyle w:val="Akapitzlist"/>
        <w:numPr>
          <w:ilvl w:val="1"/>
          <w:numId w:val="229"/>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 xml:space="preserve">stopień dobry - 4 otrzymuje uczeń, który opanował większość wiadomości i umiejętności przewidzianych w realizowanym przez nauczyciela programie nauczania, sprawdzian wiadomości napisał na minimum 70% </w:t>
      </w:r>
      <w:r w:rsidR="004965B5">
        <w:rPr>
          <w:rFonts w:ascii="Times New Roman" w:eastAsia="Times New Roman" w:hAnsi="Times New Roman" w:cs="Times New Roman"/>
          <w:lang w:eastAsia="pl-PL"/>
        </w:rPr>
        <w:t>punktów i mniej niż 85% punktów,</w:t>
      </w:r>
    </w:p>
    <w:p w14:paraId="554728CA" w14:textId="2597AC98" w:rsidR="00B66B69" w:rsidRPr="003C2DF9" w:rsidRDefault="00B66B69" w:rsidP="000735E4">
      <w:pPr>
        <w:pStyle w:val="Akapitzlist"/>
        <w:numPr>
          <w:ilvl w:val="1"/>
          <w:numId w:val="229"/>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stopień dostateczny - 3 otrzymuje uczeń, który opanował tylko podstawowe wiadomości i umiejętności przewidziane w realizowanym przez nauczyciela programie nauczania, niezbędne do kontynuowania nauki na dalszym etapie kształcenia, sprawdzian wiadomości napisał na minimum 55% punktów i</w:t>
      </w:r>
      <w:r w:rsidR="00F46922">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mniej niż 70% punktów</w:t>
      </w:r>
      <w:r w:rsidR="004965B5">
        <w:rPr>
          <w:rFonts w:ascii="Times New Roman" w:eastAsia="Times New Roman" w:hAnsi="Times New Roman" w:cs="Times New Roman"/>
          <w:lang w:eastAsia="pl-PL"/>
        </w:rPr>
        <w:t>,</w:t>
      </w:r>
    </w:p>
    <w:p w14:paraId="25F4B8AF" w14:textId="59114C67" w:rsidR="00B66B69" w:rsidRPr="003C2DF9" w:rsidRDefault="00B66B69" w:rsidP="000735E4">
      <w:pPr>
        <w:pStyle w:val="Akapitzlist"/>
        <w:numPr>
          <w:ilvl w:val="1"/>
          <w:numId w:val="229"/>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stopień dopuszczający - 2 otrzymuje uczeń, który ma braki w opanowaniu wiadomości i umiejętności przewidzianych w realizowanym przez nauczyciela programie nauczania, jednak braki te nie przekreślają możliwości opanowania kolejnych treści kształcenia w ramach danego przedmiotu, sprawdzian wiadomości napisał na minimum 40% punktów i mniej niż 55% punk</w:t>
      </w:r>
      <w:r w:rsidR="004965B5">
        <w:rPr>
          <w:rFonts w:ascii="Times New Roman" w:eastAsia="Times New Roman" w:hAnsi="Times New Roman" w:cs="Times New Roman"/>
          <w:lang w:eastAsia="pl-PL"/>
        </w:rPr>
        <w:t>tów,</w:t>
      </w:r>
    </w:p>
    <w:p w14:paraId="00FE4E28" w14:textId="281F4B95" w:rsidR="00B66B69" w:rsidRPr="00C83CDB" w:rsidRDefault="00B66B69" w:rsidP="000735E4">
      <w:pPr>
        <w:pStyle w:val="Akapitzlist"/>
        <w:numPr>
          <w:ilvl w:val="1"/>
          <w:numId w:val="229"/>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stopień niedostateczny - 1 otrzymuje uczeń, którego braki w opanowaniu wiadomości i umiejętności przewidzianych w realizowanym przez nauczyciela programie nauczania uniemożliwiają mu dalsze zdobywanie wiedzy z tego przedmiotu, sprawdzian wiadomości napisał na mniej niż 40% punktów.</w:t>
      </w:r>
    </w:p>
    <w:p w14:paraId="2C6D451F" w14:textId="77777777" w:rsidR="005447C7" w:rsidRPr="00284929" w:rsidRDefault="005447C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Pr="00284929">
        <w:rPr>
          <w:rFonts w:ascii="Times New Roman" w:eastAsia="Times New Roman" w:hAnsi="Times New Roman" w:cs="Times New Roman"/>
          <w:lang w:eastAsia="pl-PL"/>
        </w:rPr>
        <w:t>Dopuszcza się przy ocenach bieżących stawianie „+” i „-”. Ocena ze znakiem "+" jest równa ocenie powiększonej o 0,25, natomiast ocena ze znakiem "-" jest równa ocenie pomniejszonej o 0,25. Ocena ze znakiem „+” lub „-” wystawiana jest tylko w przypadku, gdy punktacja ucznia jest na granicy otrzymania wyższej / niższej oceny.</w:t>
      </w:r>
    </w:p>
    <w:p w14:paraId="7701908C" w14:textId="77777777" w:rsidR="005447C7" w:rsidRPr="00284929" w:rsidRDefault="005447C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284929">
        <w:rPr>
          <w:rFonts w:ascii="Times New Roman" w:eastAsia="Times New Roman" w:hAnsi="Times New Roman" w:cs="Times New Roman"/>
          <w:lang w:eastAsia="pl-PL"/>
        </w:rPr>
        <w:t>Dopuszcza się również wpisywanie „+” i „-” za aktywność.</w:t>
      </w:r>
    </w:p>
    <w:p w14:paraId="12134658" w14:textId="77777777" w:rsidR="005447C7" w:rsidRDefault="005447C7" w:rsidP="000735E4">
      <w:pPr>
        <w:tabs>
          <w:tab w:val="left" w:pos="142"/>
          <w:tab w:val="left" w:pos="580"/>
        </w:tabs>
        <w:ind w:hanging="357"/>
        <w:jc w:val="both"/>
        <w:rPr>
          <w:rFonts w:ascii="Times New Roman" w:eastAsia="Times New Roman" w:hAnsi="Times New Roman" w:cs="Times New Roman"/>
          <w:lang w:eastAsia="pl-PL"/>
        </w:rPr>
      </w:pPr>
      <w:r w:rsidRPr="00C946F2">
        <w:rPr>
          <w:rFonts w:ascii="Times New Roman" w:eastAsia="Times New Roman" w:hAnsi="Times New Roman" w:cs="Times New Roman"/>
          <w:lang w:eastAsia="pl-PL"/>
        </w:rPr>
        <w:t>5.</w:t>
      </w:r>
      <w:r>
        <w:rPr>
          <w:rFonts w:ascii="Times New Roman" w:eastAsia="Times New Roman" w:hAnsi="Times New Roman" w:cs="Times New Roman"/>
          <w:lang w:eastAsia="pl-PL"/>
        </w:rPr>
        <w:t xml:space="preserve"> </w:t>
      </w:r>
      <w:r w:rsidRPr="00C946F2">
        <w:rPr>
          <w:rFonts w:ascii="Times New Roman" w:eastAsia="Times New Roman" w:hAnsi="Times New Roman" w:cs="Times New Roman"/>
          <w:lang w:eastAsia="pl-PL"/>
        </w:rPr>
        <w:t>Nauczyciel ustala wagi dla poszczególnych form oceniania ucznia (wagi od 1 do 3). Wyjątek stanowi wychowanie fizyczne oraz muzyka, w których bierze się pod uwagę kryteria określone w § 53 ust.4. Ustala się następujące wagi: 1– normalna 2 – ważna 3 – bardzo ważna</w:t>
      </w:r>
    </w:p>
    <w:p w14:paraId="087E5EA3" w14:textId="77777777" w:rsidR="005447C7" w:rsidRDefault="005447C7" w:rsidP="000735E4">
      <w:pPr>
        <w:tabs>
          <w:tab w:val="left" w:pos="142"/>
          <w:tab w:val="left" w:pos="580"/>
        </w:tabs>
        <w:ind w:hanging="357"/>
        <w:jc w:val="both"/>
        <w:rPr>
          <w:rFonts w:ascii="Times New Roman" w:eastAsia="Times New Roman" w:hAnsi="Times New Roman" w:cs="Times New Roman"/>
          <w:lang w:eastAsia="pl-PL"/>
        </w:rPr>
      </w:pPr>
    </w:p>
    <w:p w14:paraId="73013D52" w14:textId="77777777" w:rsidR="005447C7" w:rsidRPr="00284929" w:rsidRDefault="005447C7"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56.</w:t>
      </w:r>
    </w:p>
    <w:p w14:paraId="119A7624" w14:textId="77777777" w:rsidR="005447C7" w:rsidRPr="00284929" w:rsidRDefault="005447C7" w:rsidP="000735E4">
      <w:pPr>
        <w:tabs>
          <w:tab w:val="left" w:pos="142"/>
          <w:tab w:val="left" w:pos="520"/>
        </w:tabs>
        <w:ind w:hanging="357"/>
        <w:contextualSpacing/>
        <w:jc w:val="both"/>
        <w:rPr>
          <w:rFonts w:ascii="Times New Roman" w:eastAsia="Times New Roman" w:hAnsi="Times New Roman" w:cs="Times New Roman"/>
          <w:b/>
          <w:lang w:eastAsia="pl-PL"/>
        </w:rPr>
      </w:pPr>
    </w:p>
    <w:p w14:paraId="6DB30696" w14:textId="7E40372A" w:rsidR="005447C7" w:rsidRPr="007167FC" w:rsidRDefault="005447C7" w:rsidP="000735E4">
      <w:pPr>
        <w:tabs>
          <w:tab w:val="left" w:pos="142"/>
          <w:tab w:val="left" w:pos="520"/>
        </w:tabs>
        <w:ind w:hanging="357"/>
        <w:jc w:val="both"/>
        <w:rPr>
          <w:rFonts w:ascii="Times New Roman" w:eastAsia="Times New Roman" w:hAnsi="Times New Roman" w:cs="Times New Roman"/>
          <w:lang w:eastAsia="pl-PL"/>
        </w:rPr>
      </w:pPr>
      <w:r w:rsidRPr="007167FC">
        <w:rPr>
          <w:rFonts w:ascii="Times New Roman" w:eastAsia="Times New Roman" w:hAnsi="Times New Roman" w:cs="Times New Roman"/>
          <w:lang w:eastAsia="pl-PL"/>
        </w:rPr>
        <w:t>1.</w:t>
      </w:r>
      <w:r>
        <w:rPr>
          <w:rFonts w:ascii="Times New Roman" w:eastAsia="Times New Roman" w:hAnsi="Times New Roman" w:cs="Times New Roman"/>
          <w:lang w:eastAsia="pl-PL"/>
        </w:rPr>
        <w:t xml:space="preserve"> </w:t>
      </w:r>
      <w:r w:rsidRPr="007167FC">
        <w:rPr>
          <w:rFonts w:ascii="Times New Roman" w:eastAsia="Times New Roman" w:hAnsi="Times New Roman" w:cs="Times New Roman"/>
          <w:lang w:eastAsia="pl-PL"/>
        </w:rPr>
        <w:t>Sprawdzanie i ocenianie cechuje</w:t>
      </w:r>
      <w:r w:rsidR="009A20F8">
        <w:rPr>
          <w:rFonts w:ascii="Times New Roman" w:eastAsia="Times New Roman" w:hAnsi="Times New Roman" w:cs="Times New Roman"/>
          <w:lang w:eastAsia="pl-PL"/>
        </w:rPr>
        <w:t>:</w:t>
      </w:r>
    </w:p>
    <w:p w14:paraId="08109B96" w14:textId="77777777" w:rsidR="005447C7" w:rsidRPr="003C2DF9" w:rsidRDefault="005447C7" w:rsidP="000735E4">
      <w:pPr>
        <w:pStyle w:val="Akapitzlist"/>
        <w:numPr>
          <w:ilvl w:val="1"/>
          <w:numId w:val="231"/>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obiektywizm (określenie wymagań edukacyjnych i kryteriów oceniania),</w:t>
      </w:r>
    </w:p>
    <w:p w14:paraId="002D7CF9" w14:textId="77777777" w:rsidR="005447C7" w:rsidRPr="003C2DF9" w:rsidRDefault="005447C7" w:rsidP="000735E4">
      <w:pPr>
        <w:pStyle w:val="Akapitzlist"/>
        <w:numPr>
          <w:ilvl w:val="1"/>
          <w:numId w:val="231"/>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indywidualizacja (treści programowe i wymagania edukacyjne dostosowuje się do możliwości intelektualnych ucznia),</w:t>
      </w:r>
    </w:p>
    <w:p w14:paraId="6C2007C3" w14:textId="77777777" w:rsidR="005447C7" w:rsidRPr="003C2DF9" w:rsidRDefault="005447C7" w:rsidP="000735E4">
      <w:pPr>
        <w:pStyle w:val="Akapitzlist"/>
        <w:numPr>
          <w:ilvl w:val="1"/>
          <w:numId w:val="231"/>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systematyczność (oceny cząstkowe wystawiane są na bieżąco z różnorodnych form aktywności ucznia),</w:t>
      </w:r>
    </w:p>
    <w:p w14:paraId="4C030F42" w14:textId="0F806216" w:rsidR="005447C7" w:rsidRPr="00C83CDB" w:rsidRDefault="005447C7" w:rsidP="000735E4">
      <w:pPr>
        <w:pStyle w:val="Akapitzlist"/>
        <w:numPr>
          <w:ilvl w:val="1"/>
          <w:numId w:val="231"/>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jawność dla ucznia i jego rodziców (ocena z odpowiedzi ustnej podawana jest uczniowi słownie lub w</w:t>
      </w:r>
      <w:r w:rsidR="00F46922">
        <w:rPr>
          <w:rFonts w:ascii="Times New Roman" w:eastAsia="Times New Roman" w:hAnsi="Times New Roman" w:cs="Times New Roman"/>
          <w:lang w:eastAsia="pl-PL"/>
        </w:rPr>
        <w:t> </w:t>
      </w:r>
      <w:r w:rsidRPr="003C2DF9">
        <w:rPr>
          <w:rFonts w:ascii="Times New Roman" w:eastAsia="Times New Roman" w:hAnsi="Times New Roman" w:cs="Times New Roman"/>
          <w:lang w:eastAsia="pl-PL"/>
        </w:rPr>
        <w:t>formie zapisu w zeszycie przedmiotowym), natomiast z pozostałych form oceniania zostaje niezwłocznie wpisana do dziennika elektronicznego</w:t>
      </w:r>
    </w:p>
    <w:p w14:paraId="23FF711B" w14:textId="77777777" w:rsidR="005447C7" w:rsidRPr="00284929" w:rsidRDefault="005447C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284929">
        <w:rPr>
          <w:rFonts w:ascii="Times New Roman" w:eastAsia="Times New Roman" w:hAnsi="Times New Roman" w:cs="Times New Roman"/>
          <w:lang w:eastAsia="pl-PL"/>
        </w:rPr>
        <w:t>Uczeń zobowiązany jest poddać się w okresie klasyfikacyjnym wszystkim zgłoszonym przez nauczyciela formom sprawdzania jego osiągnięć edukacyjnych.</w:t>
      </w:r>
    </w:p>
    <w:p w14:paraId="19A2D128" w14:textId="77777777" w:rsidR="005447C7" w:rsidRPr="00284929" w:rsidRDefault="005447C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Pr="00284929">
        <w:rPr>
          <w:rFonts w:ascii="Times New Roman" w:eastAsia="Times New Roman" w:hAnsi="Times New Roman" w:cs="Times New Roman"/>
          <w:lang w:eastAsia="pl-PL"/>
        </w:rPr>
        <w:t>Uczeń, którego nieobecność w dniu sprawdzianu jest usprawiedliwiona, ma obowiązek przystąpienia do sprawdzianu w terminie wyznaczonym przez nauczyciela.</w:t>
      </w:r>
    </w:p>
    <w:p w14:paraId="163EB5CA" w14:textId="77777777" w:rsidR="005447C7" w:rsidRPr="00284929" w:rsidRDefault="005447C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284929">
        <w:rPr>
          <w:rFonts w:ascii="Times New Roman" w:eastAsia="Times New Roman" w:hAnsi="Times New Roman" w:cs="Times New Roman"/>
          <w:lang w:eastAsia="pl-PL"/>
        </w:rPr>
        <w:t>Nauczyciel jest zobowiązany do zwrotu poprawionych prac najpóźniej w ciągu dwóch tygodni. Nauczycielom języka polskiego w przypadku poprawy dłuższych prac pisemnych przysługuje czas jednego miesiąca. W przypadku nieobecności nauczyciela termin może ulec zmianie.</w:t>
      </w:r>
    </w:p>
    <w:p w14:paraId="7ED0BA14" w14:textId="77777777" w:rsidR="005447C7" w:rsidRPr="00284929" w:rsidRDefault="005447C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Pr="00284929">
        <w:rPr>
          <w:rFonts w:ascii="Times New Roman" w:eastAsia="Times New Roman" w:hAnsi="Times New Roman" w:cs="Times New Roman"/>
          <w:lang w:eastAsia="pl-PL"/>
        </w:rPr>
        <w:t>Uczeń może poprawić każdą ocenę bieżącą. W ciągu 7 dni od otrzymania informacji o ocenie uczeń zgłasza nauczycielowi chęć poprawy. Nauczyciel decyduje o formie i terminie poprawy.</w:t>
      </w:r>
    </w:p>
    <w:p w14:paraId="287F9E35" w14:textId="77777777" w:rsidR="005447C7" w:rsidRPr="00284929" w:rsidRDefault="005447C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6. </w:t>
      </w:r>
      <w:r w:rsidRPr="00284929">
        <w:rPr>
          <w:rFonts w:ascii="Times New Roman" w:eastAsia="Times New Roman" w:hAnsi="Times New Roman" w:cs="Times New Roman"/>
          <w:lang w:eastAsia="pl-PL"/>
        </w:rPr>
        <w:t>Każdą otrzymaną przez ucznia ocenę nauczyciel wpisuje do dziennika.</w:t>
      </w:r>
    </w:p>
    <w:p w14:paraId="69CD1007" w14:textId="3E3C676A" w:rsidR="005447C7" w:rsidRDefault="005447C7" w:rsidP="000735E4">
      <w:pPr>
        <w:tabs>
          <w:tab w:val="left" w:pos="142"/>
          <w:tab w:val="left" w:pos="598"/>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7. </w:t>
      </w:r>
      <w:r w:rsidRPr="00284929">
        <w:rPr>
          <w:rFonts w:ascii="Times New Roman" w:eastAsia="Times New Roman" w:hAnsi="Times New Roman" w:cs="Times New Roman"/>
          <w:lang w:eastAsia="pl-PL"/>
        </w:rPr>
        <w:t>Śródroczne i roczne oceny klasyfikacyjne wystawia się na podstawie ilości ocen bieżących według zasady: co najmniej dwie oceny w przypadku przedmiotów realizowanych w wymiarze jednej godziny w tygodniu, w pozostałych przypadkach minimum trzy oceny.</w:t>
      </w:r>
    </w:p>
    <w:p w14:paraId="726CE184" w14:textId="5614860E" w:rsidR="00AE717E" w:rsidRPr="00284929" w:rsidRDefault="005447C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8. </w:t>
      </w:r>
      <w:r w:rsidRPr="00284929">
        <w:rPr>
          <w:rFonts w:ascii="Times New Roman" w:eastAsia="Times New Roman" w:hAnsi="Times New Roman" w:cs="Times New Roman"/>
          <w:lang w:eastAsia="pl-PL"/>
        </w:rPr>
        <w:t>W ciągu tygodnia można przeprowadzić w klasie najwyżej trzy sprawdziany pisemne, obejmujące,</w:t>
      </w:r>
      <w:r w:rsidR="00AE717E" w:rsidRPr="00AE717E">
        <w:rPr>
          <w:rFonts w:ascii="Times New Roman" w:eastAsia="Times New Roman" w:hAnsi="Times New Roman" w:cs="Times New Roman"/>
          <w:lang w:eastAsia="pl-PL"/>
        </w:rPr>
        <w:t xml:space="preserve"> </w:t>
      </w:r>
      <w:r w:rsidR="00AE717E" w:rsidRPr="00284929">
        <w:rPr>
          <w:rFonts w:ascii="Times New Roman" w:eastAsia="Times New Roman" w:hAnsi="Times New Roman" w:cs="Times New Roman"/>
          <w:lang w:eastAsia="pl-PL"/>
        </w:rPr>
        <w:t>materiał z więcej niż trzech jednostek lekcyjnych. O terminie sprawdzianu nauczyciel jest zobowiąz</w:t>
      </w:r>
      <w:r w:rsidR="00AE717E">
        <w:rPr>
          <w:rFonts w:ascii="Times New Roman" w:eastAsia="Times New Roman" w:hAnsi="Times New Roman" w:cs="Times New Roman"/>
          <w:lang w:eastAsia="pl-PL"/>
        </w:rPr>
        <w:t>any</w:t>
      </w:r>
      <w:r w:rsidR="00AE717E" w:rsidRPr="00AE717E">
        <w:rPr>
          <w:rFonts w:ascii="Times New Roman" w:eastAsia="Times New Roman" w:hAnsi="Times New Roman" w:cs="Times New Roman"/>
          <w:lang w:eastAsia="pl-PL"/>
        </w:rPr>
        <w:t xml:space="preserve"> </w:t>
      </w:r>
      <w:r w:rsidR="00AE717E" w:rsidRPr="00284929">
        <w:rPr>
          <w:rFonts w:ascii="Times New Roman" w:eastAsia="Times New Roman" w:hAnsi="Times New Roman" w:cs="Times New Roman"/>
          <w:lang w:eastAsia="pl-PL"/>
        </w:rPr>
        <w:t>powiadomić uczniów z tygodniowym wyprzedzeniem, a także zapisać sprawdzian w dzienniku</w:t>
      </w:r>
      <w:r w:rsidR="00AE717E">
        <w:rPr>
          <w:rFonts w:ascii="Times New Roman" w:eastAsia="Times New Roman" w:hAnsi="Times New Roman" w:cs="Times New Roman"/>
          <w:lang w:eastAsia="pl-PL"/>
        </w:rPr>
        <w:t xml:space="preserve"> </w:t>
      </w:r>
      <w:r w:rsidR="00AE717E" w:rsidRPr="00284929">
        <w:rPr>
          <w:rFonts w:ascii="Times New Roman" w:eastAsia="Times New Roman" w:hAnsi="Times New Roman" w:cs="Times New Roman"/>
          <w:lang w:eastAsia="pl-PL"/>
        </w:rPr>
        <w:t>elektronicznym. W ciągu dnia może odbyć się tylko jeden taki sprawdzian. Jeżeli sprawdzian nie odbył</w:t>
      </w:r>
      <w:r w:rsidR="00AE717E" w:rsidRPr="00AE717E">
        <w:rPr>
          <w:rFonts w:ascii="Times New Roman" w:eastAsia="Times New Roman" w:hAnsi="Times New Roman" w:cs="Times New Roman"/>
          <w:lang w:eastAsia="pl-PL"/>
        </w:rPr>
        <w:t xml:space="preserve"> </w:t>
      </w:r>
      <w:r w:rsidR="00AE717E" w:rsidRPr="00284929">
        <w:rPr>
          <w:rFonts w:ascii="Times New Roman" w:eastAsia="Times New Roman" w:hAnsi="Times New Roman" w:cs="Times New Roman"/>
          <w:lang w:eastAsia="pl-PL"/>
        </w:rPr>
        <w:t>się z przyczyn obiektywnych (różne imprezy szkolne) lub jeśli nauczyciel był w tym dniu nieo</w:t>
      </w:r>
      <w:r w:rsidR="00AE717E" w:rsidRPr="00284929">
        <w:rPr>
          <w:rFonts w:ascii="Times New Roman" w:eastAsia="Times New Roman" w:hAnsi="Times New Roman" w:cs="Times New Roman"/>
          <w:lang w:eastAsia="pl-PL"/>
        </w:rPr>
        <w:lastRenderedPageBreak/>
        <w:t>becny,</w:t>
      </w:r>
      <w:r w:rsidR="00AE717E" w:rsidRPr="00AE717E">
        <w:rPr>
          <w:rFonts w:ascii="Times New Roman" w:eastAsia="Times New Roman" w:hAnsi="Times New Roman" w:cs="Times New Roman"/>
          <w:lang w:eastAsia="pl-PL"/>
        </w:rPr>
        <w:t xml:space="preserve"> </w:t>
      </w:r>
      <w:r w:rsidR="00AE717E" w:rsidRPr="00284929">
        <w:rPr>
          <w:rFonts w:ascii="Times New Roman" w:eastAsia="Times New Roman" w:hAnsi="Times New Roman" w:cs="Times New Roman"/>
          <w:lang w:eastAsia="pl-PL"/>
        </w:rPr>
        <w:t>nowy termin sprawdzianu nauczyciel ponownie ustala z uczniami zgodnie z zasadami Oceniania Wewnątrzszkolnego.</w:t>
      </w:r>
    </w:p>
    <w:p w14:paraId="1EE6A90B" w14:textId="77777777" w:rsidR="00082E5B" w:rsidRPr="00284929" w:rsidRDefault="00082E5B"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9. </w:t>
      </w:r>
      <w:r w:rsidRPr="00284929">
        <w:rPr>
          <w:rFonts w:ascii="Times New Roman" w:eastAsia="Times New Roman" w:hAnsi="Times New Roman" w:cs="Times New Roman"/>
          <w:lang w:eastAsia="pl-PL"/>
        </w:rPr>
        <w:t>W ciągu tygodnia można również przeprowadzić w klasie krótkie pisemne prace obejmujące materiał programowy najwyżej z trzech ostatnich lekcji.</w:t>
      </w:r>
    </w:p>
    <w:p w14:paraId="11EFC6F1" w14:textId="77777777" w:rsidR="00082E5B" w:rsidRPr="00284929" w:rsidRDefault="00082E5B" w:rsidP="000735E4">
      <w:pPr>
        <w:tabs>
          <w:tab w:val="left" w:pos="142"/>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10. </w:t>
      </w:r>
      <w:r w:rsidRPr="00284929">
        <w:rPr>
          <w:rFonts w:ascii="Times New Roman" w:eastAsia="Times New Roman" w:hAnsi="Times New Roman" w:cs="Times New Roman"/>
          <w:lang w:eastAsia="pl-PL"/>
        </w:rPr>
        <w:t>Podczas choroby ucznia zabrania się mu uczestniczenia w sprawdzianach pisemnych. W przypadku naruszenia tego zakazu ocena zostaje anulowana. Uczniowie chorzy nie mogą także uczestniczyć w</w:t>
      </w:r>
      <w:r>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zawodach sportowych i konkursach.</w:t>
      </w:r>
    </w:p>
    <w:p w14:paraId="36AFCB04" w14:textId="77777777" w:rsidR="00082E5B" w:rsidRPr="00284929" w:rsidRDefault="00082E5B" w:rsidP="000735E4">
      <w:pPr>
        <w:tabs>
          <w:tab w:val="left" w:pos="142"/>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11. </w:t>
      </w:r>
      <w:r w:rsidRPr="00284929">
        <w:rPr>
          <w:rFonts w:ascii="Times New Roman" w:eastAsia="Times New Roman" w:hAnsi="Times New Roman" w:cs="Times New Roman"/>
          <w:lang w:eastAsia="pl-PL"/>
        </w:rPr>
        <w:t>Jednodniowe zawody sportowe i inne zajęcia, w czasie, których uczeń reprezentuje szkołę, zwalniają go od przygotowania się na dzień następny do lekcji opuszczonych w dniu tej nieobecności.</w:t>
      </w:r>
    </w:p>
    <w:p w14:paraId="110C2C87" w14:textId="77777777" w:rsidR="00082E5B" w:rsidRDefault="00082E5B" w:rsidP="000735E4">
      <w:pPr>
        <w:tabs>
          <w:tab w:val="left" w:pos="142"/>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12. </w:t>
      </w:r>
      <w:r w:rsidRPr="00284929">
        <w:rPr>
          <w:rFonts w:ascii="Times New Roman" w:eastAsia="Times New Roman" w:hAnsi="Times New Roman" w:cs="Times New Roman"/>
          <w:lang w:eastAsia="pl-PL"/>
        </w:rPr>
        <w:t>Przy wystawianiu ocen śródrocznych i rocznych nauczyciel bierze pod uwagę poziom przyrostu jego osiągnięć edukacyjnych. Ocenę śródroczną lub roczną ustala się na podstawie uzyskanej średniej ocen tylko w przypadku, gdy uczeń, z większości sprawdzianów otrzymał ocenę pozytywną oraz zaliczył wszystkie obligatoryjne obszary sprawdzania wiedzy. W przeciwnym wypadku ocena wynikająca ze średniej ocen może zostać obniżona.</w:t>
      </w:r>
    </w:p>
    <w:p w14:paraId="1B14E2E1" w14:textId="77777777" w:rsidR="00082E5B" w:rsidRDefault="00082E5B" w:rsidP="000735E4">
      <w:pPr>
        <w:tabs>
          <w:tab w:val="left" w:pos="142"/>
          <w:tab w:val="left" w:pos="70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13. </w:t>
      </w:r>
      <w:r w:rsidRPr="00284929">
        <w:rPr>
          <w:rFonts w:ascii="Times New Roman" w:eastAsia="Times New Roman" w:hAnsi="Times New Roman" w:cs="Times New Roman"/>
          <w:lang w:eastAsia="pl-PL"/>
        </w:rPr>
        <w:t>Średnie brane pod uwagę przy ustalaniu ocen śródrocznych i rocznych</w:t>
      </w:r>
    </w:p>
    <w:p w14:paraId="0B508F2F" w14:textId="77777777" w:rsidR="00082E5B" w:rsidRPr="003C2DF9" w:rsidRDefault="00082E5B" w:rsidP="000735E4">
      <w:pPr>
        <w:pStyle w:val="Akapitzlist"/>
        <w:numPr>
          <w:ilvl w:val="1"/>
          <w:numId w:val="233"/>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ocenę celującą otrzymuje uczeń, który uzyskał średnią ocen wyższą niż 5,65 lub jest finalistą lub laureatem olimpiady przedmiotowej, z zastrzeżeniem ust. 13,</w:t>
      </w:r>
    </w:p>
    <w:p w14:paraId="2C91AF74" w14:textId="77777777" w:rsidR="00082E5B" w:rsidRPr="003C2DF9" w:rsidRDefault="00082E5B" w:rsidP="000735E4">
      <w:pPr>
        <w:pStyle w:val="Akapitzlist"/>
        <w:numPr>
          <w:ilvl w:val="1"/>
          <w:numId w:val="233"/>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ocenę bardzo dobrą otrzymuje uczeń, który uzyskał średnią ocen wyższą niż 4,65, z zastrzeżeniem ust. 13</w:t>
      </w:r>
    </w:p>
    <w:p w14:paraId="6C04C383" w14:textId="77777777" w:rsidR="00082E5B" w:rsidRPr="003C2DF9" w:rsidRDefault="00082E5B" w:rsidP="000735E4">
      <w:pPr>
        <w:pStyle w:val="Akapitzlist"/>
        <w:numPr>
          <w:ilvl w:val="1"/>
          <w:numId w:val="233"/>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ocenę dobrą otrzymuje uczeń, który uzyskał średnią ocen wyższą niż 3,65, z zastrzeżeniem ust. 13,</w:t>
      </w:r>
    </w:p>
    <w:p w14:paraId="0DCD78A5" w14:textId="77777777" w:rsidR="00082E5B" w:rsidRPr="003C2DF9" w:rsidRDefault="00082E5B" w:rsidP="000735E4">
      <w:pPr>
        <w:pStyle w:val="Akapitzlist"/>
        <w:numPr>
          <w:ilvl w:val="1"/>
          <w:numId w:val="233"/>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ocenę dostateczną otrzymuje uczeń, który uzyskał średnią ocen wyższą niż 2,65, z zastrzeżeniem ust. 13,</w:t>
      </w:r>
    </w:p>
    <w:p w14:paraId="1E9A15C1" w14:textId="77777777" w:rsidR="00082E5B" w:rsidRPr="003C2DF9" w:rsidRDefault="00082E5B" w:rsidP="000735E4">
      <w:pPr>
        <w:pStyle w:val="Akapitzlist"/>
        <w:numPr>
          <w:ilvl w:val="1"/>
          <w:numId w:val="233"/>
        </w:numPr>
        <w:tabs>
          <w:tab w:val="left" w:pos="142"/>
          <w:tab w:val="left" w:pos="1188"/>
        </w:tabs>
        <w:ind w:left="0" w:hanging="357"/>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ocenę dopuszczającą otrzymuje uczeń, który uzyskał średnią ocen wyższą niż 1,65, z zastrzeżeniem ust. 1</w:t>
      </w:r>
    </w:p>
    <w:p w14:paraId="18414F5A" w14:textId="77777777" w:rsidR="00082E5B" w:rsidRPr="003C2DF9" w:rsidRDefault="00082E5B" w:rsidP="000735E4">
      <w:pPr>
        <w:pStyle w:val="Akapitzlist"/>
        <w:numPr>
          <w:ilvl w:val="1"/>
          <w:numId w:val="233"/>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ocenę niedostateczną otrzymuje uczeń, który uzyskał średnią ocen równą lub niższą niż 1,65.</w:t>
      </w:r>
    </w:p>
    <w:p w14:paraId="1C8DF90D" w14:textId="4B3FA070" w:rsidR="00082E5B" w:rsidRDefault="00082E5B" w:rsidP="000735E4">
      <w:pPr>
        <w:tabs>
          <w:tab w:val="left" w:pos="142"/>
          <w:tab w:val="left" w:pos="70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14. </w:t>
      </w:r>
      <w:r w:rsidRPr="00284929">
        <w:rPr>
          <w:rFonts w:ascii="Times New Roman" w:eastAsia="Times New Roman" w:hAnsi="Times New Roman" w:cs="Times New Roman"/>
          <w:lang w:eastAsia="pl-PL"/>
        </w:rPr>
        <w:t xml:space="preserve">Nauczyciel jest zobowiązany tak ułożyć treści programowe, aby ostatni sprawdzian przeprowadzić i </w:t>
      </w:r>
      <w:r w:rsidR="00F46922">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powiadomić ucznia o jego wynikach nie później niż 2 tygodnie przed rocznym posiedzeniem klasyfikacyjnym Rady Pedagogicznej.</w:t>
      </w:r>
    </w:p>
    <w:p w14:paraId="0D983AE5" w14:textId="77777777" w:rsidR="00082E5B" w:rsidRPr="00284929" w:rsidRDefault="00082E5B"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57.</w:t>
      </w:r>
    </w:p>
    <w:p w14:paraId="24182E7F" w14:textId="77777777" w:rsidR="00082E5B" w:rsidRPr="00284929" w:rsidRDefault="00082E5B" w:rsidP="000735E4">
      <w:pPr>
        <w:tabs>
          <w:tab w:val="left" w:pos="142"/>
          <w:tab w:val="left" w:pos="525"/>
        </w:tabs>
        <w:ind w:hanging="357"/>
        <w:contextualSpacing/>
        <w:jc w:val="both"/>
        <w:rPr>
          <w:rFonts w:ascii="Times New Roman" w:eastAsia="Times New Roman" w:hAnsi="Times New Roman" w:cs="Times New Roman"/>
          <w:b/>
          <w:lang w:eastAsia="pl-PL"/>
        </w:rPr>
      </w:pPr>
    </w:p>
    <w:p w14:paraId="4EBC86AB" w14:textId="77777777" w:rsidR="00082E5B" w:rsidRPr="00284929" w:rsidRDefault="00082E5B" w:rsidP="000735E4">
      <w:pPr>
        <w:tabs>
          <w:tab w:val="left" w:pos="142"/>
          <w:tab w:val="left" w:pos="525"/>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1. Nie później niż miesiąc przed rocznym klasyfikacyjnym posiedzeniem Rady Pedagogicznej poszczególni nauczyciele są zobowiązani poinformować ucznia o przewidywanych dla niego niedostatecznych</w:t>
      </w:r>
      <w:r w:rsidRPr="00284929">
        <w:rPr>
          <w:rFonts w:ascii="Times New Roman" w:eastAsia="Times New Roman" w:hAnsi="Times New Roman" w:cs="Times New Roman"/>
          <w:b/>
          <w:lang w:eastAsia="pl-PL"/>
        </w:rPr>
        <w:t xml:space="preserve"> </w:t>
      </w:r>
      <w:r w:rsidRPr="00284929">
        <w:rPr>
          <w:rFonts w:ascii="Times New Roman" w:eastAsia="Times New Roman" w:hAnsi="Times New Roman" w:cs="Times New Roman"/>
          <w:lang w:eastAsia="pl-PL"/>
        </w:rPr>
        <w:t>ocenach klasyfikacyjnych, a nie później niż tydzień o pozostałych ocenach; rodziców informuje się w</w:t>
      </w:r>
      <w:r>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następującym trybie:</w:t>
      </w:r>
    </w:p>
    <w:p w14:paraId="3187215E" w14:textId="77777777" w:rsidR="00082E5B" w:rsidRPr="00284929" w:rsidRDefault="00082E5B" w:rsidP="000735E4">
      <w:pPr>
        <w:tabs>
          <w:tab w:val="left" w:pos="142"/>
          <w:tab w:val="left" w:pos="598"/>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 </w:t>
      </w:r>
      <w:r w:rsidRPr="00284929">
        <w:rPr>
          <w:rFonts w:ascii="Times New Roman" w:eastAsia="Times New Roman" w:hAnsi="Times New Roman" w:cs="Times New Roman"/>
          <w:lang w:eastAsia="pl-PL"/>
        </w:rPr>
        <w:t>nauczyciele wpisują w dzienniku elektronicznym przewidywaną roczną ocenę "1". Jest to równoznaczne z poinformowaniem ucznia i jego rodziców o przewidywanej rocznej ocenie niedostatecznej,</w:t>
      </w:r>
    </w:p>
    <w:p w14:paraId="2817E56C" w14:textId="77777777" w:rsidR="00082E5B" w:rsidRPr="00284929" w:rsidRDefault="00082E5B" w:rsidP="000735E4">
      <w:pPr>
        <w:tabs>
          <w:tab w:val="left" w:pos="142"/>
          <w:tab w:val="left" w:pos="60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284929">
        <w:rPr>
          <w:rFonts w:ascii="Times New Roman" w:eastAsia="Times New Roman" w:hAnsi="Times New Roman" w:cs="Times New Roman"/>
          <w:lang w:eastAsia="pl-PL"/>
        </w:rPr>
        <w:t>na 7 dni przed rocznym posiedzeniem klasyfikacyjnym Rady Pedagogicznej poszczególni nauczyciele zapisują proponowaną ocenę w dzienniku elektronicznym. Jest to równoznaczne z poinformowaniem ucznia i jego rodziców o przewidywanych rocznych ocenach klasyfikacyjnych.</w:t>
      </w:r>
    </w:p>
    <w:p w14:paraId="37C924A5" w14:textId="77777777" w:rsidR="00082E5B" w:rsidRPr="00284929" w:rsidRDefault="00082E5B"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284929">
        <w:rPr>
          <w:rFonts w:ascii="Times New Roman" w:eastAsia="Times New Roman" w:hAnsi="Times New Roman" w:cs="Times New Roman"/>
          <w:lang w:eastAsia="pl-PL"/>
        </w:rPr>
        <w:t>W przypadku nieobecności nauczyciela przedmiotu ocenę klasyfikacyjną śródroczną lub roczną wystawia nauczyciel zastępujący.</w:t>
      </w:r>
    </w:p>
    <w:p w14:paraId="3A8FA190" w14:textId="77777777" w:rsidR="00082E5B" w:rsidRPr="00284929" w:rsidRDefault="00082E5B"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Pr="00284929">
        <w:rPr>
          <w:rFonts w:ascii="Times New Roman" w:eastAsia="Times New Roman" w:hAnsi="Times New Roman" w:cs="Times New Roman"/>
          <w:lang w:eastAsia="pl-PL"/>
        </w:rPr>
        <w:t>Tryb ustalania oceny z zachowania:</w:t>
      </w:r>
    </w:p>
    <w:p w14:paraId="3335E010" w14:textId="77777777" w:rsidR="00082E5B" w:rsidRPr="003C2DF9" w:rsidRDefault="00082E5B" w:rsidP="000735E4">
      <w:pPr>
        <w:pStyle w:val="Akapitzlist"/>
        <w:numPr>
          <w:ilvl w:val="0"/>
          <w:numId w:val="234"/>
        </w:numPr>
        <w:tabs>
          <w:tab w:val="left" w:pos="142"/>
          <w:tab w:val="left" w:pos="1280"/>
          <w:tab w:val="left" w:pos="2420"/>
          <w:tab w:val="left" w:pos="3800"/>
          <w:tab w:val="left" w:pos="4300"/>
          <w:tab w:val="left" w:pos="5000"/>
          <w:tab w:val="left" w:pos="5680"/>
          <w:tab w:val="left" w:pos="5980"/>
          <w:tab w:val="left" w:pos="7320"/>
          <w:tab w:val="left" w:pos="8020"/>
          <w:tab w:val="left" w:pos="868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oceną wyjściową z zachowania jest ocena dobra – w przypadku</w:t>
      </w:r>
      <w:r>
        <w:rPr>
          <w:rFonts w:ascii="Times New Roman" w:eastAsia="Times New Roman" w:hAnsi="Times New Roman" w:cs="Times New Roman"/>
          <w:lang w:eastAsia="pl-PL"/>
        </w:rPr>
        <w:t xml:space="preserve"> </w:t>
      </w:r>
      <w:r w:rsidRPr="003C2DF9">
        <w:rPr>
          <w:rFonts w:ascii="Times New Roman" w:eastAsia="Times New Roman" w:hAnsi="Times New Roman" w:cs="Times New Roman"/>
          <w:lang w:eastAsia="pl-PL"/>
        </w:rPr>
        <w:t>braku uwag pozytywnych i negatywnych,</w:t>
      </w:r>
    </w:p>
    <w:p w14:paraId="34E19BFB" w14:textId="77777777" w:rsidR="00082E5B" w:rsidRPr="003C2DF9" w:rsidRDefault="00082E5B" w:rsidP="000735E4">
      <w:pPr>
        <w:pStyle w:val="Akapitzlist"/>
        <w:numPr>
          <w:ilvl w:val="0"/>
          <w:numId w:val="234"/>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ocena ta może być podwyższona lub obniżona na podstawie uwag pozytywnych lub negatywnych wpisywanych przez nauczycieli w ciągu całego roku szkolnego,</w:t>
      </w:r>
    </w:p>
    <w:p w14:paraId="4E29C1AD" w14:textId="77777777" w:rsidR="00082E5B" w:rsidRPr="003C2DF9" w:rsidRDefault="00082E5B" w:rsidP="000735E4">
      <w:pPr>
        <w:pStyle w:val="Akapitzlist"/>
        <w:numPr>
          <w:ilvl w:val="0"/>
          <w:numId w:val="234"/>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10 dni przed posiedzeniem klasyfikacyjnym wychowawca przygotowuje zestawienie proponowanych ocen z zachowania biorąc pod uwagę zapisy § 46 ust. 2 i wysyła je przez dziennik elektroniczny do wszystkich uczących nauczycieli oraz wszystkich uczniów danej klasy. Nauczyciele i uczniowie wysyłają wychowawcy swoje uwagi do propozycji przez dziennik elektroniczny nie później niż 8 dni przed posiedzeniem klasyfikacyjnym, co jest równoznaczne z zaopiniowaniem propozycji. Brak uwag do propozycji w określonym terminie oznacza akceptację wszystkich ocen wychowawcy,</w:t>
      </w:r>
    </w:p>
    <w:p w14:paraId="32F7ED5B" w14:textId="77777777" w:rsidR="00082E5B" w:rsidRPr="003C2DF9" w:rsidRDefault="00082E5B" w:rsidP="000735E4">
      <w:pPr>
        <w:pStyle w:val="Akapitzlist"/>
        <w:numPr>
          <w:ilvl w:val="0"/>
          <w:numId w:val="234"/>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po uwzględnieniu opinii, ocenę z zachowania ustala wychowawca klasy,</w:t>
      </w:r>
    </w:p>
    <w:p w14:paraId="5A84420C" w14:textId="77777777" w:rsidR="00082E5B" w:rsidRPr="00284929" w:rsidRDefault="00082E5B" w:rsidP="000735E4">
      <w:pPr>
        <w:tabs>
          <w:tab w:val="left" w:pos="142"/>
          <w:tab w:val="left" w:pos="598"/>
        </w:tabs>
        <w:ind w:hanging="357"/>
        <w:contextualSpacing/>
        <w:jc w:val="both"/>
        <w:rPr>
          <w:rFonts w:ascii="Times New Roman" w:eastAsia="Times New Roman" w:hAnsi="Times New Roman" w:cs="Times New Roman"/>
          <w:lang w:eastAsia="pl-PL"/>
        </w:rPr>
        <w:sectPr w:rsidR="00082E5B" w:rsidRPr="00284929" w:rsidSect="00B66B69">
          <w:type w:val="continuous"/>
          <w:pgSz w:w="11900" w:h="16838"/>
          <w:pgMar w:top="1417" w:right="1417" w:bottom="1417" w:left="1417" w:header="227" w:footer="567" w:gutter="0"/>
          <w:cols w:space="0"/>
          <w:docGrid w:linePitch="360"/>
        </w:sectPr>
      </w:pPr>
    </w:p>
    <w:p w14:paraId="4C84F2FD" w14:textId="5508A46A" w:rsidR="00AF4F47" w:rsidRPr="003C2DF9" w:rsidRDefault="00AF4F47" w:rsidP="000735E4">
      <w:pPr>
        <w:pStyle w:val="Akapitzlist"/>
        <w:numPr>
          <w:ilvl w:val="0"/>
          <w:numId w:val="234"/>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lastRenderedPageBreak/>
        <w:t>nie później niż tydzień przed posiedzeniem klasyfikacyjnym wychowawca wprowadza propozycje ocen z zachowania dla uczniów danej klasy przez wpisanie ich od dziennika elektronicznego.</w:t>
      </w:r>
    </w:p>
    <w:p w14:paraId="236AA6A2" w14:textId="77777777" w:rsidR="00AF4F47" w:rsidRPr="00284929" w:rsidRDefault="00AF4F47"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4. W ciągu dwóch dni od poinformowania o przewidywanej ocenie rocznej uczeń może zwrócić się do nauczyciela danych zajęć edukacyjnych z pisemną prośbą o podwyższenie oceny klasyfikacyjnej wraz z podaniem powodu, niezgadzania się z propozycją. W terminie wskazanym przez nauczyciela uczeń zdaje materiał z całego roku szkolnego (nie później niż trzy dni przed konferencją klasyfikacyjną).</w:t>
      </w:r>
    </w:p>
    <w:p w14:paraId="4D875CB5" w14:textId="77777777"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Pr="00284929">
        <w:rPr>
          <w:rFonts w:ascii="Times New Roman" w:eastAsia="Times New Roman" w:hAnsi="Times New Roman" w:cs="Times New Roman"/>
          <w:lang w:eastAsia="pl-PL"/>
        </w:rPr>
        <w:t>Uczeń może uzyskać wyższą niż przewidywana roczną ocenę klasyfikacyjną z zachowania po złożeniu przez siebie lub rodzica pisemnego wniosku z uzasadnieniem w tej sprawie, w terminie do 2 dni po uzyskaniu informacji o ocenie przewidywanej. Wniosek należy złożyć na ręce wychowawcy klasy. Nauczyciel, kierując się przekazanymi na początku roku szkolnego kryteriami oceniania zachowania, podejmuje decyzję w terminie 2 dni od otrzymania wniosku i informuje pisemnie wnioskodawcę o rozstrzygnięciu.</w:t>
      </w:r>
    </w:p>
    <w:p w14:paraId="5CFC6D02" w14:textId="77777777" w:rsidR="00AF4F47" w:rsidRPr="00284929" w:rsidRDefault="00AF4F47"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6. Ostateczny termin wystawienia ocen klasyfikacyjnych śródrocznych i rocznych ustala Dyrektor i powiadamia o nim nauczycieli i uczniów w ciągu miesiąca od rozpoczęcia roku szkolnego.</w:t>
      </w:r>
    </w:p>
    <w:p w14:paraId="5AEEDD16" w14:textId="77777777" w:rsidR="00AF4F47" w:rsidRPr="00284929" w:rsidRDefault="00AF4F47" w:rsidP="000735E4">
      <w:pPr>
        <w:tabs>
          <w:tab w:val="left" w:pos="142"/>
        </w:tabs>
        <w:ind w:hanging="357"/>
        <w:contextualSpacing/>
        <w:jc w:val="both"/>
        <w:rPr>
          <w:rFonts w:ascii="Times New Roman" w:eastAsia="Times New Roman" w:hAnsi="Times New Roman" w:cs="Times New Roman"/>
          <w:lang w:eastAsia="pl-PL"/>
        </w:rPr>
        <w:sectPr w:rsidR="00AF4F47" w:rsidRPr="00284929" w:rsidSect="00AF4F47">
          <w:pgSz w:w="11900" w:h="16838"/>
          <w:pgMar w:top="1417" w:right="1417" w:bottom="1417" w:left="1417" w:header="227" w:footer="567" w:gutter="0"/>
          <w:cols w:space="0"/>
          <w:docGrid w:linePitch="360"/>
        </w:sectPr>
      </w:pPr>
    </w:p>
    <w:p w14:paraId="15E578D3" w14:textId="77777777" w:rsidR="004318C5" w:rsidRDefault="004318C5" w:rsidP="000735E4">
      <w:pPr>
        <w:tabs>
          <w:tab w:val="left" w:pos="142"/>
          <w:tab w:val="left" w:pos="525"/>
        </w:tabs>
        <w:ind w:hanging="357"/>
        <w:contextualSpacing/>
        <w:rPr>
          <w:rFonts w:ascii="Times New Roman" w:eastAsia="Times New Roman" w:hAnsi="Times New Roman" w:cs="Times New Roman"/>
          <w:b/>
          <w:lang w:eastAsia="pl-PL"/>
        </w:rPr>
      </w:pPr>
    </w:p>
    <w:p w14:paraId="6676B152" w14:textId="719901C3" w:rsidR="00AF4F47" w:rsidRPr="00284929" w:rsidRDefault="00AF4F47"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58.</w:t>
      </w:r>
    </w:p>
    <w:p w14:paraId="727D829C" w14:textId="77777777" w:rsidR="00AF4F47" w:rsidRPr="00284929" w:rsidRDefault="00AF4F47" w:rsidP="000735E4">
      <w:pPr>
        <w:tabs>
          <w:tab w:val="left" w:pos="142"/>
          <w:tab w:val="left" w:pos="525"/>
        </w:tabs>
        <w:ind w:hanging="357"/>
        <w:contextualSpacing/>
        <w:jc w:val="both"/>
        <w:rPr>
          <w:rFonts w:ascii="Times New Roman" w:eastAsia="Times New Roman" w:hAnsi="Times New Roman" w:cs="Times New Roman"/>
          <w:b/>
          <w:lang w:eastAsia="pl-PL"/>
        </w:rPr>
      </w:pPr>
    </w:p>
    <w:p w14:paraId="5408831F" w14:textId="77777777" w:rsidR="00AF4F47" w:rsidRPr="00284929" w:rsidRDefault="00AF4F47"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Uczeń może nie być klasyfikowany z jednego, kilku albo wszystkich zajęć edukacyjnych, jeżeli brak jest podstaw do ustalenia śródrocznej lub rocznej oceny klasyfikacyjnej z powodu nieobecności ucznia na tych zajęciach edukacyjnych przekraczającej połowę czasu przeznaczonego na te zajęcia w okresie, za który przeprowadzana jest klasyfikacja.</w:t>
      </w:r>
    </w:p>
    <w:p w14:paraId="659B1E31" w14:textId="77777777"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284929">
        <w:rPr>
          <w:rFonts w:ascii="Times New Roman" w:eastAsia="Times New Roman" w:hAnsi="Times New Roman" w:cs="Times New Roman"/>
          <w:lang w:eastAsia="pl-PL"/>
        </w:rPr>
        <w:t>Uczeń nieklasyfikowany z powodu usprawiedliwionej nieobecności może zdawać egzamin klasyfikacyjny.</w:t>
      </w:r>
    </w:p>
    <w:p w14:paraId="0AE22727" w14:textId="77777777" w:rsidR="00AF4F47" w:rsidRPr="007167FC" w:rsidRDefault="00AF4F47" w:rsidP="000735E4">
      <w:pPr>
        <w:tabs>
          <w:tab w:val="left" w:pos="142"/>
          <w:tab w:val="left" w:pos="580"/>
        </w:tabs>
        <w:ind w:hanging="357"/>
        <w:jc w:val="both"/>
        <w:rPr>
          <w:rFonts w:ascii="Times New Roman" w:eastAsia="Times New Roman" w:hAnsi="Times New Roman" w:cs="Times New Roman"/>
          <w:lang w:eastAsia="pl-PL"/>
        </w:rPr>
      </w:pPr>
      <w:r w:rsidRPr="007167FC">
        <w:rPr>
          <w:rFonts w:ascii="Times New Roman" w:eastAsia="Times New Roman" w:hAnsi="Times New Roman" w:cs="Times New Roman"/>
          <w:lang w:eastAsia="pl-PL"/>
        </w:rPr>
        <w:t>3.</w:t>
      </w:r>
      <w:r>
        <w:rPr>
          <w:rFonts w:ascii="Times New Roman" w:eastAsia="Times New Roman" w:hAnsi="Times New Roman" w:cs="Times New Roman"/>
          <w:lang w:eastAsia="pl-PL"/>
        </w:rPr>
        <w:t xml:space="preserve"> </w:t>
      </w:r>
      <w:r w:rsidRPr="007167FC">
        <w:rPr>
          <w:rFonts w:ascii="Times New Roman" w:eastAsia="Times New Roman" w:hAnsi="Times New Roman" w:cs="Times New Roman"/>
          <w:lang w:eastAsia="pl-PL"/>
        </w:rPr>
        <w:t>Na zawierający uzasadnienie pisemny wniosek ucznia nieklasyfikowanego z powodu nieusprawiedliwionej nieobecności lub na zawierający uzasadnienie pisemny wniosek jego rodziców złożony do Dyrektora szkoły na 7 dni przed posiedzeniem klasyfikacyjnym, Rada Pedagogiczna może wyrazić zgodę na egzamin klasyfikacyjny.</w:t>
      </w:r>
    </w:p>
    <w:p w14:paraId="2104C57B" w14:textId="77777777"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284929">
        <w:rPr>
          <w:rFonts w:ascii="Times New Roman" w:eastAsia="Times New Roman" w:hAnsi="Times New Roman" w:cs="Times New Roman"/>
          <w:lang w:eastAsia="pl-PL"/>
        </w:rPr>
        <w:t>Egzaminy klasyfikacyjne przeprowadza się w formie pisemnej i ustnej.</w:t>
      </w:r>
    </w:p>
    <w:p w14:paraId="4F18D002" w14:textId="77777777"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Pr="00284929">
        <w:rPr>
          <w:rFonts w:ascii="Times New Roman" w:eastAsia="Times New Roman" w:hAnsi="Times New Roman" w:cs="Times New Roman"/>
          <w:lang w:eastAsia="pl-PL"/>
        </w:rPr>
        <w:t>Egzamin klasyfikacyjny z muzyki, informatyki, wychowania fizycznego i praktycznych przedmiotów zawodowych ma przede wszystkim formę zadań praktycznych.</w:t>
      </w:r>
    </w:p>
    <w:p w14:paraId="05F0ABC8" w14:textId="77777777" w:rsidR="00AF4F47" w:rsidRPr="00AF2097" w:rsidRDefault="00AF4F47" w:rsidP="000735E4">
      <w:pPr>
        <w:tabs>
          <w:tab w:val="left" w:pos="142"/>
          <w:tab w:val="left" w:pos="580"/>
        </w:tabs>
        <w:ind w:hanging="357"/>
        <w:jc w:val="both"/>
        <w:rPr>
          <w:rFonts w:ascii="Times New Roman" w:eastAsia="Times New Roman" w:hAnsi="Times New Roman" w:cs="Times New Roman"/>
          <w:lang w:eastAsia="pl-PL"/>
        </w:rPr>
      </w:pPr>
      <w:r w:rsidRPr="00AF2097">
        <w:rPr>
          <w:rFonts w:ascii="Times New Roman" w:eastAsia="Times New Roman" w:hAnsi="Times New Roman" w:cs="Times New Roman"/>
          <w:lang w:eastAsia="pl-PL"/>
        </w:rPr>
        <w:t>6.</w:t>
      </w:r>
      <w:r>
        <w:rPr>
          <w:rFonts w:ascii="Times New Roman" w:eastAsia="Times New Roman" w:hAnsi="Times New Roman" w:cs="Times New Roman"/>
          <w:lang w:eastAsia="pl-PL"/>
        </w:rPr>
        <w:t xml:space="preserve"> </w:t>
      </w:r>
      <w:r w:rsidRPr="00AF2097">
        <w:rPr>
          <w:rFonts w:ascii="Times New Roman" w:eastAsia="Times New Roman" w:hAnsi="Times New Roman" w:cs="Times New Roman"/>
          <w:lang w:eastAsia="pl-PL"/>
        </w:rPr>
        <w:t>Egzamin klasyfikacyjny przeprowadza komisja, w której skład wchodzą:</w:t>
      </w:r>
    </w:p>
    <w:p w14:paraId="7CFABCF8" w14:textId="47984914" w:rsidR="00AF4F47" w:rsidRPr="003C2DF9" w:rsidRDefault="00AF4F47" w:rsidP="000735E4">
      <w:pPr>
        <w:pStyle w:val="Akapitzlist"/>
        <w:numPr>
          <w:ilvl w:val="1"/>
          <w:numId w:val="236"/>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Dyrektor szkoły albo nauczyciel wyznaczony przez Dyrektora szkoły, jako przewodniczący komisji oraz nauczyciel albo nauczyciele obowiązkowych zajęć edukacyjnych, z których jest przeprowadzany ten egzamin – w przypadku ucznia spełniającego obowiązek nauki poza szkołą lub ucznia szkoły niepublicznej nieposiadającej uprawnień szkoły publicznej przy przyjmowaniu do odpowiedniej klasy,</w:t>
      </w:r>
    </w:p>
    <w:p w14:paraId="3A306177" w14:textId="3838648D" w:rsidR="00AF4F47" w:rsidRPr="003C2DF9" w:rsidRDefault="00AF4F47" w:rsidP="000735E4">
      <w:pPr>
        <w:pStyle w:val="Akapitzlist"/>
        <w:numPr>
          <w:ilvl w:val="1"/>
          <w:numId w:val="236"/>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nauczyciel prowadzący dane zajęcia edukacyjne, jako przewodniczący komisji oraz nauczyciel prowadzący takie same lub pokrewne zajęcia edukacyjne – w przypadku pozostałych uczniów.</w:t>
      </w:r>
    </w:p>
    <w:p w14:paraId="4B776CD0" w14:textId="0CDAAB97" w:rsidR="00AF4F47" w:rsidRPr="00284929" w:rsidRDefault="00AF4F47" w:rsidP="000735E4">
      <w:pPr>
        <w:tabs>
          <w:tab w:val="left" w:pos="142"/>
          <w:tab w:val="left" w:pos="580"/>
        </w:tabs>
        <w:ind w:hanging="357"/>
        <w:jc w:val="both"/>
        <w:rPr>
          <w:rFonts w:ascii="Times New Roman" w:eastAsia="Times New Roman" w:hAnsi="Times New Roman" w:cs="Times New Roman"/>
          <w:lang w:eastAsia="pl-PL"/>
        </w:rPr>
      </w:pPr>
      <w:r w:rsidRPr="00AF2097">
        <w:rPr>
          <w:rFonts w:ascii="Times New Roman" w:eastAsia="Times New Roman" w:hAnsi="Times New Roman" w:cs="Times New Roman"/>
          <w:lang w:eastAsia="pl-PL"/>
        </w:rPr>
        <w:t>7.</w:t>
      </w:r>
      <w:r>
        <w:rPr>
          <w:rFonts w:ascii="Times New Roman" w:eastAsia="Times New Roman" w:hAnsi="Times New Roman" w:cs="Times New Roman"/>
          <w:lang w:eastAsia="pl-PL"/>
        </w:rPr>
        <w:t xml:space="preserve"> </w:t>
      </w:r>
      <w:r w:rsidRPr="00AF2097">
        <w:rPr>
          <w:rFonts w:ascii="Times New Roman" w:eastAsia="Times New Roman" w:hAnsi="Times New Roman" w:cs="Times New Roman"/>
          <w:lang w:eastAsia="pl-PL"/>
        </w:rPr>
        <w:t xml:space="preserve">Przewodniczący komisji uzgadnia z uczniem oraz jego rodzicami liczbę zajęć edukacyjnych, </w:t>
      </w:r>
      <w:r w:rsidRPr="00284929">
        <w:rPr>
          <w:rFonts w:ascii="Times New Roman" w:eastAsia="Times New Roman" w:hAnsi="Times New Roman" w:cs="Times New Roman"/>
          <w:lang w:eastAsia="pl-PL"/>
        </w:rPr>
        <w:t>z których uczeń może przystąpić do egzaminów klasyfikacyjnych w ciągu jednego dnia.</w:t>
      </w:r>
    </w:p>
    <w:p w14:paraId="3F963C9B" w14:textId="77777777" w:rsidR="00AF4F47" w:rsidRPr="00AF2097" w:rsidRDefault="00AF4F47" w:rsidP="000735E4">
      <w:pPr>
        <w:tabs>
          <w:tab w:val="left" w:pos="142"/>
          <w:tab w:val="left" w:pos="580"/>
        </w:tabs>
        <w:ind w:hanging="357"/>
        <w:jc w:val="both"/>
        <w:rPr>
          <w:rFonts w:ascii="Times New Roman" w:eastAsia="Times New Roman" w:hAnsi="Times New Roman" w:cs="Times New Roman"/>
          <w:lang w:eastAsia="pl-PL"/>
        </w:rPr>
      </w:pPr>
      <w:r w:rsidRPr="00AF2097">
        <w:rPr>
          <w:rFonts w:ascii="Times New Roman" w:eastAsia="Times New Roman" w:hAnsi="Times New Roman" w:cs="Times New Roman"/>
          <w:lang w:eastAsia="pl-PL"/>
        </w:rPr>
        <w:t>8.</w:t>
      </w:r>
      <w:r>
        <w:rPr>
          <w:rFonts w:ascii="Times New Roman" w:eastAsia="Times New Roman" w:hAnsi="Times New Roman" w:cs="Times New Roman"/>
          <w:lang w:eastAsia="pl-PL"/>
        </w:rPr>
        <w:t xml:space="preserve"> </w:t>
      </w:r>
      <w:r w:rsidRPr="00AF2097">
        <w:rPr>
          <w:rFonts w:ascii="Times New Roman" w:eastAsia="Times New Roman" w:hAnsi="Times New Roman" w:cs="Times New Roman"/>
          <w:lang w:eastAsia="pl-PL"/>
        </w:rPr>
        <w:t>Z egzaminu klasyfikacyjnego sporządza się protokół, do którego dołącza się odpowiednio pisemne prace ucznia, zwięzłą informację o ustnych odpowiedziach ucznia i zwięzłą informację o wykonaniu przez ucznia zadania praktycznego. Protokół stanowi załącznik do arkusza ocen ucznia.</w:t>
      </w:r>
    </w:p>
    <w:p w14:paraId="019FE65F" w14:textId="77777777" w:rsidR="00AF4F47" w:rsidRPr="00284929" w:rsidRDefault="00AF4F47" w:rsidP="000735E4">
      <w:pPr>
        <w:tabs>
          <w:tab w:val="left" w:pos="142"/>
        </w:tabs>
        <w:ind w:hanging="357"/>
        <w:contextualSpacing/>
        <w:jc w:val="both"/>
        <w:rPr>
          <w:rFonts w:ascii="Times New Roman" w:eastAsia="Times New Roman" w:hAnsi="Times New Roman" w:cs="Times New Roman"/>
          <w:lang w:eastAsia="pl-PL"/>
        </w:rPr>
      </w:pPr>
    </w:p>
    <w:p w14:paraId="6E5578BD" w14:textId="77777777" w:rsidR="00AF4F47" w:rsidRPr="00284929" w:rsidRDefault="00AF4F47"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59.</w:t>
      </w:r>
    </w:p>
    <w:p w14:paraId="6005EDA2" w14:textId="77777777" w:rsidR="00AF4F47" w:rsidRPr="00284929" w:rsidRDefault="00AF4F47" w:rsidP="000735E4">
      <w:pPr>
        <w:tabs>
          <w:tab w:val="left" w:pos="142"/>
          <w:tab w:val="left" w:pos="525"/>
        </w:tabs>
        <w:ind w:hanging="357"/>
        <w:contextualSpacing/>
        <w:jc w:val="both"/>
        <w:rPr>
          <w:rFonts w:ascii="Times New Roman" w:eastAsia="Times New Roman" w:hAnsi="Times New Roman" w:cs="Times New Roman"/>
          <w:b/>
          <w:lang w:eastAsia="pl-PL"/>
        </w:rPr>
      </w:pPr>
    </w:p>
    <w:p w14:paraId="5E7A58B6" w14:textId="77777777" w:rsidR="00AF4F47" w:rsidRPr="00284929" w:rsidRDefault="00AF4F47"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Uczeń lub jego rodzice mogą zgłosić uzasadnione pisemne zastrzeżenia do Dyrektora szkoły, jeżeli uznają, że roczna ocena klasyfikacyjna z zajęć edukacyjnych lub roczna ocena klasyfikacyjna zachowania została ustalona niezgodnie z przepisami prawa dotyczącymi trybu ustalania tej oceny. Zastrzeżenia mogą być zgłaszane od dnia ustalenia tej oceny, nie później jednak niż w terminie 2 dni od dnia zakończenia zajęć dydaktyczno-wychowawczych.</w:t>
      </w:r>
    </w:p>
    <w:p w14:paraId="16AA176F" w14:textId="77777777"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284929">
        <w:rPr>
          <w:rFonts w:ascii="Times New Roman" w:eastAsia="Times New Roman" w:hAnsi="Times New Roman" w:cs="Times New Roman"/>
          <w:lang w:eastAsia="pl-PL"/>
        </w:rPr>
        <w:t>W przypadku stwierdzenia, że roczna ocena klasyfikacyjna z zajęć edukacyjnych lub roczna ocena klasyfikacyjna zachowania została ustalona niezgodnie z przepisami prawa dotyczącymi trybu ustalania tej oceny, Dyrektor szkoły powołuje komisję w składzie określonym przez ministra właściwego do spraw oświaty i wychowania, która:</w:t>
      </w:r>
    </w:p>
    <w:p w14:paraId="1651C495" w14:textId="6676385B" w:rsidR="00AF4F47" w:rsidRPr="003C2DF9" w:rsidRDefault="00AF4F47" w:rsidP="000735E4">
      <w:pPr>
        <w:pStyle w:val="Akapitzlist"/>
        <w:numPr>
          <w:ilvl w:val="1"/>
          <w:numId w:val="238"/>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lastRenderedPageBreak/>
        <w:t>w przypadku rocznej oceny klasyfikacyjnej z zajęć edukacyjnych – przeprowadza sprawdzian wiadomości i umiejętności ucznia, w formie pisemnej i ustnej oraz ustala roczną ocenę klasyfikacyjną z danych zajęć edukacyjnych,</w:t>
      </w:r>
    </w:p>
    <w:p w14:paraId="59EF5800" w14:textId="7AC8A525" w:rsidR="00AF4F47" w:rsidRPr="003C2DF9" w:rsidRDefault="00AF4F47" w:rsidP="000735E4">
      <w:pPr>
        <w:pStyle w:val="Akapitzlist"/>
        <w:numPr>
          <w:ilvl w:val="1"/>
          <w:numId w:val="238"/>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sprawdzian wiadomości i umiejętności ucznia z muzyki, informatyki, wychowania fizycznego</w:t>
      </w:r>
      <w:r w:rsidR="00691B7B">
        <w:rPr>
          <w:rFonts w:ascii="Times New Roman" w:eastAsia="Times New Roman" w:hAnsi="Times New Roman" w:cs="Times New Roman"/>
          <w:lang w:eastAsia="pl-PL"/>
        </w:rPr>
        <w:t>,</w:t>
      </w:r>
    </w:p>
    <w:p w14:paraId="4E0FE9F7" w14:textId="68B01B90" w:rsidR="00AF4F47" w:rsidRPr="003C2DF9" w:rsidRDefault="00AF4F47" w:rsidP="000735E4">
      <w:pPr>
        <w:pStyle w:val="Akapitzlist"/>
        <w:numPr>
          <w:ilvl w:val="1"/>
          <w:numId w:val="238"/>
        </w:numPr>
        <w:tabs>
          <w:tab w:val="left" w:pos="142"/>
          <w:tab w:val="left" w:pos="598"/>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 przypadku rocznej oceny klasyfikacyjnej zachowania – ustala roczną ocenę klasyfikacyjną zachowania w drodze głosowania zwykłą większością głosów; w przypadku równej liczby głosów decyduje głos przewodniczącego komisji.</w:t>
      </w:r>
    </w:p>
    <w:p w14:paraId="538F8D22" w14:textId="77777777"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Pr="00284929">
        <w:rPr>
          <w:rFonts w:ascii="Times New Roman" w:eastAsia="Times New Roman" w:hAnsi="Times New Roman" w:cs="Times New Roman"/>
          <w:lang w:eastAsia="pl-PL"/>
        </w:rPr>
        <w:t>Sprawdzian wiadomości i umiejętności ucznia przeprowadza się nie później niż w terminie 5 dni od dnia zgłoszenia zastrzeżeń. Termin sprawdzianu uzgadnia się z uczniem i jego rodzicami.</w:t>
      </w:r>
    </w:p>
    <w:p w14:paraId="45263A7A" w14:textId="77777777"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284929">
        <w:rPr>
          <w:rFonts w:ascii="Times New Roman" w:eastAsia="Times New Roman" w:hAnsi="Times New Roman" w:cs="Times New Roman"/>
          <w:lang w:eastAsia="pl-PL"/>
        </w:rPr>
        <w:t>W skład komisji, w przypadku ustalenia rocznej oceny klasyfikacyjnej z zajęć edukacyjnych wchodzą:</w:t>
      </w:r>
    </w:p>
    <w:p w14:paraId="669E2E17" w14:textId="471E5979" w:rsidR="00AF4F47" w:rsidRPr="003C2DF9" w:rsidRDefault="00AF4F47" w:rsidP="000735E4">
      <w:pPr>
        <w:pStyle w:val="Akapitzlist"/>
        <w:numPr>
          <w:ilvl w:val="1"/>
          <w:numId w:val="240"/>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Dyrektor szkoły albo nauczyciel wyznaczony przez Dyrektora szkoły - jako przewodniczący komisji,</w:t>
      </w:r>
    </w:p>
    <w:p w14:paraId="5D5B050A" w14:textId="725B61F4" w:rsidR="00AF4F47" w:rsidRPr="003C2DF9" w:rsidRDefault="00AF4F47" w:rsidP="000735E4">
      <w:pPr>
        <w:pStyle w:val="Akapitzlist"/>
        <w:numPr>
          <w:ilvl w:val="1"/>
          <w:numId w:val="240"/>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nauczyciel prowadzący dane zajęcia edukacyjne,</w:t>
      </w:r>
    </w:p>
    <w:p w14:paraId="4EA9E7FA" w14:textId="1FE856EC" w:rsidR="00AF4F47" w:rsidRPr="00C83CDB" w:rsidRDefault="00AF4F47" w:rsidP="000735E4">
      <w:pPr>
        <w:pStyle w:val="Akapitzlist"/>
        <w:numPr>
          <w:ilvl w:val="1"/>
          <w:numId w:val="240"/>
        </w:numPr>
        <w:tabs>
          <w:tab w:val="left" w:pos="142"/>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nauczyciel prowadzący takie same lub pokrewne zajęcia edukacyjne.</w:t>
      </w:r>
    </w:p>
    <w:p w14:paraId="0F63A3BE" w14:textId="7ABF5991"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5. Nauczyciel, może być zwolniony z udziału w pracy komisji na własną prośbę lub w innych, szczególnie uzasadnionych przypadkach. W takim przypadku Dyrektor szkoły powołuje w skład komisji innego</w:t>
      </w:r>
      <w:r w:rsidR="000B78BA">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nauczyciela prowadzącego takie same zajęcia edukacyjne, z tym że powołanie nauczyciela zatrudnionego w innej szk</w:t>
      </w:r>
      <w:r w:rsidR="000B78BA">
        <w:rPr>
          <w:rFonts w:ascii="Times New Roman" w:eastAsia="Times New Roman" w:hAnsi="Times New Roman" w:cs="Times New Roman"/>
          <w:lang w:eastAsia="pl-PL"/>
        </w:rPr>
        <w:t>ole następuje w porozumieniu z D</w:t>
      </w:r>
      <w:r w:rsidRPr="00284929">
        <w:rPr>
          <w:rFonts w:ascii="Times New Roman" w:eastAsia="Times New Roman" w:hAnsi="Times New Roman" w:cs="Times New Roman"/>
          <w:lang w:eastAsia="pl-PL"/>
        </w:rPr>
        <w:t>yrektorem tej szkoły</w:t>
      </w:r>
      <w:r w:rsidR="00432D63">
        <w:rPr>
          <w:rFonts w:ascii="Times New Roman" w:eastAsia="Times New Roman" w:hAnsi="Times New Roman" w:cs="Times New Roman"/>
          <w:lang w:eastAsia="pl-PL"/>
        </w:rPr>
        <w:t>.</w:t>
      </w:r>
    </w:p>
    <w:p w14:paraId="7C8D64FF" w14:textId="77777777" w:rsidR="00AF4F47" w:rsidRPr="00284929" w:rsidRDefault="00AF4F47"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6. W skład komisji, w przypadku ustalenia rocznej oceny klasyfikacyjnej z zachowania, wchodzą:</w:t>
      </w:r>
    </w:p>
    <w:p w14:paraId="57688016" w14:textId="735E5214" w:rsidR="00AF4F47" w:rsidRPr="003C2DF9" w:rsidRDefault="00AF4F47" w:rsidP="000735E4">
      <w:pPr>
        <w:pStyle w:val="Akapitzlist"/>
        <w:numPr>
          <w:ilvl w:val="1"/>
          <w:numId w:val="242"/>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dyrektor szkoły albo nauczyciel wyznaczony przez dyrektora szkoły - jako przewodniczący komisji,</w:t>
      </w:r>
    </w:p>
    <w:p w14:paraId="5F06AE5F" w14:textId="047FCDE5" w:rsidR="00AF4F47" w:rsidRPr="003C2DF9" w:rsidRDefault="00AF4F47" w:rsidP="000735E4">
      <w:pPr>
        <w:pStyle w:val="Akapitzlist"/>
        <w:numPr>
          <w:ilvl w:val="1"/>
          <w:numId w:val="242"/>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wychowawca klasy,</w:t>
      </w:r>
    </w:p>
    <w:p w14:paraId="1E5C5F4F" w14:textId="360A6AC9" w:rsidR="00AF4F47" w:rsidRPr="003C2DF9" w:rsidRDefault="00AF4F47" w:rsidP="000735E4">
      <w:pPr>
        <w:pStyle w:val="Akapitzlist"/>
        <w:numPr>
          <w:ilvl w:val="1"/>
          <w:numId w:val="242"/>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nauczyciel prowadzący zajęcia edukacyjne w danej klasie,</w:t>
      </w:r>
    </w:p>
    <w:p w14:paraId="58C129A6" w14:textId="48AF7B62" w:rsidR="00AF4F47" w:rsidRPr="003C2DF9" w:rsidRDefault="00AF4F47" w:rsidP="000735E4">
      <w:pPr>
        <w:pStyle w:val="Akapitzlist"/>
        <w:numPr>
          <w:ilvl w:val="1"/>
          <w:numId w:val="242"/>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pedagog,</w:t>
      </w:r>
    </w:p>
    <w:p w14:paraId="056797E1" w14:textId="6F6154D7" w:rsidR="00AF4F47" w:rsidRPr="003C2DF9" w:rsidRDefault="00AF4F47" w:rsidP="000735E4">
      <w:pPr>
        <w:pStyle w:val="Akapitzlist"/>
        <w:numPr>
          <w:ilvl w:val="1"/>
          <w:numId w:val="242"/>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przedstawiciel Samorządu Uczniowskiego</w:t>
      </w:r>
      <w:r w:rsidR="00E805A5" w:rsidRPr="003C2DF9">
        <w:rPr>
          <w:rFonts w:ascii="Times New Roman" w:eastAsia="Times New Roman" w:hAnsi="Times New Roman" w:cs="Times New Roman"/>
          <w:lang w:eastAsia="pl-PL"/>
        </w:rPr>
        <w:t>.</w:t>
      </w:r>
    </w:p>
    <w:p w14:paraId="723A4CA8" w14:textId="77777777"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7. </w:t>
      </w:r>
      <w:r w:rsidRPr="00284929">
        <w:rPr>
          <w:rFonts w:ascii="Times New Roman" w:eastAsia="Times New Roman" w:hAnsi="Times New Roman" w:cs="Times New Roman"/>
          <w:lang w:eastAsia="pl-PL"/>
        </w:rPr>
        <w:t>Ustalona przez komisję roczna ocena klasyfikacyjna z zajęć edukacyjnych oraz roczna ocena klasyfikacyjna zachowania nie może być niższa od ustalonej wcześniej oceny. Ocena ustalona przez komisję jest ostateczna, z wyjątkiem niedostatecznej rocznej oceny klasyfikacyjnej z zajęć edukacyjnych, która może być zmieniona w wyniku egzaminu poprawkowego.</w:t>
      </w:r>
    </w:p>
    <w:p w14:paraId="419BB288" w14:textId="77777777"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8. </w:t>
      </w:r>
      <w:r w:rsidRPr="00284929">
        <w:rPr>
          <w:rFonts w:ascii="Times New Roman" w:eastAsia="Times New Roman" w:hAnsi="Times New Roman" w:cs="Times New Roman"/>
          <w:lang w:eastAsia="pl-PL"/>
        </w:rPr>
        <w:t>Powyższe przepisy stosuje się odpowiednio w przypadku rocznej oceny klasyfikacyjnej z zajęć edukacyjnych uzyskanej w wyniku egzaminu poprawkowego, z tym że termin do zgłoszenia zastrzeżeń wynosi 5 dni od dnia przeprowadzenia egzaminu poprawkowego. W tym przypadku ocena ustalona przez komisję jest ostateczna.</w:t>
      </w:r>
    </w:p>
    <w:p w14:paraId="0D1CDBA8" w14:textId="77777777"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9. </w:t>
      </w:r>
      <w:r w:rsidRPr="00284929">
        <w:rPr>
          <w:rFonts w:ascii="Times New Roman" w:eastAsia="Times New Roman" w:hAnsi="Times New Roman" w:cs="Times New Roman"/>
          <w:lang w:eastAsia="pl-PL"/>
        </w:rPr>
        <w:t>Ze sprawdzianu wiadomości i umiejętności ucznia oraz z posiedzenia komisji sporządza się protokół. Do protokołu, dołącza się odpowiednio pisemne prace ucznia, zwięzłą informację o ustnych odpowiedziach ucznia i zwięzłą informację o wykonaniu przez ucznia zadania praktycznego.</w:t>
      </w:r>
    </w:p>
    <w:p w14:paraId="2723841D" w14:textId="77777777" w:rsidR="00AF4F47" w:rsidRPr="00AF2097" w:rsidRDefault="00AF4F47" w:rsidP="000735E4">
      <w:pPr>
        <w:tabs>
          <w:tab w:val="left" w:pos="142"/>
          <w:tab w:val="left" w:pos="700"/>
        </w:tabs>
        <w:ind w:hanging="357"/>
        <w:jc w:val="both"/>
        <w:rPr>
          <w:rFonts w:ascii="Times New Roman" w:eastAsia="Times New Roman" w:hAnsi="Times New Roman" w:cs="Times New Roman"/>
          <w:lang w:eastAsia="pl-PL"/>
        </w:rPr>
      </w:pPr>
      <w:r w:rsidRPr="00AF2097">
        <w:rPr>
          <w:rFonts w:ascii="Times New Roman" w:eastAsia="Times New Roman" w:hAnsi="Times New Roman" w:cs="Times New Roman"/>
          <w:lang w:eastAsia="pl-PL"/>
        </w:rPr>
        <w:t>10.</w:t>
      </w:r>
      <w:r>
        <w:rPr>
          <w:rFonts w:ascii="Times New Roman" w:eastAsia="Times New Roman" w:hAnsi="Times New Roman" w:cs="Times New Roman"/>
          <w:lang w:eastAsia="pl-PL"/>
        </w:rPr>
        <w:t xml:space="preserve"> </w:t>
      </w:r>
      <w:r w:rsidRPr="00AF2097">
        <w:rPr>
          <w:rFonts w:ascii="Times New Roman" w:eastAsia="Times New Roman" w:hAnsi="Times New Roman" w:cs="Times New Roman"/>
          <w:lang w:eastAsia="pl-PL"/>
        </w:rPr>
        <w:t>Protokół, o których mowa w ust. 9, stanowi załącznik do arkusza ocen ucznia.</w:t>
      </w:r>
    </w:p>
    <w:p w14:paraId="18901C56" w14:textId="77777777" w:rsidR="00AF4F47" w:rsidRPr="00284929" w:rsidRDefault="00AF4F47" w:rsidP="000735E4">
      <w:pPr>
        <w:tabs>
          <w:tab w:val="left" w:pos="142"/>
        </w:tabs>
        <w:ind w:hanging="357"/>
        <w:contextualSpacing/>
        <w:jc w:val="both"/>
        <w:rPr>
          <w:rFonts w:ascii="Times New Roman" w:eastAsia="Times New Roman" w:hAnsi="Times New Roman" w:cs="Times New Roman"/>
          <w:lang w:eastAsia="pl-PL"/>
        </w:rPr>
      </w:pPr>
    </w:p>
    <w:p w14:paraId="6B9BD3E0" w14:textId="77777777" w:rsidR="00AF4F47" w:rsidRPr="00284929" w:rsidRDefault="00AF4F47"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60.</w:t>
      </w:r>
    </w:p>
    <w:p w14:paraId="541C20E6" w14:textId="77777777" w:rsidR="00AF4F47" w:rsidRPr="00284929" w:rsidRDefault="00AF4F47" w:rsidP="000735E4">
      <w:pPr>
        <w:tabs>
          <w:tab w:val="left" w:pos="142"/>
          <w:tab w:val="left" w:pos="525"/>
        </w:tabs>
        <w:ind w:hanging="357"/>
        <w:contextualSpacing/>
        <w:jc w:val="both"/>
        <w:rPr>
          <w:rFonts w:ascii="Times New Roman" w:eastAsia="Times New Roman" w:hAnsi="Times New Roman" w:cs="Times New Roman"/>
          <w:b/>
          <w:lang w:eastAsia="pl-PL"/>
        </w:rPr>
      </w:pPr>
    </w:p>
    <w:p w14:paraId="56270061" w14:textId="77777777" w:rsidR="00AF4F47" w:rsidRPr="00284929" w:rsidRDefault="00AF4F47" w:rsidP="000735E4">
      <w:pPr>
        <w:tabs>
          <w:tab w:val="left" w:pos="142"/>
          <w:tab w:val="left" w:pos="525"/>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Uczeń otrzymuje promocję do klasy programowo wyższej, jeżeli ze wszystkich obowiązkowych zajęć edukacyjnych, określonych w szkolnym planie nauczania, uzyskał roczne oceny klasyfikacyjne wyższe od oceny niedostatecznej.</w:t>
      </w:r>
    </w:p>
    <w:p w14:paraId="31466780" w14:textId="77777777" w:rsidR="00AF4F47" w:rsidRPr="00284929" w:rsidRDefault="00AF4F47" w:rsidP="000735E4">
      <w:pPr>
        <w:tabs>
          <w:tab w:val="left" w:pos="142"/>
          <w:tab w:val="left" w:pos="580"/>
        </w:tabs>
        <w:ind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284929">
        <w:rPr>
          <w:rFonts w:ascii="Times New Roman" w:eastAsia="Times New Roman" w:hAnsi="Times New Roman" w:cs="Times New Roman"/>
          <w:lang w:eastAsia="pl-PL"/>
        </w:rPr>
        <w:t>Uczeń, który w wyniku klasyfikacji rocznej uzyskał z obowiązkowych zajęć edukacyjnych średnią ocen co najmniej 4,75 oraz co najmniej bardzo dobrą ocenę zachowania, otrzymuje promocję do klasy programowo wyższej z wyróżnieniem. Uczniowi, który uczęszczał na dodatkowe zajęcia edukacyjne lub religię albo etykę, do średniej ocen, wlicza się także roczną ocenę uzyskaną z tych zajęć.</w:t>
      </w:r>
    </w:p>
    <w:p w14:paraId="74FD604E" w14:textId="77777777"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t>
      </w:r>
      <w:r w:rsidRPr="00284929">
        <w:rPr>
          <w:rFonts w:ascii="Times New Roman" w:eastAsia="Times New Roman" w:hAnsi="Times New Roman" w:cs="Times New Roman"/>
          <w:lang w:eastAsia="pl-PL"/>
        </w:rPr>
        <w:t>Uczeń, który w wyniku klasyfikacji rocznej uzyskał ocenę niedostateczną z jednych albo dwóch obowiązkowych zajęć edukacyjnych, może zdawać egzamin poprawkowy z tych zajęć.</w:t>
      </w:r>
    </w:p>
    <w:p w14:paraId="37648320" w14:textId="77777777" w:rsidR="00AF4F47" w:rsidRPr="00284929" w:rsidRDefault="00AF4F47"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284929">
        <w:rPr>
          <w:rFonts w:ascii="Times New Roman" w:eastAsia="Times New Roman" w:hAnsi="Times New Roman" w:cs="Times New Roman"/>
          <w:lang w:eastAsia="pl-PL"/>
        </w:rPr>
        <w:t>Egzamin poprawkowy przeprowadza się w ostatnim tygodniu ferii letnich. Termin egzaminu poprawkowego wyznacza Dyrektor szkoły do dnia zakończenia rocznych zajęć dydaktyczno-wychowawczych.</w:t>
      </w:r>
    </w:p>
    <w:p w14:paraId="3070E1B5" w14:textId="169E4DFB" w:rsidR="00B66B69" w:rsidRPr="000F16D3" w:rsidRDefault="00B66B69" w:rsidP="000735E4">
      <w:pPr>
        <w:pStyle w:val="Akapitzlist"/>
        <w:numPr>
          <w:ilvl w:val="1"/>
          <w:numId w:val="246"/>
        </w:numPr>
        <w:tabs>
          <w:tab w:val="left" w:pos="142"/>
          <w:tab w:val="left" w:pos="600"/>
        </w:tabs>
        <w:ind w:left="0" w:hanging="357"/>
        <w:rPr>
          <w:rFonts w:ascii="Times New Roman" w:eastAsia="Times New Roman" w:hAnsi="Times New Roman" w:cs="Times New Roman"/>
          <w:lang w:eastAsia="pl-PL"/>
        </w:rPr>
        <w:sectPr w:rsidR="00B66B69" w:rsidRPr="000F16D3" w:rsidSect="00B66B69">
          <w:type w:val="continuous"/>
          <w:pgSz w:w="11900" w:h="16838"/>
          <w:pgMar w:top="1417" w:right="1417" w:bottom="1417" w:left="1417" w:header="0" w:footer="0" w:gutter="0"/>
          <w:cols w:space="0"/>
          <w:docGrid w:linePitch="360"/>
        </w:sectPr>
      </w:pPr>
    </w:p>
    <w:p w14:paraId="5222416B" w14:textId="77777777" w:rsidR="003B2B61" w:rsidRPr="00284929" w:rsidRDefault="003B2B61"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5. </w:t>
      </w:r>
      <w:r w:rsidRPr="00284929">
        <w:rPr>
          <w:rFonts w:ascii="Times New Roman" w:eastAsia="Times New Roman" w:hAnsi="Times New Roman" w:cs="Times New Roman"/>
          <w:lang w:eastAsia="pl-PL"/>
        </w:rPr>
        <w:t>Egzamin poprawkowy przeprowadza komisja, w której skład wchodzą:</w:t>
      </w:r>
    </w:p>
    <w:p w14:paraId="0734784C" w14:textId="77777777" w:rsidR="003B2B61" w:rsidRPr="003C2DF9" w:rsidRDefault="003B2B61" w:rsidP="000735E4">
      <w:pPr>
        <w:pStyle w:val="Akapitzlist"/>
        <w:numPr>
          <w:ilvl w:val="1"/>
          <w:numId w:val="244"/>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Dyrektor szkoły albo nauczyciel wyznaczony przez Dyrektora szkoły - jako przewodniczący komisji,</w:t>
      </w:r>
    </w:p>
    <w:p w14:paraId="02F7A799" w14:textId="77777777" w:rsidR="003B2B61" w:rsidRPr="003C2DF9" w:rsidRDefault="003B2B61" w:rsidP="000735E4">
      <w:pPr>
        <w:pStyle w:val="Akapitzlist"/>
        <w:numPr>
          <w:ilvl w:val="1"/>
          <w:numId w:val="244"/>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nauczyciel prowadzący dane zajęcia edukacyjne,</w:t>
      </w:r>
    </w:p>
    <w:p w14:paraId="71E53D98" w14:textId="77777777" w:rsidR="003B2B61" w:rsidRPr="003C2DF9" w:rsidRDefault="003B2B61" w:rsidP="000735E4">
      <w:pPr>
        <w:pStyle w:val="Akapitzlist"/>
        <w:numPr>
          <w:ilvl w:val="1"/>
          <w:numId w:val="244"/>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nauczyciel prowadzący takie same lub pokrewne zajęcia edukacyjne.</w:t>
      </w:r>
    </w:p>
    <w:p w14:paraId="0278E616" w14:textId="77777777" w:rsidR="003B2B61" w:rsidRPr="00284929" w:rsidRDefault="003B2B61" w:rsidP="000735E4">
      <w:pPr>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6.</w:t>
      </w:r>
      <w:r>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Nauczyciel, może być zwolniony z udziału w pracy komisji na własną prośbę lub w innych, szczególnie uzasadnionych przypadkach. W takim przypadku Dyrektor szkoły powołuje w skład komisji innego</w:t>
      </w:r>
      <w:r>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nauczyciela prowadzącego takie same zajęcia edukacyjne, z tym że powołanie nauczyciela zatrudnionego w innej szk</w:t>
      </w:r>
      <w:r>
        <w:rPr>
          <w:rFonts w:ascii="Times New Roman" w:eastAsia="Times New Roman" w:hAnsi="Times New Roman" w:cs="Times New Roman"/>
          <w:lang w:eastAsia="pl-PL"/>
        </w:rPr>
        <w:t>ole następuje w porozumieniu z D</w:t>
      </w:r>
      <w:r w:rsidRPr="00284929">
        <w:rPr>
          <w:rFonts w:ascii="Times New Roman" w:eastAsia="Times New Roman" w:hAnsi="Times New Roman" w:cs="Times New Roman"/>
          <w:lang w:eastAsia="pl-PL"/>
        </w:rPr>
        <w:t>yrektorem tej szkoły.</w:t>
      </w:r>
    </w:p>
    <w:p w14:paraId="731F99C1" w14:textId="77777777" w:rsidR="003B2B61" w:rsidRPr="00284929" w:rsidRDefault="003B2B61" w:rsidP="000735E4">
      <w:pPr>
        <w:tabs>
          <w:tab w:val="left" w:pos="142"/>
          <w:tab w:val="left" w:pos="580"/>
        </w:tabs>
        <w:ind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7. </w:t>
      </w:r>
      <w:r w:rsidRPr="00284929">
        <w:rPr>
          <w:rFonts w:ascii="Times New Roman" w:eastAsia="Times New Roman" w:hAnsi="Times New Roman" w:cs="Times New Roman"/>
          <w:lang w:eastAsia="pl-PL"/>
        </w:rPr>
        <w:t>Z egzaminu poprawkowego sporządza się protokół, do którego dołącza się odpowiednio pisemne prace ucznia, zwięzłą informację o ustnych odpowiedziach ucznia i zwięzłą informację o wykonaniu przez ucznia zadania praktycznego. Protokół stanowi załącznik do arkusza ocen ucznia.</w:t>
      </w:r>
    </w:p>
    <w:p w14:paraId="1E5A7110" w14:textId="77777777" w:rsidR="003B2B61" w:rsidRDefault="003B2B61" w:rsidP="000735E4">
      <w:pPr>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8.</w:t>
      </w:r>
      <w:r>
        <w:rPr>
          <w:rFonts w:ascii="Times New Roman" w:eastAsia="Times New Roman" w:hAnsi="Times New Roman" w:cs="Times New Roman"/>
          <w:lang w:eastAsia="pl-PL"/>
        </w:rPr>
        <w:t xml:space="preserve"> </w:t>
      </w:r>
      <w:r w:rsidRPr="00284929">
        <w:rPr>
          <w:rFonts w:ascii="Times New Roman" w:eastAsia="Times New Roman" w:hAnsi="Times New Roman" w:cs="Times New Roman"/>
          <w:lang w:eastAsia="pl-PL"/>
        </w:rPr>
        <w:t>Uczeń, który nie zdał egzaminu poprawkowego, nie otrzymuje promocji do klasy programowo wyższej i powtarza klasę.</w:t>
      </w:r>
    </w:p>
    <w:p w14:paraId="0EB0253E" w14:textId="77777777" w:rsidR="003B2B61" w:rsidRPr="00284929" w:rsidRDefault="003B2B61" w:rsidP="000735E4">
      <w:pPr>
        <w:tabs>
          <w:tab w:val="left" w:pos="142"/>
          <w:tab w:val="left" w:pos="580"/>
        </w:tabs>
        <w:ind w:hanging="357"/>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9. 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14:paraId="1691785E" w14:textId="77777777" w:rsidR="003B2B61" w:rsidRPr="00284929" w:rsidRDefault="003B2B61" w:rsidP="000735E4">
      <w:pPr>
        <w:tabs>
          <w:tab w:val="left" w:pos="142"/>
          <w:tab w:val="left" w:pos="69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10. </w:t>
      </w:r>
      <w:r w:rsidRPr="00284929">
        <w:rPr>
          <w:rFonts w:ascii="Times New Roman" w:eastAsia="Times New Roman" w:hAnsi="Times New Roman" w:cs="Times New Roman"/>
          <w:lang w:eastAsia="pl-PL"/>
        </w:rPr>
        <w:t>Uczeń kończy szkołę, jeżeli w wyniku klasyfikacji końcowej uzyskał oceny klasyfikacyjne z zajęć edukacyjnych wyższe od oceny niedostatecznej (także w wyniku egzaminu poprawkowego).</w:t>
      </w:r>
    </w:p>
    <w:p w14:paraId="65C37481" w14:textId="77777777" w:rsidR="003B2B61" w:rsidRPr="00284929" w:rsidRDefault="003B2B61" w:rsidP="000735E4">
      <w:pPr>
        <w:tabs>
          <w:tab w:val="left" w:pos="142"/>
        </w:tabs>
        <w:ind w:hanging="357"/>
        <w:contextualSpacing/>
        <w:jc w:val="both"/>
        <w:rPr>
          <w:rFonts w:ascii="Times New Roman" w:eastAsia="Times New Roman" w:hAnsi="Times New Roman" w:cs="Times New Roman"/>
          <w:lang w:eastAsia="pl-PL"/>
        </w:rPr>
      </w:pPr>
      <w:r w:rsidRPr="00284929">
        <w:rPr>
          <w:rFonts w:ascii="Times New Roman" w:eastAsia="Times New Roman" w:hAnsi="Times New Roman" w:cs="Times New Roman"/>
          <w:lang w:eastAsia="pl-PL"/>
        </w:rPr>
        <w:t>11. Uczeń kończy szkołę z wyróżnieniem, jeżeli w wyniku klasyfikacji końcowej uzyskał z obowiązkowych zajęć edukacyjnych średnią ocen co najmniej 4,75 oraz co najmniej bardzo dobrą ocenę zachowania. Uczniowi, który uczęszczał na dodatkowe zajęcia edukacyjne lub religię albo etykę, do średniej ocen wlicza się także roczną ocenę uzyskaną z tych zajęć.</w:t>
      </w:r>
    </w:p>
    <w:p w14:paraId="16596836" w14:textId="77777777" w:rsidR="003B2B61" w:rsidRPr="00284929" w:rsidRDefault="003B2B61" w:rsidP="000735E4">
      <w:pPr>
        <w:tabs>
          <w:tab w:val="left" w:pos="142"/>
          <w:tab w:val="left" w:pos="8840"/>
        </w:tabs>
        <w:ind w:hanging="357"/>
        <w:contextualSpacing/>
        <w:jc w:val="both"/>
        <w:rPr>
          <w:rFonts w:ascii="Times New Roman" w:eastAsia="Times New Roman" w:hAnsi="Times New Roman" w:cs="Times New Roman"/>
          <w:lang w:eastAsia="pl-PL"/>
        </w:rPr>
      </w:pPr>
    </w:p>
    <w:p w14:paraId="7EFF8FF1" w14:textId="77777777" w:rsidR="003B2B61" w:rsidRPr="00284929" w:rsidRDefault="003B2B61"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Rozdział 8.</w:t>
      </w:r>
    </w:p>
    <w:p w14:paraId="2D4216D3" w14:textId="77777777" w:rsidR="003B2B61" w:rsidRPr="00284929" w:rsidRDefault="003B2B61" w:rsidP="000735E4">
      <w:pPr>
        <w:tabs>
          <w:tab w:val="left" w:pos="142"/>
        </w:tabs>
        <w:ind w:hanging="357"/>
        <w:contextualSpacing/>
        <w:jc w:val="center"/>
        <w:rPr>
          <w:rFonts w:ascii="Times New Roman" w:eastAsia="Times New Roman" w:hAnsi="Times New Roman" w:cs="Times New Roman"/>
          <w:lang w:eastAsia="pl-PL"/>
        </w:rPr>
      </w:pPr>
    </w:p>
    <w:p w14:paraId="5B72634F" w14:textId="77777777" w:rsidR="003B2B61" w:rsidRPr="00284929" w:rsidRDefault="003B2B61" w:rsidP="000735E4">
      <w:pPr>
        <w:tabs>
          <w:tab w:val="left" w:pos="142"/>
        </w:tabs>
        <w:ind w:hanging="357"/>
        <w:contextualSpacing/>
        <w:jc w:val="center"/>
        <w:rPr>
          <w:rFonts w:ascii="Times New Roman" w:eastAsia="Times New Roman" w:hAnsi="Times New Roman" w:cs="Times New Roman"/>
          <w:b/>
          <w:lang w:eastAsia="pl-PL"/>
        </w:rPr>
      </w:pPr>
      <w:r w:rsidRPr="00284929">
        <w:rPr>
          <w:rFonts w:ascii="Times New Roman" w:eastAsia="Times New Roman" w:hAnsi="Times New Roman" w:cs="Times New Roman"/>
          <w:b/>
          <w:lang w:eastAsia="pl-PL"/>
        </w:rPr>
        <w:t>Przepisy końcowe</w:t>
      </w:r>
    </w:p>
    <w:p w14:paraId="4E58B28D" w14:textId="77777777" w:rsidR="003B2B61" w:rsidRPr="00284929" w:rsidRDefault="003B2B61" w:rsidP="000735E4">
      <w:pPr>
        <w:tabs>
          <w:tab w:val="left" w:pos="142"/>
        </w:tabs>
        <w:ind w:hanging="357"/>
        <w:contextualSpacing/>
        <w:jc w:val="both"/>
        <w:rPr>
          <w:rFonts w:ascii="Times New Roman" w:eastAsia="Times New Roman" w:hAnsi="Times New Roman" w:cs="Times New Roman"/>
          <w:b/>
          <w:lang w:eastAsia="pl-PL"/>
        </w:rPr>
      </w:pPr>
    </w:p>
    <w:p w14:paraId="3BC6B7CB" w14:textId="77777777" w:rsidR="003B2B61" w:rsidRPr="00284929" w:rsidRDefault="003B2B61"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61.</w:t>
      </w:r>
    </w:p>
    <w:p w14:paraId="5185C827" w14:textId="77777777" w:rsidR="003B2B61" w:rsidRPr="00284929" w:rsidRDefault="003B2B61" w:rsidP="000735E4">
      <w:pPr>
        <w:tabs>
          <w:tab w:val="left" w:pos="142"/>
        </w:tabs>
        <w:ind w:hanging="357"/>
        <w:contextualSpacing/>
        <w:jc w:val="both"/>
        <w:rPr>
          <w:rFonts w:ascii="Times New Roman" w:eastAsia="Times New Roman" w:hAnsi="Times New Roman" w:cs="Times New Roman"/>
          <w:lang w:eastAsia="pl-PL"/>
        </w:rPr>
      </w:pPr>
    </w:p>
    <w:p w14:paraId="145C5F1B" w14:textId="77777777" w:rsidR="003B2B61" w:rsidRPr="00284929" w:rsidRDefault="003B2B61"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Szkoła prowadzi i przechowuje dokumentację, zgodnie z odrębnymi przepisami.</w:t>
      </w:r>
    </w:p>
    <w:p w14:paraId="36B9479B" w14:textId="77777777" w:rsidR="003B2B61" w:rsidRDefault="003B2B61" w:rsidP="000735E4">
      <w:pPr>
        <w:tabs>
          <w:tab w:val="left" w:pos="142"/>
          <w:tab w:val="left" w:pos="525"/>
        </w:tabs>
        <w:ind w:hanging="357"/>
        <w:contextualSpacing/>
        <w:jc w:val="center"/>
        <w:rPr>
          <w:rFonts w:ascii="Times New Roman" w:eastAsia="Times New Roman" w:hAnsi="Times New Roman" w:cs="Times New Roman"/>
          <w:b/>
          <w:lang w:eastAsia="pl-PL"/>
        </w:rPr>
      </w:pPr>
    </w:p>
    <w:p w14:paraId="7CFCD301" w14:textId="77777777" w:rsidR="003B2B61" w:rsidRPr="00284929" w:rsidRDefault="003B2B61"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62.</w:t>
      </w:r>
    </w:p>
    <w:p w14:paraId="0A37DB6E" w14:textId="77777777" w:rsidR="003B2B61" w:rsidRPr="00284929" w:rsidRDefault="003B2B61" w:rsidP="000735E4">
      <w:pPr>
        <w:tabs>
          <w:tab w:val="left" w:pos="142"/>
          <w:tab w:val="left" w:pos="520"/>
        </w:tabs>
        <w:ind w:hanging="357"/>
        <w:contextualSpacing/>
        <w:jc w:val="both"/>
        <w:rPr>
          <w:rFonts w:ascii="Times New Roman" w:eastAsia="Times New Roman" w:hAnsi="Times New Roman" w:cs="Times New Roman"/>
          <w:b/>
          <w:lang w:eastAsia="pl-PL"/>
        </w:rPr>
      </w:pPr>
    </w:p>
    <w:p w14:paraId="1BE9CD6D" w14:textId="77777777" w:rsidR="003B2B61" w:rsidRPr="00284929" w:rsidRDefault="003B2B61"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Statut szkoły może ulec zmianie w całości lub w części.</w:t>
      </w:r>
    </w:p>
    <w:p w14:paraId="737A867E" w14:textId="77777777" w:rsidR="003B2B61" w:rsidRPr="00284929" w:rsidRDefault="003B2B61"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284929">
        <w:rPr>
          <w:rFonts w:ascii="Times New Roman" w:eastAsia="Times New Roman" w:hAnsi="Times New Roman" w:cs="Times New Roman"/>
          <w:lang w:eastAsia="pl-PL"/>
        </w:rPr>
        <w:t>Postępowanie w sprawie zmiany statutu wszczyna się na wniosek Dyrektora, Rady Pedagogicznej lub społecznych organów szkoły.</w:t>
      </w:r>
    </w:p>
    <w:p w14:paraId="3E867CF2" w14:textId="77777777" w:rsidR="003B2B61" w:rsidRPr="00C946F2" w:rsidRDefault="003B2B61" w:rsidP="000735E4">
      <w:pPr>
        <w:tabs>
          <w:tab w:val="left" w:pos="142"/>
          <w:tab w:val="left" w:pos="580"/>
        </w:tabs>
        <w:ind w:hanging="357"/>
        <w:jc w:val="both"/>
        <w:rPr>
          <w:rFonts w:ascii="Times New Roman" w:eastAsia="Times New Roman" w:hAnsi="Times New Roman" w:cs="Times New Roman"/>
          <w:lang w:eastAsia="pl-PL"/>
        </w:rPr>
      </w:pPr>
      <w:r w:rsidRPr="00C946F2">
        <w:rPr>
          <w:rFonts w:ascii="Times New Roman" w:eastAsia="Times New Roman" w:hAnsi="Times New Roman" w:cs="Times New Roman"/>
          <w:lang w:eastAsia="pl-PL"/>
        </w:rPr>
        <w:t>3.</w:t>
      </w:r>
      <w:r>
        <w:rPr>
          <w:rFonts w:ascii="Times New Roman" w:eastAsia="Times New Roman" w:hAnsi="Times New Roman" w:cs="Times New Roman"/>
          <w:lang w:eastAsia="pl-PL"/>
        </w:rPr>
        <w:t xml:space="preserve"> </w:t>
      </w:r>
      <w:r w:rsidRPr="00C946F2">
        <w:rPr>
          <w:rFonts w:ascii="Times New Roman" w:eastAsia="Times New Roman" w:hAnsi="Times New Roman" w:cs="Times New Roman"/>
          <w:lang w:eastAsia="pl-PL"/>
        </w:rPr>
        <w:t>W przypadku zmiany przepisów prawa wniosek w sprawie dostosowania statutu do obowiązujących regulacji ustawowych składa z urzędu Dyrektor.</w:t>
      </w:r>
    </w:p>
    <w:p w14:paraId="48741C6A" w14:textId="77777777" w:rsidR="003B2B61" w:rsidRPr="00284929" w:rsidRDefault="003B2B61" w:rsidP="000735E4">
      <w:pPr>
        <w:tabs>
          <w:tab w:val="left" w:pos="142"/>
          <w:tab w:val="left" w:pos="580"/>
        </w:tabs>
        <w:ind w:hanging="357"/>
        <w:contextualSpacing/>
        <w:jc w:val="both"/>
        <w:rPr>
          <w:rFonts w:ascii="Times New Roman" w:eastAsia="Times New Roman" w:hAnsi="Times New Roman" w:cs="Times New Roman"/>
          <w:lang w:eastAsia="pl-PL"/>
        </w:rPr>
      </w:pPr>
    </w:p>
    <w:p w14:paraId="2972F9CF" w14:textId="77777777" w:rsidR="003B2B61" w:rsidRPr="00284929" w:rsidRDefault="003B2B61" w:rsidP="000735E4">
      <w:pPr>
        <w:tabs>
          <w:tab w:val="left" w:pos="142"/>
          <w:tab w:val="left" w:pos="525"/>
        </w:tabs>
        <w:ind w:hanging="357"/>
        <w:contextualSpacing/>
        <w:jc w:val="center"/>
        <w:rPr>
          <w:rFonts w:ascii="Times New Roman" w:eastAsia="Times New Roman" w:hAnsi="Times New Roman" w:cs="Times New Roman"/>
          <w:b/>
          <w:bCs/>
          <w:lang w:eastAsia="pl-PL"/>
        </w:rPr>
      </w:pPr>
      <w:r w:rsidRPr="00284929">
        <w:rPr>
          <w:rFonts w:ascii="Times New Roman" w:eastAsia="Times New Roman" w:hAnsi="Times New Roman" w:cs="Times New Roman"/>
          <w:b/>
          <w:lang w:eastAsia="pl-PL"/>
        </w:rPr>
        <w:t>§</w:t>
      </w:r>
      <w:r w:rsidRPr="00284929">
        <w:rPr>
          <w:rFonts w:ascii="Times New Roman" w:eastAsia="Times New Roman" w:hAnsi="Times New Roman" w:cs="Times New Roman"/>
          <w:lang w:eastAsia="pl-PL"/>
        </w:rPr>
        <w:t xml:space="preserve"> </w:t>
      </w:r>
      <w:r w:rsidRPr="00284929">
        <w:rPr>
          <w:rFonts w:ascii="Times New Roman" w:eastAsia="Times New Roman" w:hAnsi="Times New Roman" w:cs="Times New Roman"/>
          <w:b/>
          <w:bCs/>
          <w:lang w:eastAsia="pl-PL"/>
        </w:rPr>
        <w:t>63.</w:t>
      </w:r>
    </w:p>
    <w:p w14:paraId="3AE631DF" w14:textId="77777777" w:rsidR="003B2B61" w:rsidRPr="00284929" w:rsidRDefault="003B2B61" w:rsidP="000735E4">
      <w:pPr>
        <w:tabs>
          <w:tab w:val="left" w:pos="142"/>
          <w:tab w:val="left" w:pos="520"/>
        </w:tabs>
        <w:ind w:hanging="357"/>
        <w:contextualSpacing/>
        <w:jc w:val="both"/>
        <w:rPr>
          <w:rFonts w:ascii="Times New Roman" w:eastAsia="Times New Roman" w:hAnsi="Times New Roman" w:cs="Times New Roman"/>
          <w:b/>
          <w:lang w:eastAsia="pl-PL"/>
        </w:rPr>
      </w:pPr>
    </w:p>
    <w:p w14:paraId="2C141047" w14:textId="77777777" w:rsidR="003B2B61" w:rsidRPr="00284929" w:rsidRDefault="003B2B61" w:rsidP="000735E4">
      <w:pPr>
        <w:tabs>
          <w:tab w:val="left" w:pos="142"/>
          <w:tab w:val="left" w:pos="520"/>
        </w:tabs>
        <w:ind w:hanging="357"/>
        <w:contextualSpacing/>
        <w:jc w:val="both"/>
        <w:rPr>
          <w:rFonts w:ascii="Times New Roman" w:eastAsia="Times New Roman" w:hAnsi="Times New Roman" w:cs="Times New Roman"/>
          <w:b/>
          <w:lang w:eastAsia="pl-PL"/>
        </w:rPr>
      </w:pPr>
      <w:r w:rsidRPr="00284929">
        <w:rPr>
          <w:rFonts w:ascii="Times New Roman" w:eastAsia="Times New Roman" w:hAnsi="Times New Roman" w:cs="Times New Roman"/>
          <w:lang w:eastAsia="pl-PL"/>
        </w:rPr>
        <w:t>1. Statut szkoły obowiązuje w równym stopniu wszystkich członków społeczności szkolnej.</w:t>
      </w:r>
    </w:p>
    <w:p w14:paraId="18C14C96" w14:textId="77777777" w:rsidR="003B2B61" w:rsidRPr="00284929" w:rsidRDefault="003B2B61" w:rsidP="000735E4">
      <w:pPr>
        <w:tabs>
          <w:tab w:val="left" w:pos="142"/>
          <w:tab w:val="left" w:pos="580"/>
        </w:tabs>
        <w:ind w:hanging="357"/>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Pr="00284929">
        <w:rPr>
          <w:rFonts w:ascii="Times New Roman" w:eastAsia="Times New Roman" w:hAnsi="Times New Roman" w:cs="Times New Roman"/>
          <w:lang w:eastAsia="pl-PL"/>
        </w:rPr>
        <w:t>Dyrektor umożliwia zapoznanie się ze statutem wszystkim członkom społeczności szkolnej, w</w:t>
      </w:r>
      <w:r>
        <w:rPr>
          <w:rFonts w:ascii="Times New Roman" w:eastAsia="Times New Roman" w:hAnsi="Times New Roman" w:cs="Times New Roman"/>
          <w:lang w:eastAsia="pl-PL"/>
        </w:rPr>
        <w:t> </w:t>
      </w:r>
      <w:r w:rsidRPr="00284929">
        <w:rPr>
          <w:rFonts w:ascii="Times New Roman" w:eastAsia="Times New Roman" w:hAnsi="Times New Roman" w:cs="Times New Roman"/>
          <w:lang w:eastAsia="pl-PL"/>
        </w:rPr>
        <w:t>tym każdorazowo nowoprzyjętym uczniom klas pierwszych.</w:t>
      </w:r>
    </w:p>
    <w:p w14:paraId="4AA3D355" w14:textId="77777777" w:rsidR="003B2B61" w:rsidRPr="007167FC" w:rsidRDefault="003B2B61" w:rsidP="000735E4">
      <w:pPr>
        <w:tabs>
          <w:tab w:val="left" w:pos="142"/>
          <w:tab w:val="left" w:pos="580"/>
        </w:tabs>
        <w:ind w:hanging="357"/>
        <w:jc w:val="both"/>
        <w:rPr>
          <w:rFonts w:ascii="Times New Roman" w:eastAsia="Times New Roman" w:hAnsi="Times New Roman" w:cs="Times New Roman"/>
          <w:lang w:eastAsia="pl-PL"/>
        </w:rPr>
      </w:pPr>
      <w:r w:rsidRPr="007167FC">
        <w:rPr>
          <w:rFonts w:ascii="Times New Roman" w:eastAsia="Times New Roman" w:hAnsi="Times New Roman" w:cs="Times New Roman"/>
          <w:lang w:eastAsia="pl-PL"/>
        </w:rPr>
        <w:t>3.</w:t>
      </w:r>
      <w:r>
        <w:rPr>
          <w:rFonts w:ascii="Times New Roman" w:eastAsia="Times New Roman" w:hAnsi="Times New Roman" w:cs="Times New Roman"/>
          <w:lang w:eastAsia="pl-PL"/>
        </w:rPr>
        <w:t xml:space="preserve"> </w:t>
      </w:r>
      <w:r w:rsidRPr="007167FC">
        <w:rPr>
          <w:rFonts w:ascii="Times New Roman" w:eastAsia="Times New Roman" w:hAnsi="Times New Roman" w:cs="Times New Roman"/>
          <w:lang w:eastAsia="pl-PL"/>
        </w:rPr>
        <w:t>Statut szkoły jest dostępny:</w:t>
      </w:r>
    </w:p>
    <w:p w14:paraId="09EF509A" w14:textId="77777777" w:rsidR="003B2B61" w:rsidRPr="003C2DF9" w:rsidRDefault="003B2B61" w:rsidP="000735E4">
      <w:pPr>
        <w:pStyle w:val="Akapitzlist"/>
        <w:numPr>
          <w:ilvl w:val="1"/>
          <w:numId w:val="246"/>
        </w:numPr>
        <w:tabs>
          <w:tab w:val="left" w:pos="142"/>
          <w:tab w:val="left" w:pos="600"/>
        </w:tabs>
        <w:ind w:left="0" w:hanging="357"/>
        <w:jc w:val="both"/>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na stronie Biuletynu Informacji Publicznej,</w:t>
      </w:r>
    </w:p>
    <w:p w14:paraId="3CF3ECED" w14:textId="77777777" w:rsidR="003B2B61" w:rsidRDefault="003B2B61" w:rsidP="000735E4">
      <w:pPr>
        <w:pStyle w:val="Akapitzlist"/>
        <w:numPr>
          <w:ilvl w:val="1"/>
          <w:numId w:val="246"/>
        </w:numPr>
        <w:tabs>
          <w:tab w:val="left" w:pos="142"/>
          <w:tab w:val="left" w:pos="600"/>
        </w:tabs>
        <w:ind w:left="0" w:hanging="357"/>
        <w:rPr>
          <w:rFonts w:ascii="Times New Roman" w:eastAsia="Times New Roman" w:hAnsi="Times New Roman" w:cs="Times New Roman"/>
          <w:lang w:eastAsia="pl-PL"/>
        </w:rPr>
      </w:pPr>
      <w:r w:rsidRPr="007167FC">
        <w:rPr>
          <w:rFonts w:ascii="Times New Roman" w:eastAsia="Times New Roman" w:hAnsi="Times New Roman" w:cs="Times New Roman"/>
          <w:lang w:eastAsia="pl-PL"/>
        </w:rPr>
        <w:t>na stronie internetowej szkoły,</w:t>
      </w:r>
      <w:r w:rsidRPr="000F16D3">
        <w:rPr>
          <w:rFonts w:ascii="Times New Roman" w:eastAsia="Times New Roman" w:hAnsi="Times New Roman" w:cs="Times New Roman"/>
          <w:lang w:eastAsia="pl-PL"/>
        </w:rPr>
        <w:t xml:space="preserve"> </w:t>
      </w:r>
    </w:p>
    <w:p w14:paraId="06707D98" w14:textId="77777777" w:rsidR="00035E79" w:rsidRDefault="003B2B61" w:rsidP="000735E4">
      <w:pPr>
        <w:pStyle w:val="Akapitzlist"/>
        <w:numPr>
          <w:ilvl w:val="1"/>
          <w:numId w:val="246"/>
        </w:numPr>
        <w:tabs>
          <w:tab w:val="left" w:pos="142"/>
          <w:tab w:val="left" w:pos="600"/>
        </w:tabs>
        <w:ind w:left="0" w:hanging="357"/>
        <w:rPr>
          <w:rFonts w:ascii="Times New Roman" w:eastAsia="Times New Roman" w:hAnsi="Times New Roman" w:cs="Times New Roman"/>
          <w:lang w:eastAsia="pl-PL"/>
        </w:rPr>
      </w:pPr>
      <w:r w:rsidRPr="003C2DF9">
        <w:rPr>
          <w:rFonts w:ascii="Times New Roman" w:eastAsia="Times New Roman" w:hAnsi="Times New Roman" w:cs="Times New Roman"/>
          <w:lang w:eastAsia="pl-PL"/>
        </w:rPr>
        <w:t>w bibliotece szkolnej,</w:t>
      </w:r>
    </w:p>
    <w:p w14:paraId="24F25BAD" w14:textId="61F44582" w:rsidR="00B66B69" w:rsidRPr="00035E79" w:rsidRDefault="003B2B61" w:rsidP="000735E4">
      <w:pPr>
        <w:pStyle w:val="Akapitzlist"/>
        <w:numPr>
          <w:ilvl w:val="1"/>
          <w:numId w:val="246"/>
        </w:numPr>
        <w:tabs>
          <w:tab w:val="left" w:pos="142"/>
          <w:tab w:val="left" w:pos="600"/>
        </w:tabs>
        <w:ind w:left="0" w:hanging="357"/>
        <w:rPr>
          <w:rFonts w:ascii="Times New Roman" w:eastAsia="Times New Roman" w:hAnsi="Times New Roman" w:cs="Times New Roman"/>
          <w:lang w:eastAsia="pl-PL"/>
        </w:rPr>
      </w:pPr>
      <w:r w:rsidRPr="00035E79">
        <w:rPr>
          <w:rFonts w:ascii="Times New Roman" w:eastAsia="Times New Roman" w:hAnsi="Times New Roman" w:cs="Times New Roman"/>
          <w:lang w:eastAsia="pl-PL"/>
        </w:rPr>
        <w:t>w sekretariacie szkolny</w:t>
      </w:r>
      <w:r w:rsidR="0075508D">
        <w:rPr>
          <w:rFonts w:ascii="Times New Roman" w:eastAsia="Times New Roman" w:hAnsi="Times New Roman" w:cs="Times New Roman"/>
          <w:lang w:eastAsia="pl-PL"/>
        </w:rPr>
        <w:t>m</w:t>
      </w:r>
      <w:r w:rsidRPr="00035E79">
        <w:rPr>
          <w:rFonts w:ascii="Times New Roman" w:eastAsia="Times New Roman" w:hAnsi="Times New Roman" w:cs="Times New Roman"/>
          <w:lang w:eastAsia="pl-PL"/>
        </w:rPr>
        <w:t>.</w:t>
      </w:r>
    </w:p>
    <w:sectPr w:rsidR="00B66B69" w:rsidRPr="00035E79" w:rsidSect="00B66B69">
      <w:pgSz w:w="11900" w:h="16838"/>
      <w:pgMar w:top="1417" w:right="1417" w:bottom="1417" w:left="1417" w:header="227" w:footer="567"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D0FF" w14:textId="77777777" w:rsidR="007554DD" w:rsidRDefault="007554DD" w:rsidP="00E42124">
      <w:r>
        <w:separator/>
      </w:r>
    </w:p>
  </w:endnote>
  <w:endnote w:type="continuationSeparator" w:id="0">
    <w:p w14:paraId="6B0C4254" w14:textId="77777777" w:rsidR="007554DD" w:rsidRDefault="007554DD" w:rsidP="00E4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5549"/>
      <w:docPartObj>
        <w:docPartGallery w:val="Page Numbers (Bottom of Page)"/>
        <w:docPartUnique/>
      </w:docPartObj>
    </w:sdtPr>
    <w:sdtContent>
      <w:p w14:paraId="7E8115AE" w14:textId="11232B03" w:rsidR="003945B7" w:rsidRDefault="003945B7">
        <w:pPr>
          <w:pStyle w:val="Stopka"/>
          <w:jc w:val="right"/>
        </w:pPr>
        <w:r>
          <w:fldChar w:fldCharType="begin"/>
        </w:r>
        <w:r>
          <w:instrText>PAGE   \* MERGEFORMAT</w:instrText>
        </w:r>
        <w:r>
          <w:fldChar w:fldCharType="separate"/>
        </w:r>
        <w:r w:rsidR="000735E4">
          <w:rPr>
            <w:noProof/>
          </w:rPr>
          <w:t>32</w:t>
        </w:r>
        <w:r>
          <w:fldChar w:fldCharType="end"/>
        </w:r>
      </w:p>
    </w:sdtContent>
  </w:sdt>
  <w:p w14:paraId="1216F7AE" w14:textId="77777777" w:rsidR="003945B7" w:rsidRDefault="003945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D2B34" w14:textId="77777777" w:rsidR="007554DD" w:rsidRDefault="007554DD" w:rsidP="00E42124">
      <w:r>
        <w:separator/>
      </w:r>
    </w:p>
  </w:footnote>
  <w:footnote w:type="continuationSeparator" w:id="0">
    <w:p w14:paraId="66D7D9BA" w14:textId="77777777" w:rsidR="007554DD" w:rsidRDefault="007554DD" w:rsidP="00E42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F"/>
    <w:multiLevelType w:val="hybridMultilevel"/>
    <w:tmpl w:val="6CAA23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0"/>
    <w:multiLevelType w:val="hybridMultilevel"/>
    <w:tmpl w:val="3F7C2FF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3"/>
    <w:multiLevelType w:val="hybridMultilevel"/>
    <w:tmpl w:val="579328B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4"/>
    <w:multiLevelType w:val="hybridMultilevel"/>
    <w:tmpl w:val="5D205E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5"/>
    <w:multiLevelType w:val="hybridMultilevel"/>
    <w:tmpl w:val="11CCA8B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6"/>
    <w:multiLevelType w:val="hybridMultilevel"/>
    <w:tmpl w:val="D9148DF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7"/>
    <w:multiLevelType w:val="hybridMultilevel"/>
    <w:tmpl w:val="3F07ACC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9"/>
    <w:multiLevelType w:val="hybridMultilevel"/>
    <w:tmpl w:val="5CB44A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4B"/>
    <w:multiLevelType w:val="hybridMultilevel"/>
    <w:tmpl w:val="1C695DE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4C"/>
    <w:multiLevelType w:val="hybridMultilevel"/>
    <w:tmpl w:val="3FCFAE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4D"/>
    <w:multiLevelType w:val="hybridMultilevel"/>
    <w:tmpl w:val="0F8568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4E"/>
    <w:multiLevelType w:val="hybridMultilevel"/>
    <w:tmpl w:val="5FA6CE0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4F"/>
    <w:multiLevelType w:val="hybridMultilevel"/>
    <w:tmpl w:val="2E22FBB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50"/>
    <w:multiLevelType w:val="hybridMultilevel"/>
    <w:tmpl w:val="299346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51"/>
    <w:multiLevelType w:val="hybridMultilevel"/>
    <w:tmpl w:val="7748585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53"/>
    <w:multiLevelType w:val="hybridMultilevel"/>
    <w:tmpl w:val="4FA0D2E2"/>
    <w:lvl w:ilvl="0" w:tplc="FFFFFFFF">
      <w:start w:val="23"/>
      <w:numFmt w:val="lowerLetter"/>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55"/>
    <w:multiLevelType w:val="hybridMultilevel"/>
    <w:tmpl w:val="68B867D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58"/>
    <w:multiLevelType w:val="hybridMultilevel"/>
    <w:tmpl w:val="32794FF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59"/>
    <w:multiLevelType w:val="hybridMultilevel"/>
    <w:tmpl w:val="5454945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5B"/>
    <w:multiLevelType w:val="hybridMultilevel"/>
    <w:tmpl w:val="2123D5F2"/>
    <w:lvl w:ilvl="0" w:tplc="FFFFFFFF">
      <w:start w:val="23"/>
      <w:numFmt w:val="low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5E"/>
    <w:multiLevelType w:val="hybridMultilevel"/>
    <w:tmpl w:val="0DCDF8F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60"/>
    <w:multiLevelType w:val="hybridMultilevel"/>
    <w:tmpl w:val="2E8A639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72"/>
    <w:multiLevelType w:val="hybridMultilevel"/>
    <w:tmpl w:val="6A3B714C"/>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73"/>
    <w:multiLevelType w:val="hybridMultilevel"/>
    <w:tmpl w:val="327B517E"/>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75"/>
    <w:multiLevelType w:val="hybridMultilevel"/>
    <w:tmpl w:val="29BACF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79"/>
    <w:multiLevelType w:val="hybridMultilevel"/>
    <w:tmpl w:val="2B4B8B5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7A"/>
    <w:multiLevelType w:val="hybridMultilevel"/>
    <w:tmpl w:val="72E341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7B"/>
    <w:multiLevelType w:val="hybridMultilevel"/>
    <w:tmpl w:val="116AE4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7C"/>
    <w:multiLevelType w:val="hybridMultilevel"/>
    <w:tmpl w:val="3494B2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7D"/>
    <w:multiLevelType w:val="hybridMultilevel"/>
    <w:tmpl w:val="A5AA031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7F"/>
    <w:multiLevelType w:val="hybridMultilevel"/>
    <w:tmpl w:val="631F169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80"/>
    <w:multiLevelType w:val="hybridMultilevel"/>
    <w:tmpl w:val="25973E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81"/>
    <w:multiLevelType w:val="hybridMultilevel"/>
    <w:tmpl w:val="0EAD6F56"/>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82"/>
    <w:multiLevelType w:val="hybridMultilevel"/>
    <w:tmpl w:val="6EC9D84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83"/>
    <w:multiLevelType w:val="hybridMultilevel"/>
    <w:tmpl w:val="5C49EAE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85"/>
    <w:multiLevelType w:val="hybridMultilevel"/>
    <w:tmpl w:val="397C46B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88"/>
    <w:multiLevelType w:val="hybridMultilevel"/>
    <w:tmpl w:val="1AFE3624"/>
    <w:lvl w:ilvl="0" w:tplc="FFFFFFFF">
      <w:start w:val="1"/>
      <w:numFmt w:val="lowerRoman"/>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89"/>
    <w:multiLevelType w:val="hybridMultilevel"/>
    <w:tmpl w:val="3CA88ECE"/>
    <w:lvl w:ilvl="0" w:tplc="FFFFFFFF">
      <w:start w:val="1"/>
      <w:numFmt w:val="lowerRoman"/>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8B"/>
    <w:multiLevelType w:val="hybridMultilevel"/>
    <w:tmpl w:val="0C058DF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8C"/>
    <w:multiLevelType w:val="hybridMultilevel"/>
    <w:tmpl w:val="0CBE5BE8"/>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8D"/>
    <w:multiLevelType w:val="hybridMultilevel"/>
    <w:tmpl w:val="3102BB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8F"/>
    <w:multiLevelType w:val="hybridMultilevel"/>
    <w:tmpl w:val="541C815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90"/>
    <w:multiLevelType w:val="hybridMultilevel"/>
    <w:tmpl w:val="67906F60"/>
    <w:lvl w:ilvl="0" w:tplc="FFFFFFFF">
      <w:start w:val="1"/>
      <w:numFmt w:val="lowerLetter"/>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92"/>
    <w:multiLevelType w:val="hybridMultilevel"/>
    <w:tmpl w:val="0697D2D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93"/>
    <w:multiLevelType w:val="hybridMultilevel"/>
    <w:tmpl w:val="06D68AB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95"/>
    <w:multiLevelType w:val="hybridMultilevel"/>
    <w:tmpl w:val="63F37E84"/>
    <w:lvl w:ilvl="0" w:tplc="FFFFFFFF">
      <w:start w:val="1"/>
      <w:numFmt w:val="lowerRoman"/>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96"/>
    <w:multiLevelType w:val="hybridMultilevel"/>
    <w:tmpl w:val="5895F5FA"/>
    <w:lvl w:ilvl="0" w:tplc="FFFFFFFF">
      <w:start w:val="1"/>
      <w:numFmt w:val="lowerRoman"/>
      <w:lvlText w:val="%1"/>
      <w:lvlJc w:val="left"/>
    </w:lvl>
    <w:lvl w:ilvl="1" w:tplc="FFFFFFFF">
      <w:start w:val="10"/>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97"/>
    <w:multiLevelType w:val="hybridMultilevel"/>
    <w:tmpl w:val="38A5D054"/>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98"/>
    <w:multiLevelType w:val="hybridMultilevel"/>
    <w:tmpl w:val="0F3F09D8"/>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99"/>
    <w:multiLevelType w:val="hybridMultilevel"/>
    <w:tmpl w:val="4B79373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9A"/>
    <w:multiLevelType w:val="hybridMultilevel"/>
    <w:tmpl w:val="4A10B4E8"/>
    <w:lvl w:ilvl="0" w:tplc="FFFFFFFF">
      <w:start w:val="1"/>
      <w:numFmt w:val="lowerRoman"/>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9B"/>
    <w:multiLevelType w:val="hybridMultilevel"/>
    <w:tmpl w:val="014AEE98"/>
    <w:lvl w:ilvl="0" w:tplc="FFFFFFFF">
      <w:start w:val="1"/>
      <w:numFmt w:val="lowerRoman"/>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9D"/>
    <w:multiLevelType w:val="hybridMultilevel"/>
    <w:tmpl w:val="2E534A8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9E"/>
    <w:multiLevelType w:val="hybridMultilevel"/>
    <w:tmpl w:val="26F2D36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A0"/>
    <w:multiLevelType w:val="hybridMultilevel"/>
    <w:tmpl w:val="3D00B9D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A1"/>
    <w:multiLevelType w:val="hybridMultilevel"/>
    <w:tmpl w:val="15BCABA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A2"/>
    <w:multiLevelType w:val="hybridMultilevel"/>
    <w:tmpl w:val="4E0B9A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A5"/>
    <w:multiLevelType w:val="hybridMultilevel"/>
    <w:tmpl w:val="4C50287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A6"/>
    <w:multiLevelType w:val="hybridMultilevel"/>
    <w:tmpl w:val="1DE872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A7"/>
    <w:multiLevelType w:val="hybridMultilevel"/>
    <w:tmpl w:val="6A37288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AB"/>
    <w:multiLevelType w:val="hybridMultilevel"/>
    <w:tmpl w:val="15B713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AE"/>
    <w:multiLevelType w:val="hybridMultilevel"/>
    <w:tmpl w:val="69D3947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AF"/>
    <w:multiLevelType w:val="hybridMultilevel"/>
    <w:tmpl w:val="2539DFA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00000B0"/>
    <w:multiLevelType w:val="hybridMultilevel"/>
    <w:tmpl w:val="2DB8808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000000B4"/>
    <w:multiLevelType w:val="hybridMultilevel"/>
    <w:tmpl w:val="545EE5D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15:restartNumberingAfterBreak="0">
    <w:nsid w:val="000000B5"/>
    <w:multiLevelType w:val="hybridMultilevel"/>
    <w:tmpl w:val="04A6605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15:restartNumberingAfterBreak="0">
    <w:nsid w:val="003517B9"/>
    <w:multiLevelType w:val="hybridMultilevel"/>
    <w:tmpl w:val="69567C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00BB2A9E"/>
    <w:multiLevelType w:val="hybridMultilevel"/>
    <w:tmpl w:val="806C3D4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00D927E0"/>
    <w:multiLevelType w:val="hybridMultilevel"/>
    <w:tmpl w:val="EDD218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0177557B"/>
    <w:multiLevelType w:val="hybridMultilevel"/>
    <w:tmpl w:val="18AAB3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EC74D7"/>
    <w:multiLevelType w:val="hybridMultilevel"/>
    <w:tmpl w:val="733411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34B7F1A"/>
    <w:multiLevelType w:val="hybridMultilevel"/>
    <w:tmpl w:val="9CF62C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3BD0733"/>
    <w:multiLevelType w:val="hybridMultilevel"/>
    <w:tmpl w:val="BD387D2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051B1A9B"/>
    <w:multiLevelType w:val="hybridMultilevel"/>
    <w:tmpl w:val="6ACC74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057E6FF4"/>
    <w:multiLevelType w:val="hybridMultilevel"/>
    <w:tmpl w:val="5A9A5B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05AD6655"/>
    <w:multiLevelType w:val="hybridMultilevel"/>
    <w:tmpl w:val="13F854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5C623C9"/>
    <w:multiLevelType w:val="hybridMultilevel"/>
    <w:tmpl w:val="405A257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6051DA3"/>
    <w:multiLevelType w:val="hybridMultilevel"/>
    <w:tmpl w:val="6096DB5E"/>
    <w:lvl w:ilvl="0" w:tplc="42D07AE2">
      <w:start w:val="1"/>
      <w:numFmt w:val="lowerLetter"/>
      <w:lvlText w:val="%1)"/>
      <w:lvlJc w:val="left"/>
      <w:pPr>
        <w:ind w:left="593" w:hanging="226"/>
      </w:pPr>
      <w:rPr>
        <w:rFonts w:ascii="Times New Roman" w:eastAsia="Times New Roman" w:hAnsi="Times New Roman" w:cs="Times New Roman" w:hint="default"/>
        <w:b w:val="0"/>
        <w:bCs w:val="0"/>
        <w:i w:val="0"/>
        <w:iCs w:val="0"/>
        <w:spacing w:val="0"/>
        <w:w w:val="100"/>
        <w:sz w:val="22"/>
        <w:szCs w:val="22"/>
        <w:lang w:val="pl-PL" w:eastAsia="en-US" w:bidi="ar-SA"/>
      </w:rPr>
    </w:lvl>
    <w:lvl w:ilvl="1" w:tplc="A8B49A6A">
      <w:numFmt w:val="bullet"/>
      <w:lvlText w:val="•"/>
      <w:lvlJc w:val="left"/>
      <w:pPr>
        <w:ind w:left="1532" w:hanging="226"/>
      </w:pPr>
      <w:rPr>
        <w:rFonts w:hint="default"/>
        <w:lang w:val="pl-PL" w:eastAsia="en-US" w:bidi="ar-SA"/>
      </w:rPr>
    </w:lvl>
    <w:lvl w:ilvl="2" w:tplc="849CEFB2">
      <w:numFmt w:val="bullet"/>
      <w:lvlText w:val="•"/>
      <w:lvlJc w:val="left"/>
      <w:pPr>
        <w:ind w:left="2464" w:hanging="226"/>
      </w:pPr>
      <w:rPr>
        <w:rFonts w:hint="default"/>
        <w:lang w:val="pl-PL" w:eastAsia="en-US" w:bidi="ar-SA"/>
      </w:rPr>
    </w:lvl>
    <w:lvl w:ilvl="3" w:tplc="41BE89FE">
      <w:numFmt w:val="bullet"/>
      <w:lvlText w:val="•"/>
      <w:lvlJc w:val="left"/>
      <w:pPr>
        <w:ind w:left="3396" w:hanging="226"/>
      </w:pPr>
      <w:rPr>
        <w:rFonts w:hint="default"/>
        <w:lang w:val="pl-PL" w:eastAsia="en-US" w:bidi="ar-SA"/>
      </w:rPr>
    </w:lvl>
    <w:lvl w:ilvl="4" w:tplc="53565A34">
      <w:numFmt w:val="bullet"/>
      <w:lvlText w:val="•"/>
      <w:lvlJc w:val="left"/>
      <w:pPr>
        <w:ind w:left="4328" w:hanging="226"/>
      </w:pPr>
      <w:rPr>
        <w:rFonts w:hint="default"/>
        <w:lang w:val="pl-PL" w:eastAsia="en-US" w:bidi="ar-SA"/>
      </w:rPr>
    </w:lvl>
    <w:lvl w:ilvl="5" w:tplc="00BA1B04">
      <w:numFmt w:val="bullet"/>
      <w:lvlText w:val="•"/>
      <w:lvlJc w:val="left"/>
      <w:pPr>
        <w:ind w:left="5261" w:hanging="226"/>
      </w:pPr>
      <w:rPr>
        <w:rFonts w:hint="default"/>
        <w:lang w:val="pl-PL" w:eastAsia="en-US" w:bidi="ar-SA"/>
      </w:rPr>
    </w:lvl>
    <w:lvl w:ilvl="6" w:tplc="D5560468">
      <w:numFmt w:val="bullet"/>
      <w:lvlText w:val="•"/>
      <w:lvlJc w:val="left"/>
      <w:pPr>
        <w:ind w:left="6193" w:hanging="226"/>
      </w:pPr>
      <w:rPr>
        <w:rFonts w:hint="default"/>
        <w:lang w:val="pl-PL" w:eastAsia="en-US" w:bidi="ar-SA"/>
      </w:rPr>
    </w:lvl>
    <w:lvl w:ilvl="7" w:tplc="66EE397A">
      <w:numFmt w:val="bullet"/>
      <w:lvlText w:val="•"/>
      <w:lvlJc w:val="left"/>
      <w:pPr>
        <w:ind w:left="7125" w:hanging="226"/>
      </w:pPr>
      <w:rPr>
        <w:rFonts w:hint="default"/>
        <w:lang w:val="pl-PL" w:eastAsia="en-US" w:bidi="ar-SA"/>
      </w:rPr>
    </w:lvl>
    <w:lvl w:ilvl="8" w:tplc="6584F2B0">
      <w:numFmt w:val="bullet"/>
      <w:lvlText w:val="•"/>
      <w:lvlJc w:val="left"/>
      <w:pPr>
        <w:ind w:left="8057" w:hanging="226"/>
      </w:pPr>
      <w:rPr>
        <w:rFonts w:hint="default"/>
        <w:lang w:val="pl-PL" w:eastAsia="en-US" w:bidi="ar-SA"/>
      </w:rPr>
    </w:lvl>
  </w:abstractNum>
  <w:abstractNum w:abstractNumId="78" w15:restartNumberingAfterBreak="0">
    <w:nsid w:val="0895735F"/>
    <w:multiLevelType w:val="hybridMultilevel"/>
    <w:tmpl w:val="96D4B4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0CD57DC3"/>
    <w:multiLevelType w:val="multilevel"/>
    <w:tmpl w:val="D3CE02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0D1B76C8"/>
    <w:multiLevelType w:val="hybridMultilevel"/>
    <w:tmpl w:val="F6B04F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0DCA2BA5"/>
    <w:multiLevelType w:val="hybridMultilevel"/>
    <w:tmpl w:val="0D8C145C"/>
    <w:lvl w:ilvl="0" w:tplc="81A887E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0EFE59C5"/>
    <w:multiLevelType w:val="hybridMultilevel"/>
    <w:tmpl w:val="55724E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0FC11ABE"/>
    <w:multiLevelType w:val="hybridMultilevel"/>
    <w:tmpl w:val="2CF2BED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0595B7C"/>
    <w:multiLevelType w:val="hybridMultilevel"/>
    <w:tmpl w:val="C13E0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32D6546"/>
    <w:multiLevelType w:val="hybridMultilevel"/>
    <w:tmpl w:val="F8CC73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3D87777"/>
    <w:multiLevelType w:val="hybridMultilevel"/>
    <w:tmpl w:val="104EF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3E163C8"/>
    <w:multiLevelType w:val="hybridMultilevel"/>
    <w:tmpl w:val="9BA2FD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46101E2"/>
    <w:multiLevelType w:val="hybridMultilevel"/>
    <w:tmpl w:val="BDA87F4A"/>
    <w:lvl w:ilvl="0" w:tplc="FFFFFFFF">
      <w:start w:val="4"/>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47B580A"/>
    <w:multiLevelType w:val="hybridMultilevel"/>
    <w:tmpl w:val="8AA427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4D7247A"/>
    <w:multiLevelType w:val="hybridMultilevel"/>
    <w:tmpl w:val="221CDA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5796875"/>
    <w:multiLevelType w:val="hybridMultilevel"/>
    <w:tmpl w:val="48DC76D6"/>
    <w:lvl w:ilvl="0" w:tplc="0415000F">
      <w:start w:val="1"/>
      <w:numFmt w:val="decimal"/>
      <w:lvlText w:val="%1."/>
      <w:lvlJc w:val="left"/>
      <w:pPr>
        <w:ind w:left="720" w:hanging="360"/>
      </w:pPr>
      <w:rPr>
        <w:rFonts w:hint="default"/>
        <w:b w:val="0"/>
      </w:rPr>
    </w:lvl>
    <w:lvl w:ilvl="1" w:tplc="8474C9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6514840"/>
    <w:multiLevelType w:val="hybridMultilevel"/>
    <w:tmpl w:val="0A58277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16AB44FD"/>
    <w:multiLevelType w:val="hybridMultilevel"/>
    <w:tmpl w:val="E0804A0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15:restartNumberingAfterBreak="0">
    <w:nsid w:val="17375DD9"/>
    <w:multiLevelType w:val="hybridMultilevel"/>
    <w:tmpl w:val="2AAA3B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7584CB1"/>
    <w:multiLevelType w:val="hybridMultilevel"/>
    <w:tmpl w:val="F1C0EB5A"/>
    <w:lvl w:ilvl="0" w:tplc="8E48EB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6" w15:restartNumberingAfterBreak="0">
    <w:nsid w:val="17EF7151"/>
    <w:multiLevelType w:val="hybridMultilevel"/>
    <w:tmpl w:val="F9A86D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9313167"/>
    <w:multiLevelType w:val="hybridMultilevel"/>
    <w:tmpl w:val="EE283A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9323B8E"/>
    <w:multiLevelType w:val="hybridMultilevel"/>
    <w:tmpl w:val="F6A827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A365196"/>
    <w:multiLevelType w:val="hybridMultilevel"/>
    <w:tmpl w:val="4DBC95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B5A7DFD"/>
    <w:multiLevelType w:val="hybridMultilevel"/>
    <w:tmpl w:val="288E29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1D1E2CDA"/>
    <w:multiLevelType w:val="hybridMultilevel"/>
    <w:tmpl w:val="A086E4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D393C35"/>
    <w:multiLevelType w:val="hybridMultilevel"/>
    <w:tmpl w:val="13BEDB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F07038E"/>
    <w:multiLevelType w:val="hybridMultilevel"/>
    <w:tmpl w:val="17987028"/>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4" w15:restartNumberingAfterBreak="0">
    <w:nsid w:val="1F577123"/>
    <w:multiLevelType w:val="hybridMultilevel"/>
    <w:tmpl w:val="09DA6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F6647A1"/>
    <w:multiLevelType w:val="hybridMultilevel"/>
    <w:tmpl w:val="478073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1224A1A"/>
    <w:multiLevelType w:val="hybridMultilevel"/>
    <w:tmpl w:val="2B9E9D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15E4090"/>
    <w:multiLevelType w:val="hybridMultilevel"/>
    <w:tmpl w:val="644E5A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2112C51"/>
    <w:multiLevelType w:val="hybridMultilevel"/>
    <w:tmpl w:val="95EAD4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3AC4501"/>
    <w:multiLevelType w:val="hybridMultilevel"/>
    <w:tmpl w:val="D16CCF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3D71D4A"/>
    <w:multiLevelType w:val="hybridMultilevel"/>
    <w:tmpl w:val="82A697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3E6758D"/>
    <w:multiLevelType w:val="hybridMultilevel"/>
    <w:tmpl w:val="DA50B2B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5560C39"/>
    <w:multiLevelType w:val="hybridMultilevel"/>
    <w:tmpl w:val="F11A29E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564297B"/>
    <w:multiLevelType w:val="hybridMultilevel"/>
    <w:tmpl w:val="255C7C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4" w15:restartNumberingAfterBreak="0">
    <w:nsid w:val="2D3C2358"/>
    <w:multiLevelType w:val="hybridMultilevel"/>
    <w:tmpl w:val="47EA2A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D8B5743"/>
    <w:multiLevelType w:val="hybridMultilevel"/>
    <w:tmpl w:val="B1FA6E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08D3CBF"/>
    <w:multiLevelType w:val="hybridMultilevel"/>
    <w:tmpl w:val="7B085B60"/>
    <w:lvl w:ilvl="0" w:tplc="04150011">
      <w:start w:val="1"/>
      <w:numFmt w:val="decimal"/>
      <w:lvlText w:val="%1)"/>
      <w:lvlJc w:val="left"/>
      <w:pPr>
        <w:ind w:left="720" w:hanging="360"/>
      </w:pPr>
    </w:lvl>
    <w:lvl w:ilvl="1" w:tplc="E78A32FC">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2EA655E"/>
    <w:multiLevelType w:val="hybridMultilevel"/>
    <w:tmpl w:val="3782C7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35C0B66"/>
    <w:multiLevelType w:val="hybridMultilevel"/>
    <w:tmpl w:val="33EC77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40B5398"/>
    <w:multiLevelType w:val="hybridMultilevel"/>
    <w:tmpl w:val="F0E069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4A85BE7"/>
    <w:multiLevelType w:val="hybridMultilevel"/>
    <w:tmpl w:val="CD2CAEB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6F819A1"/>
    <w:multiLevelType w:val="hybridMultilevel"/>
    <w:tmpl w:val="B6A0A99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7D23B6D"/>
    <w:multiLevelType w:val="hybridMultilevel"/>
    <w:tmpl w:val="E3DC30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80E3830"/>
    <w:multiLevelType w:val="hybridMultilevel"/>
    <w:tmpl w:val="92CC21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8B24751"/>
    <w:multiLevelType w:val="hybridMultilevel"/>
    <w:tmpl w:val="254C19F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8FD6E2C"/>
    <w:multiLevelType w:val="hybridMultilevel"/>
    <w:tmpl w:val="B778EDA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9830636"/>
    <w:multiLevelType w:val="hybridMultilevel"/>
    <w:tmpl w:val="DAF467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9AA7238"/>
    <w:multiLevelType w:val="hybridMultilevel"/>
    <w:tmpl w:val="7894513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A602E4C"/>
    <w:multiLevelType w:val="hybridMultilevel"/>
    <w:tmpl w:val="B42EED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B3F2FCD"/>
    <w:multiLevelType w:val="hybridMultilevel"/>
    <w:tmpl w:val="1B4E08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0" w15:restartNumberingAfterBreak="0">
    <w:nsid w:val="3C195C77"/>
    <w:multiLevelType w:val="hybridMultilevel"/>
    <w:tmpl w:val="1750C6B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1" w15:restartNumberingAfterBreak="0">
    <w:nsid w:val="3C8E4F71"/>
    <w:multiLevelType w:val="hybridMultilevel"/>
    <w:tmpl w:val="F8F8D4D0"/>
    <w:lvl w:ilvl="0" w:tplc="FFFFFFFF">
      <w:start w:val="9"/>
      <w:numFmt w:val="decimal"/>
      <w:lvlText w:val="%1)"/>
      <w:lvlJc w:val="left"/>
    </w:lvl>
    <w:lvl w:ilvl="1" w:tplc="C9BCCC1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3D787039"/>
    <w:multiLevelType w:val="hybridMultilevel"/>
    <w:tmpl w:val="FBE0492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3DC91678"/>
    <w:multiLevelType w:val="hybridMultilevel"/>
    <w:tmpl w:val="57D4B7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DD13330"/>
    <w:multiLevelType w:val="hybridMultilevel"/>
    <w:tmpl w:val="FF1EAF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FC52558"/>
    <w:multiLevelType w:val="hybridMultilevel"/>
    <w:tmpl w:val="0A885578"/>
    <w:lvl w:ilvl="0" w:tplc="04150011">
      <w:start w:val="1"/>
      <w:numFmt w:val="decimal"/>
      <w:lvlText w:val="%1)"/>
      <w:lvlJc w:val="left"/>
      <w:pPr>
        <w:ind w:left="720" w:hanging="360"/>
      </w:pPr>
    </w:lvl>
    <w:lvl w:ilvl="1" w:tplc="3B0C974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1CC6DD2"/>
    <w:multiLevelType w:val="hybridMultilevel"/>
    <w:tmpl w:val="A0B23CC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26B5244"/>
    <w:multiLevelType w:val="hybridMultilevel"/>
    <w:tmpl w:val="D45C6A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27713AC"/>
    <w:multiLevelType w:val="hybridMultilevel"/>
    <w:tmpl w:val="A22E64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3A840CF"/>
    <w:multiLevelType w:val="hybridMultilevel"/>
    <w:tmpl w:val="ECC009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4215B1D"/>
    <w:multiLevelType w:val="hybridMultilevel"/>
    <w:tmpl w:val="714849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4541CA1"/>
    <w:multiLevelType w:val="hybridMultilevel"/>
    <w:tmpl w:val="F6E8E54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2" w15:restartNumberingAfterBreak="0">
    <w:nsid w:val="45AE6015"/>
    <w:multiLevelType w:val="hybridMultilevel"/>
    <w:tmpl w:val="7E060D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85A6038"/>
    <w:multiLevelType w:val="hybridMultilevel"/>
    <w:tmpl w:val="3670ADD6"/>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4" w15:restartNumberingAfterBreak="0">
    <w:nsid w:val="488D01BD"/>
    <w:multiLevelType w:val="hybridMultilevel"/>
    <w:tmpl w:val="74E856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A2D578B"/>
    <w:multiLevelType w:val="hybridMultilevel"/>
    <w:tmpl w:val="84067F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ACD5B7C"/>
    <w:multiLevelType w:val="hybridMultilevel"/>
    <w:tmpl w:val="E580E76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ACF2D4E"/>
    <w:multiLevelType w:val="hybridMultilevel"/>
    <w:tmpl w:val="752ED10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B234261"/>
    <w:multiLevelType w:val="hybridMultilevel"/>
    <w:tmpl w:val="6C06B9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B891B77"/>
    <w:multiLevelType w:val="hybridMultilevel"/>
    <w:tmpl w:val="35822180"/>
    <w:lvl w:ilvl="0" w:tplc="5C72DD94">
      <w:start w:val="1"/>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D17413B"/>
    <w:multiLevelType w:val="hybridMultilevel"/>
    <w:tmpl w:val="076E6444"/>
    <w:lvl w:ilvl="0" w:tplc="0415000F">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E8F1844"/>
    <w:multiLevelType w:val="hybridMultilevel"/>
    <w:tmpl w:val="415827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EB9592C"/>
    <w:multiLevelType w:val="hybridMultilevel"/>
    <w:tmpl w:val="97564F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00D395E"/>
    <w:multiLevelType w:val="hybridMultilevel"/>
    <w:tmpl w:val="619617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01D2CF7"/>
    <w:multiLevelType w:val="hybridMultilevel"/>
    <w:tmpl w:val="71624CB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532A2F27"/>
    <w:multiLevelType w:val="hybridMultilevel"/>
    <w:tmpl w:val="3612D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3D139AE"/>
    <w:multiLevelType w:val="hybridMultilevel"/>
    <w:tmpl w:val="F2C6608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49824BB"/>
    <w:multiLevelType w:val="hybridMultilevel"/>
    <w:tmpl w:val="18AAAC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54CE299F"/>
    <w:multiLevelType w:val="hybridMultilevel"/>
    <w:tmpl w:val="DEAA997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5572288"/>
    <w:multiLevelType w:val="hybridMultilevel"/>
    <w:tmpl w:val="C824B1D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66D5D17"/>
    <w:multiLevelType w:val="hybridMultilevel"/>
    <w:tmpl w:val="F4C24D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57CB47A6"/>
    <w:multiLevelType w:val="hybridMultilevel"/>
    <w:tmpl w:val="EDC2AC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7FE7AE9"/>
    <w:multiLevelType w:val="hybridMultilevel"/>
    <w:tmpl w:val="3B44F2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87D696C"/>
    <w:multiLevelType w:val="hybridMultilevel"/>
    <w:tmpl w:val="427AB5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58A16E0B"/>
    <w:multiLevelType w:val="hybridMultilevel"/>
    <w:tmpl w:val="98EC13D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5" w15:restartNumberingAfterBreak="0">
    <w:nsid w:val="59E74300"/>
    <w:multiLevelType w:val="hybridMultilevel"/>
    <w:tmpl w:val="499C5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5A524813"/>
    <w:multiLevelType w:val="hybridMultilevel"/>
    <w:tmpl w:val="858E0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5AD30F32"/>
    <w:multiLevelType w:val="hybridMultilevel"/>
    <w:tmpl w:val="6DE44A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ADC610B"/>
    <w:multiLevelType w:val="hybridMultilevel"/>
    <w:tmpl w:val="41B2B3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B3E1EF3"/>
    <w:multiLevelType w:val="hybridMultilevel"/>
    <w:tmpl w:val="F68E6F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CBB2B93"/>
    <w:multiLevelType w:val="hybridMultilevel"/>
    <w:tmpl w:val="328A36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CCB2173"/>
    <w:multiLevelType w:val="hybridMultilevel"/>
    <w:tmpl w:val="F26CAE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F482ACE"/>
    <w:multiLevelType w:val="hybridMultilevel"/>
    <w:tmpl w:val="A692D3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5FD70E93"/>
    <w:multiLevelType w:val="hybridMultilevel"/>
    <w:tmpl w:val="AB9AC31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05C7548"/>
    <w:multiLevelType w:val="hybridMultilevel"/>
    <w:tmpl w:val="2F1228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0CD70B2"/>
    <w:multiLevelType w:val="hybridMultilevel"/>
    <w:tmpl w:val="0F0E0C1E"/>
    <w:lvl w:ilvl="0" w:tplc="997EE536">
      <w:start w:val="1"/>
      <w:numFmt w:val="decimal"/>
      <w:suff w:val="space"/>
      <w:lvlText w:val="%1)"/>
      <w:lvlJc w:val="left"/>
      <w:pPr>
        <w:ind w:left="567" w:hanging="2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26868C9"/>
    <w:multiLevelType w:val="hybridMultilevel"/>
    <w:tmpl w:val="70560C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31848B4"/>
    <w:multiLevelType w:val="hybridMultilevel"/>
    <w:tmpl w:val="D1065262"/>
    <w:lvl w:ilvl="0" w:tplc="04150011">
      <w:start w:val="1"/>
      <w:numFmt w:val="decimal"/>
      <w:lvlText w:val="%1)"/>
      <w:lvlJc w:val="left"/>
      <w:pPr>
        <w:ind w:left="149" w:hanging="360"/>
      </w:pPr>
    </w:lvl>
    <w:lvl w:ilvl="1" w:tplc="04150019" w:tentative="1">
      <w:start w:val="1"/>
      <w:numFmt w:val="lowerLetter"/>
      <w:lvlText w:val="%2."/>
      <w:lvlJc w:val="left"/>
      <w:pPr>
        <w:ind w:left="869" w:hanging="360"/>
      </w:pPr>
    </w:lvl>
    <w:lvl w:ilvl="2" w:tplc="0415001B" w:tentative="1">
      <w:start w:val="1"/>
      <w:numFmt w:val="lowerRoman"/>
      <w:lvlText w:val="%3."/>
      <w:lvlJc w:val="right"/>
      <w:pPr>
        <w:ind w:left="1589" w:hanging="180"/>
      </w:pPr>
    </w:lvl>
    <w:lvl w:ilvl="3" w:tplc="0415000F" w:tentative="1">
      <w:start w:val="1"/>
      <w:numFmt w:val="decimal"/>
      <w:lvlText w:val="%4."/>
      <w:lvlJc w:val="left"/>
      <w:pPr>
        <w:ind w:left="2309" w:hanging="360"/>
      </w:pPr>
    </w:lvl>
    <w:lvl w:ilvl="4" w:tplc="04150019" w:tentative="1">
      <w:start w:val="1"/>
      <w:numFmt w:val="lowerLetter"/>
      <w:lvlText w:val="%5."/>
      <w:lvlJc w:val="left"/>
      <w:pPr>
        <w:ind w:left="3029" w:hanging="360"/>
      </w:pPr>
    </w:lvl>
    <w:lvl w:ilvl="5" w:tplc="0415001B" w:tentative="1">
      <w:start w:val="1"/>
      <w:numFmt w:val="lowerRoman"/>
      <w:lvlText w:val="%6."/>
      <w:lvlJc w:val="right"/>
      <w:pPr>
        <w:ind w:left="3749" w:hanging="180"/>
      </w:pPr>
    </w:lvl>
    <w:lvl w:ilvl="6" w:tplc="0415000F" w:tentative="1">
      <w:start w:val="1"/>
      <w:numFmt w:val="decimal"/>
      <w:lvlText w:val="%7."/>
      <w:lvlJc w:val="left"/>
      <w:pPr>
        <w:ind w:left="4469" w:hanging="360"/>
      </w:pPr>
    </w:lvl>
    <w:lvl w:ilvl="7" w:tplc="04150019" w:tentative="1">
      <w:start w:val="1"/>
      <w:numFmt w:val="lowerLetter"/>
      <w:lvlText w:val="%8."/>
      <w:lvlJc w:val="left"/>
      <w:pPr>
        <w:ind w:left="5189" w:hanging="360"/>
      </w:pPr>
    </w:lvl>
    <w:lvl w:ilvl="8" w:tplc="0415001B" w:tentative="1">
      <w:start w:val="1"/>
      <w:numFmt w:val="lowerRoman"/>
      <w:lvlText w:val="%9."/>
      <w:lvlJc w:val="right"/>
      <w:pPr>
        <w:ind w:left="5909" w:hanging="180"/>
      </w:pPr>
    </w:lvl>
  </w:abstractNum>
  <w:abstractNum w:abstractNumId="178" w15:restartNumberingAfterBreak="0">
    <w:nsid w:val="648753DC"/>
    <w:multiLevelType w:val="hybridMultilevel"/>
    <w:tmpl w:val="D9FACC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4D8076F"/>
    <w:multiLevelType w:val="hybridMultilevel"/>
    <w:tmpl w:val="5640718A"/>
    <w:lvl w:ilvl="0" w:tplc="04150011">
      <w:start w:val="1"/>
      <w:numFmt w:val="decimal"/>
      <w:lvlText w:val="%1)"/>
      <w:lvlJc w:val="left"/>
      <w:pPr>
        <w:ind w:left="720" w:hanging="360"/>
      </w:pPr>
    </w:lvl>
    <w:lvl w:ilvl="1" w:tplc="35DCAC6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6F75B5B"/>
    <w:multiLevelType w:val="hybridMultilevel"/>
    <w:tmpl w:val="0FDCD4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9664AFA"/>
    <w:multiLevelType w:val="hybridMultilevel"/>
    <w:tmpl w:val="306E5D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9FE7FC2"/>
    <w:multiLevelType w:val="hybridMultilevel"/>
    <w:tmpl w:val="386629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D72084E"/>
    <w:multiLevelType w:val="hybridMultilevel"/>
    <w:tmpl w:val="96D27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F8B6CE6"/>
    <w:multiLevelType w:val="hybridMultilevel"/>
    <w:tmpl w:val="8B6636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05947C9"/>
    <w:multiLevelType w:val="hybridMultilevel"/>
    <w:tmpl w:val="55061D66"/>
    <w:lvl w:ilvl="0" w:tplc="2C9CE73C">
      <w:start w:val="2"/>
      <w:numFmt w:val="decimal"/>
      <w:lvlText w:val="%1."/>
      <w:lvlJc w:val="left"/>
      <w:pPr>
        <w:ind w:left="588" w:hanging="220"/>
      </w:pPr>
      <w:rPr>
        <w:rFonts w:ascii="Times New Roman" w:eastAsia="Times New Roman" w:hAnsi="Times New Roman" w:cs="Times New Roman" w:hint="default"/>
        <w:b w:val="0"/>
        <w:bCs w:val="0"/>
        <w:i w:val="0"/>
        <w:iCs w:val="0"/>
        <w:spacing w:val="0"/>
        <w:w w:val="100"/>
        <w:sz w:val="22"/>
        <w:szCs w:val="22"/>
        <w:lang w:val="pl-PL" w:eastAsia="en-US" w:bidi="ar-SA"/>
      </w:rPr>
    </w:lvl>
    <w:lvl w:ilvl="1" w:tplc="7C625D10">
      <w:start w:val="1"/>
      <w:numFmt w:val="decimal"/>
      <w:lvlText w:val="%2)"/>
      <w:lvlJc w:val="left"/>
      <w:pPr>
        <w:ind w:left="606" w:hanging="239"/>
      </w:pPr>
      <w:rPr>
        <w:rFonts w:ascii="Times New Roman" w:eastAsia="Times New Roman" w:hAnsi="Times New Roman" w:cs="Times New Roman" w:hint="default"/>
        <w:b w:val="0"/>
        <w:bCs w:val="0"/>
        <w:i w:val="0"/>
        <w:iCs w:val="0"/>
        <w:spacing w:val="0"/>
        <w:w w:val="100"/>
        <w:sz w:val="22"/>
        <w:szCs w:val="22"/>
        <w:lang w:val="pl-PL" w:eastAsia="en-US" w:bidi="ar-SA"/>
      </w:rPr>
    </w:lvl>
    <w:lvl w:ilvl="2" w:tplc="99B2C826">
      <w:numFmt w:val="bullet"/>
      <w:lvlText w:val="•"/>
      <w:lvlJc w:val="left"/>
      <w:pPr>
        <w:ind w:left="1635" w:hanging="239"/>
      </w:pPr>
      <w:rPr>
        <w:rFonts w:hint="default"/>
        <w:lang w:val="pl-PL" w:eastAsia="en-US" w:bidi="ar-SA"/>
      </w:rPr>
    </w:lvl>
    <w:lvl w:ilvl="3" w:tplc="D1820786">
      <w:numFmt w:val="bullet"/>
      <w:lvlText w:val="•"/>
      <w:lvlJc w:val="left"/>
      <w:pPr>
        <w:ind w:left="2671" w:hanging="239"/>
      </w:pPr>
      <w:rPr>
        <w:rFonts w:hint="default"/>
        <w:lang w:val="pl-PL" w:eastAsia="en-US" w:bidi="ar-SA"/>
      </w:rPr>
    </w:lvl>
    <w:lvl w:ilvl="4" w:tplc="0A9EB728">
      <w:numFmt w:val="bullet"/>
      <w:lvlText w:val="•"/>
      <w:lvlJc w:val="left"/>
      <w:pPr>
        <w:ind w:left="3707" w:hanging="239"/>
      </w:pPr>
      <w:rPr>
        <w:rFonts w:hint="default"/>
        <w:lang w:val="pl-PL" w:eastAsia="en-US" w:bidi="ar-SA"/>
      </w:rPr>
    </w:lvl>
    <w:lvl w:ilvl="5" w:tplc="F99EA6EC">
      <w:numFmt w:val="bullet"/>
      <w:lvlText w:val="•"/>
      <w:lvlJc w:val="left"/>
      <w:pPr>
        <w:ind w:left="4743" w:hanging="239"/>
      </w:pPr>
      <w:rPr>
        <w:rFonts w:hint="default"/>
        <w:lang w:val="pl-PL" w:eastAsia="en-US" w:bidi="ar-SA"/>
      </w:rPr>
    </w:lvl>
    <w:lvl w:ilvl="6" w:tplc="1F0EDAAC">
      <w:numFmt w:val="bullet"/>
      <w:lvlText w:val="•"/>
      <w:lvlJc w:val="left"/>
      <w:pPr>
        <w:ind w:left="5778" w:hanging="239"/>
      </w:pPr>
      <w:rPr>
        <w:rFonts w:hint="default"/>
        <w:lang w:val="pl-PL" w:eastAsia="en-US" w:bidi="ar-SA"/>
      </w:rPr>
    </w:lvl>
    <w:lvl w:ilvl="7" w:tplc="BB32F30E">
      <w:numFmt w:val="bullet"/>
      <w:lvlText w:val="•"/>
      <w:lvlJc w:val="left"/>
      <w:pPr>
        <w:ind w:left="6814" w:hanging="239"/>
      </w:pPr>
      <w:rPr>
        <w:rFonts w:hint="default"/>
        <w:lang w:val="pl-PL" w:eastAsia="en-US" w:bidi="ar-SA"/>
      </w:rPr>
    </w:lvl>
    <w:lvl w:ilvl="8" w:tplc="2474EB52">
      <w:numFmt w:val="bullet"/>
      <w:lvlText w:val="•"/>
      <w:lvlJc w:val="left"/>
      <w:pPr>
        <w:ind w:left="7850" w:hanging="239"/>
      </w:pPr>
      <w:rPr>
        <w:rFonts w:hint="default"/>
        <w:lang w:val="pl-PL" w:eastAsia="en-US" w:bidi="ar-SA"/>
      </w:rPr>
    </w:lvl>
  </w:abstractNum>
  <w:abstractNum w:abstractNumId="186" w15:restartNumberingAfterBreak="0">
    <w:nsid w:val="70827B9C"/>
    <w:multiLevelType w:val="hybridMultilevel"/>
    <w:tmpl w:val="D6065D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15D601C"/>
    <w:multiLevelType w:val="hybridMultilevel"/>
    <w:tmpl w:val="AE6E20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17C00E4"/>
    <w:multiLevelType w:val="hybridMultilevel"/>
    <w:tmpl w:val="9D70599E"/>
    <w:lvl w:ilvl="0" w:tplc="794CC83E">
      <w:start w:val="2"/>
      <w:numFmt w:val="decimal"/>
      <w:lvlText w:val="%1."/>
      <w:lvlJc w:val="left"/>
      <w:pPr>
        <w:ind w:left="588" w:hanging="220"/>
      </w:pPr>
      <w:rPr>
        <w:rFonts w:ascii="Times New Roman" w:eastAsia="Times New Roman" w:hAnsi="Times New Roman" w:cs="Times New Roman" w:hint="default"/>
        <w:b w:val="0"/>
        <w:bCs w:val="0"/>
        <w:i w:val="0"/>
        <w:iCs w:val="0"/>
        <w:spacing w:val="0"/>
        <w:w w:val="100"/>
        <w:sz w:val="22"/>
        <w:szCs w:val="22"/>
        <w:lang w:val="pl-PL" w:eastAsia="en-US" w:bidi="ar-SA"/>
      </w:rPr>
    </w:lvl>
    <w:lvl w:ilvl="1" w:tplc="9EA4A118">
      <w:start w:val="1"/>
      <w:numFmt w:val="decimal"/>
      <w:lvlText w:val="%2)"/>
      <w:lvlJc w:val="left"/>
      <w:pPr>
        <w:ind w:left="606" w:hanging="239"/>
      </w:pPr>
      <w:rPr>
        <w:rFonts w:ascii="Times New Roman" w:eastAsia="Times New Roman" w:hAnsi="Times New Roman" w:cs="Times New Roman" w:hint="default"/>
        <w:b w:val="0"/>
        <w:bCs w:val="0"/>
        <w:i w:val="0"/>
        <w:iCs w:val="0"/>
        <w:spacing w:val="0"/>
        <w:w w:val="100"/>
        <w:sz w:val="22"/>
        <w:szCs w:val="22"/>
        <w:lang w:val="pl-PL" w:eastAsia="en-US" w:bidi="ar-SA"/>
      </w:rPr>
    </w:lvl>
    <w:lvl w:ilvl="2" w:tplc="C2D28184">
      <w:numFmt w:val="bullet"/>
      <w:lvlText w:val="•"/>
      <w:lvlJc w:val="left"/>
      <w:pPr>
        <w:ind w:left="1635" w:hanging="239"/>
      </w:pPr>
      <w:rPr>
        <w:rFonts w:hint="default"/>
        <w:lang w:val="pl-PL" w:eastAsia="en-US" w:bidi="ar-SA"/>
      </w:rPr>
    </w:lvl>
    <w:lvl w:ilvl="3" w:tplc="44549AB4">
      <w:numFmt w:val="bullet"/>
      <w:lvlText w:val="•"/>
      <w:lvlJc w:val="left"/>
      <w:pPr>
        <w:ind w:left="2671" w:hanging="239"/>
      </w:pPr>
      <w:rPr>
        <w:rFonts w:hint="default"/>
        <w:lang w:val="pl-PL" w:eastAsia="en-US" w:bidi="ar-SA"/>
      </w:rPr>
    </w:lvl>
    <w:lvl w:ilvl="4" w:tplc="76F61EDE">
      <w:numFmt w:val="bullet"/>
      <w:lvlText w:val="•"/>
      <w:lvlJc w:val="left"/>
      <w:pPr>
        <w:ind w:left="3707" w:hanging="239"/>
      </w:pPr>
      <w:rPr>
        <w:rFonts w:hint="default"/>
        <w:lang w:val="pl-PL" w:eastAsia="en-US" w:bidi="ar-SA"/>
      </w:rPr>
    </w:lvl>
    <w:lvl w:ilvl="5" w:tplc="A0404788">
      <w:numFmt w:val="bullet"/>
      <w:lvlText w:val="•"/>
      <w:lvlJc w:val="left"/>
      <w:pPr>
        <w:ind w:left="4743" w:hanging="239"/>
      </w:pPr>
      <w:rPr>
        <w:rFonts w:hint="default"/>
        <w:lang w:val="pl-PL" w:eastAsia="en-US" w:bidi="ar-SA"/>
      </w:rPr>
    </w:lvl>
    <w:lvl w:ilvl="6" w:tplc="B488502E">
      <w:numFmt w:val="bullet"/>
      <w:lvlText w:val="•"/>
      <w:lvlJc w:val="left"/>
      <w:pPr>
        <w:ind w:left="5778" w:hanging="239"/>
      </w:pPr>
      <w:rPr>
        <w:rFonts w:hint="default"/>
        <w:lang w:val="pl-PL" w:eastAsia="en-US" w:bidi="ar-SA"/>
      </w:rPr>
    </w:lvl>
    <w:lvl w:ilvl="7" w:tplc="597AF7EC">
      <w:numFmt w:val="bullet"/>
      <w:lvlText w:val="•"/>
      <w:lvlJc w:val="left"/>
      <w:pPr>
        <w:ind w:left="6814" w:hanging="239"/>
      </w:pPr>
      <w:rPr>
        <w:rFonts w:hint="default"/>
        <w:lang w:val="pl-PL" w:eastAsia="en-US" w:bidi="ar-SA"/>
      </w:rPr>
    </w:lvl>
    <w:lvl w:ilvl="8" w:tplc="B24E0570">
      <w:numFmt w:val="bullet"/>
      <w:lvlText w:val="•"/>
      <w:lvlJc w:val="left"/>
      <w:pPr>
        <w:ind w:left="7850" w:hanging="239"/>
      </w:pPr>
      <w:rPr>
        <w:rFonts w:hint="default"/>
        <w:lang w:val="pl-PL" w:eastAsia="en-US" w:bidi="ar-SA"/>
      </w:rPr>
    </w:lvl>
  </w:abstractNum>
  <w:abstractNum w:abstractNumId="189" w15:restartNumberingAfterBreak="0">
    <w:nsid w:val="722D680D"/>
    <w:multiLevelType w:val="hybridMultilevel"/>
    <w:tmpl w:val="EF4E0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39313B3"/>
    <w:multiLevelType w:val="hybridMultilevel"/>
    <w:tmpl w:val="E6AE30B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1" w15:restartNumberingAfterBreak="0">
    <w:nsid w:val="74400CDC"/>
    <w:multiLevelType w:val="hybridMultilevel"/>
    <w:tmpl w:val="081C5EB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592411B"/>
    <w:multiLevelType w:val="hybridMultilevel"/>
    <w:tmpl w:val="A5C4CC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890713E"/>
    <w:multiLevelType w:val="hybridMultilevel"/>
    <w:tmpl w:val="99B65BAE"/>
    <w:lvl w:ilvl="0" w:tplc="04150011">
      <w:start w:val="1"/>
      <w:numFmt w:val="decimal"/>
      <w:lvlText w:val="%1)"/>
      <w:lvlJc w:val="left"/>
      <w:rPr>
        <w:b w:val="0"/>
      </w:r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194" w15:restartNumberingAfterBreak="0">
    <w:nsid w:val="7AC81665"/>
    <w:multiLevelType w:val="hybridMultilevel"/>
    <w:tmpl w:val="3C2853DE"/>
    <w:lvl w:ilvl="0" w:tplc="0415000F">
      <w:start w:val="1"/>
      <w:numFmt w:val="decimal"/>
      <w:lvlText w:val="%1."/>
      <w:lvlJc w:val="left"/>
      <w:pPr>
        <w:ind w:left="720" w:hanging="360"/>
      </w:pPr>
      <w:rPr>
        <w:rFonts w:hint="default"/>
        <w:b w:val="0"/>
      </w:rPr>
    </w:lvl>
    <w:lvl w:ilvl="1" w:tplc="A43AB774">
      <w:start w:val="1"/>
      <w:numFmt w:val="decimal"/>
      <w:lvlText w:val="%2)"/>
      <w:lvlJc w:val="left"/>
      <w:pPr>
        <w:ind w:left="1353"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B8E5794"/>
    <w:multiLevelType w:val="hybridMultilevel"/>
    <w:tmpl w:val="13585D7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C2A25A8"/>
    <w:multiLevelType w:val="hybridMultilevel"/>
    <w:tmpl w:val="BBAEA1E2"/>
    <w:lvl w:ilvl="0" w:tplc="FFFFFFFF">
      <w:start w:val="7"/>
      <w:numFmt w:val="decimal"/>
      <w:lvlText w:val="%1."/>
      <w:lvlJc w:val="left"/>
    </w:lvl>
    <w:lvl w:ilvl="1" w:tplc="04150011">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7" w15:restartNumberingAfterBreak="0">
    <w:nsid w:val="7DBE2721"/>
    <w:multiLevelType w:val="hybridMultilevel"/>
    <w:tmpl w:val="CE7628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E0019AA"/>
    <w:multiLevelType w:val="hybridMultilevel"/>
    <w:tmpl w:val="6BE0EC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EB53E36"/>
    <w:multiLevelType w:val="hybridMultilevel"/>
    <w:tmpl w:val="B44A0BA4"/>
    <w:lvl w:ilvl="0" w:tplc="BA7834B0">
      <w:start w:val="2"/>
      <w:numFmt w:val="decimal"/>
      <w:lvlText w:val="%1."/>
      <w:lvlJc w:val="left"/>
      <w:pPr>
        <w:ind w:left="28" w:hanging="220"/>
        <w:jc w:val="right"/>
      </w:pPr>
      <w:rPr>
        <w:rFonts w:ascii="Times New Roman" w:eastAsia="Times New Roman" w:hAnsi="Times New Roman" w:cs="Times New Roman" w:hint="default"/>
        <w:b w:val="0"/>
        <w:bCs w:val="0"/>
        <w:i w:val="0"/>
        <w:iCs w:val="0"/>
        <w:spacing w:val="0"/>
        <w:w w:val="100"/>
        <w:sz w:val="22"/>
        <w:szCs w:val="22"/>
        <w:lang w:val="pl-PL" w:eastAsia="en-US" w:bidi="ar-SA"/>
      </w:rPr>
    </w:lvl>
    <w:lvl w:ilvl="1" w:tplc="04150011">
      <w:start w:val="1"/>
      <w:numFmt w:val="decimal"/>
      <w:lvlText w:val="%2)"/>
      <w:lvlJc w:val="left"/>
      <w:pPr>
        <w:ind w:left="28" w:hanging="239"/>
      </w:pPr>
      <w:rPr>
        <w:rFonts w:hint="default"/>
        <w:b w:val="0"/>
        <w:bCs w:val="0"/>
        <w:i w:val="0"/>
        <w:iCs w:val="0"/>
        <w:spacing w:val="0"/>
        <w:w w:val="100"/>
        <w:sz w:val="22"/>
        <w:szCs w:val="22"/>
        <w:lang w:val="pl-PL" w:eastAsia="en-US" w:bidi="ar-SA"/>
      </w:rPr>
    </w:lvl>
    <w:lvl w:ilvl="2" w:tplc="18C6C16A">
      <w:numFmt w:val="bullet"/>
      <w:lvlText w:val="•"/>
      <w:lvlJc w:val="left"/>
      <w:pPr>
        <w:ind w:left="2000" w:hanging="239"/>
      </w:pPr>
      <w:rPr>
        <w:rFonts w:hint="default"/>
        <w:lang w:val="pl-PL" w:eastAsia="en-US" w:bidi="ar-SA"/>
      </w:rPr>
    </w:lvl>
    <w:lvl w:ilvl="3" w:tplc="723E37D6">
      <w:numFmt w:val="bullet"/>
      <w:lvlText w:val="•"/>
      <w:lvlJc w:val="left"/>
      <w:pPr>
        <w:ind w:left="2990" w:hanging="239"/>
      </w:pPr>
      <w:rPr>
        <w:rFonts w:hint="default"/>
        <w:lang w:val="pl-PL" w:eastAsia="en-US" w:bidi="ar-SA"/>
      </w:rPr>
    </w:lvl>
    <w:lvl w:ilvl="4" w:tplc="6D222C7A">
      <w:numFmt w:val="bullet"/>
      <w:lvlText w:val="•"/>
      <w:lvlJc w:val="left"/>
      <w:pPr>
        <w:ind w:left="3980" w:hanging="239"/>
      </w:pPr>
      <w:rPr>
        <w:rFonts w:hint="default"/>
        <w:lang w:val="pl-PL" w:eastAsia="en-US" w:bidi="ar-SA"/>
      </w:rPr>
    </w:lvl>
    <w:lvl w:ilvl="5" w:tplc="D0864E6A">
      <w:numFmt w:val="bullet"/>
      <w:lvlText w:val="•"/>
      <w:lvlJc w:val="left"/>
      <w:pPr>
        <w:ind w:left="4971" w:hanging="239"/>
      </w:pPr>
      <w:rPr>
        <w:rFonts w:hint="default"/>
        <w:lang w:val="pl-PL" w:eastAsia="en-US" w:bidi="ar-SA"/>
      </w:rPr>
    </w:lvl>
    <w:lvl w:ilvl="6" w:tplc="90883F32">
      <w:numFmt w:val="bullet"/>
      <w:lvlText w:val="•"/>
      <w:lvlJc w:val="left"/>
      <w:pPr>
        <w:ind w:left="5961" w:hanging="239"/>
      </w:pPr>
      <w:rPr>
        <w:rFonts w:hint="default"/>
        <w:lang w:val="pl-PL" w:eastAsia="en-US" w:bidi="ar-SA"/>
      </w:rPr>
    </w:lvl>
    <w:lvl w:ilvl="7" w:tplc="D04ED6F6">
      <w:numFmt w:val="bullet"/>
      <w:lvlText w:val="•"/>
      <w:lvlJc w:val="left"/>
      <w:pPr>
        <w:ind w:left="6951" w:hanging="239"/>
      </w:pPr>
      <w:rPr>
        <w:rFonts w:hint="default"/>
        <w:lang w:val="pl-PL" w:eastAsia="en-US" w:bidi="ar-SA"/>
      </w:rPr>
    </w:lvl>
    <w:lvl w:ilvl="8" w:tplc="23EA17E4">
      <w:numFmt w:val="bullet"/>
      <w:lvlText w:val="•"/>
      <w:lvlJc w:val="left"/>
      <w:pPr>
        <w:ind w:left="7941" w:hanging="239"/>
      </w:pPr>
      <w:rPr>
        <w:rFonts w:hint="default"/>
        <w:lang w:val="pl-PL" w:eastAsia="en-US" w:bidi="ar-SA"/>
      </w:rPr>
    </w:lvl>
  </w:abstractNum>
  <w:abstractNum w:abstractNumId="200" w15:restartNumberingAfterBreak="0">
    <w:nsid w:val="7FA12414"/>
    <w:multiLevelType w:val="hybridMultilevel"/>
    <w:tmpl w:val="F83CC9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2325957">
    <w:abstractNumId w:val="0"/>
  </w:num>
  <w:num w:numId="2" w16cid:durableId="1407655311">
    <w:abstractNumId w:val="1"/>
  </w:num>
  <w:num w:numId="3" w16cid:durableId="1689722177">
    <w:abstractNumId w:val="2"/>
  </w:num>
  <w:num w:numId="4" w16cid:durableId="2032140601">
    <w:abstractNumId w:val="3"/>
  </w:num>
  <w:num w:numId="5" w16cid:durableId="134297292">
    <w:abstractNumId w:val="4"/>
  </w:num>
  <w:num w:numId="6" w16cid:durableId="29112662">
    <w:abstractNumId w:val="5"/>
  </w:num>
  <w:num w:numId="7" w16cid:durableId="781265192">
    <w:abstractNumId w:val="6"/>
  </w:num>
  <w:num w:numId="8" w16cid:durableId="197394902">
    <w:abstractNumId w:val="7"/>
  </w:num>
  <w:num w:numId="9" w16cid:durableId="740950072">
    <w:abstractNumId w:val="8"/>
  </w:num>
  <w:num w:numId="10" w16cid:durableId="1180051287">
    <w:abstractNumId w:val="9"/>
  </w:num>
  <w:num w:numId="11" w16cid:durableId="229072964">
    <w:abstractNumId w:val="10"/>
  </w:num>
  <w:num w:numId="12" w16cid:durableId="413429878">
    <w:abstractNumId w:val="11"/>
  </w:num>
  <w:num w:numId="13" w16cid:durableId="1456674634">
    <w:abstractNumId w:val="12"/>
  </w:num>
  <w:num w:numId="14" w16cid:durableId="1320692939">
    <w:abstractNumId w:val="13"/>
  </w:num>
  <w:num w:numId="15" w16cid:durableId="510722130">
    <w:abstractNumId w:val="14"/>
  </w:num>
  <w:num w:numId="16" w16cid:durableId="2036493501">
    <w:abstractNumId w:val="15"/>
  </w:num>
  <w:num w:numId="17" w16cid:durableId="475144564">
    <w:abstractNumId w:val="16"/>
  </w:num>
  <w:num w:numId="18" w16cid:durableId="1031418720">
    <w:abstractNumId w:val="17"/>
  </w:num>
  <w:num w:numId="19" w16cid:durableId="49505836">
    <w:abstractNumId w:val="18"/>
  </w:num>
  <w:num w:numId="20" w16cid:durableId="1754424364">
    <w:abstractNumId w:val="19"/>
  </w:num>
  <w:num w:numId="21" w16cid:durableId="1904290178">
    <w:abstractNumId w:val="20"/>
  </w:num>
  <w:num w:numId="22" w16cid:durableId="859395381">
    <w:abstractNumId w:val="21"/>
  </w:num>
  <w:num w:numId="23" w16cid:durableId="823006583">
    <w:abstractNumId w:val="22"/>
  </w:num>
  <w:num w:numId="24" w16cid:durableId="561139409">
    <w:abstractNumId w:val="23"/>
  </w:num>
  <w:num w:numId="25" w16cid:durableId="181091246">
    <w:abstractNumId w:val="24"/>
  </w:num>
  <w:num w:numId="26" w16cid:durableId="1152525534">
    <w:abstractNumId w:val="188"/>
  </w:num>
  <w:num w:numId="27" w16cid:durableId="1051344303">
    <w:abstractNumId w:val="185"/>
  </w:num>
  <w:num w:numId="28" w16cid:durableId="77022777">
    <w:abstractNumId w:val="199"/>
  </w:num>
  <w:num w:numId="29" w16cid:durableId="337656041">
    <w:abstractNumId w:val="77"/>
  </w:num>
  <w:num w:numId="30" w16cid:durableId="351419576">
    <w:abstractNumId w:val="25"/>
  </w:num>
  <w:num w:numId="31" w16cid:durableId="884103718">
    <w:abstractNumId w:val="26"/>
  </w:num>
  <w:num w:numId="32" w16cid:durableId="915407776">
    <w:abstractNumId w:val="27"/>
  </w:num>
  <w:num w:numId="33" w16cid:durableId="297689463">
    <w:abstractNumId w:val="28"/>
  </w:num>
  <w:num w:numId="34" w16cid:durableId="614681681">
    <w:abstractNumId w:val="29"/>
  </w:num>
  <w:num w:numId="35" w16cid:durableId="864095696">
    <w:abstractNumId w:val="30"/>
  </w:num>
  <w:num w:numId="36" w16cid:durableId="672493461">
    <w:abstractNumId w:val="31"/>
  </w:num>
  <w:num w:numId="37" w16cid:durableId="911935505">
    <w:abstractNumId w:val="32"/>
  </w:num>
  <w:num w:numId="38" w16cid:durableId="1100298599">
    <w:abstractNumId w:val="33"/>
  </w:num>
  <w:num w:numId="39" w16cid:durableId="1306356712">
    <w:abstractNumId w:val="34"/>
  </w:num>
  <w:num w:numId="40" w16cid:durableId="391195004">
    <w:abstractNumId w:val="35"/>
  </w:num>
  <w:num w:numId="41" w16cid:durableId="1347751337">
    <w:abstractNumId w:val="36"/>
  </w:num>
  <w:num w:numId="42" w16cid:durableId="585261005">
    <w:abstractNumId w:val="37"/>
  </w:num>
  <w:num w:numId="43" w16cid:durableId="140970433">
    <w:abstractNumId w:val="38"/>
  </w:num>
  <w:num w:numId="44" w16cid:durableId="2013944528">
    <w:abstractNumId w:val="39"/>
  </w:num>
  <w:num w:numId="45" w16cid:durableId="1334339894">
    <w:abstractNumId w:val="40"/>
  </w:num>
  <w:num w:numId="46" w16cid:durableId="971133207">
    <w:abstractNumId w:val="41"/>
  </w:num>
  <w:num w:numId="47" w16cid:durableId="1097292790">
    <w:abstractNumId w:val="42"/>
  </w:num>
  <w:num w:numId="48" w16cid:durableId="1197305692">
    <w:abstractNumId w:val="43"/>
  </w:num>
  <w:num w:numId="49" w16cid:durableId="1449932854">
    <w:abstractNumId w:val="44"/>
  </w:num>
  <w:num w:numId="50" w16cid:durableId="1822382744">
    <w:abstractNumId w:val="45"/>
  </w:num>
  <w:num w:numId="51" w16cid:durableId="1783457172">
    <w:abstractNumId w:val="46"/>
  </w:num>
  <w:num w:numId="52" w16cid:durableId="1033379382">
    <w:abstractNumId w:val="47"/>
  </w:num>
  <w:num w:numId="53" w16cid:durableId="1505630787">
    <w:abstractNumId w:val="48"/>
  </w:num>
  <w:num w:numId="54" w16cid:durableId="1378044549">
    <w:abstractNumId w:val="49"/>
  </w:num>
  <w:num w:numId="55" w16cid:durableId="1169826041">
    <w:abstractNumId w:val="50"/>
  </w:num>
  <w:num w:numId="56" w16cid:durableId="290786479">
    <w:abstractNumId w:val="51"/>
  </w:num>
  <w:num w:numId="57" w16cid:durableId="64376604">
    <w:abstractNumId w:val="52"/>
  </w:num>
  <w:num w:numId="58" w16cid:durableId="908153576">
    <w:abstractNumId w:val="53"/>
  </w:num>
  <w:num w:numId="59" w16cid:durableId="1607037725">
    <w:abstractNumId w:val="54"/>
  </w:num>
  <w:num w:numId="60" w16cid:durableId="1653676148">
    <w:abstractNumId w:val="55"/>
  </w:num>
  <w:num w:numId="61" w16cid:durableId="1089621565">
    <w:abstractNumId w:val="56"/>
  </w:num>
  <w:num w:numId="62" w16cid:durableId="222764126">
    <w:abstractNumId w:val="57"/>
  </w:num>
  <w:num w:numId="63" w16cid:durableId="1622414326">
    <w:abstractNumId w:val="58"/>
  </w:num>
  <w:num w:numId="64" w16cid:durableId="171650596">
    <w:abstractNumId w:val="59"/>
  </w:num>
  <w:num w:numId="65" w16cid:durableId="685595205">
    <w:abstractNumId w:val="60"/>
  </w:num>
  <w:num w:numId="66" w16cid:durableId="2045208223">
    <w:abstractNumId w:val="61"/>
  </w:num>
  <w:num w:numId="67" w16cid:durableId="1961109264">
    <w:abstractNumId w:val="62"/>
  </w:num>
  <w:num w:numId="68" w16cid:durableId="75791955">
    <w:abstractNumId w:val="63"/>
  </w:num>
  <w:num w:numId="69" w16cid:durableId="1182863327">
    <w:abstractNumId w:val="64"/>
  </w:num>
  <w:num w:numId="70" w16cid:durableId="1333603456">
    <w:abstractNumId w:val="65"/>
  </w:num>
  <w:num w:numId="71" w16cid:durableId="1259097533">
    <w:abstractNumId w:val="81"/>
  </w:num>
  <w:num w:numId="72" w16cid:durableId="1518958240">
    <w:abstractNumId w:val="127"/>
  </w:num>
  <w:num w:numId="73" w16cid:durableId="2046824927">
    <w:abstractNumId w:val="91"/>
  </w:num>
  <w:num w:numId="74" w16cid:durableId="123357492">
    <w:abstractNumId w:val="86"/>
  </w:num>
  <w:num w:numId="75" w16cid:durableId="166946931">
    <w:abstractNumId w:val="150"/>
  </w:num>
  <w:num w:numId="76" w16cid:durableId="466360351">
    <w:abstractNumId w:val="79"/>
  </w:num>
  <w:num w:numId="77" w16cid:durableId="162850982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0095712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091529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161547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2508313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050053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8504964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392119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1866643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409516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594825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566773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7804334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1004669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472029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87121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153202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575272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2564249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877105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6865469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7969753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3407935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5981242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0231123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470697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581561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408012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9006272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611097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759894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7639163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379464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6349640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1534159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349132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5396714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497154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010736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52286406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7534240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520582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43243135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6414187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726459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76807112">
    <w:abstractNumId w:val="123"/>
  </w:num>
  <w:num w:numId="123" w16cid:durableId="1376855596">
    <w:abstractNumId w:val="118"/>
  </w:num>
  <w:num w:numId="124" w16cid:durableId="461075897">
    <w:abstractNumId w:val="168"/>
  </w:num>
  <w:num w:numId="125" w16cid:durableId="659390214">
    <w:abstractNumId w:val="170"/>
  </w:num>
  <w:num w:numId="126" w16cid:durableId="2053730083">
    <w:abstractNumId w:val="103"/>
  </w:num>
  <w:num w:numId="127" w16cid:durableId="798187582">
    <w:abstractNumId w:val="178"/>
  </w:num>
  <w:num w:numId="128" w16cid:durableId="91050321">
    <w:abstractNumId w:val="110"/>
  </w:num>
  <w:num w:numId="129" w16cid:durableId="1111313896">
    <w:abstractNumId w:val="84"/>
  </w:num>
  <w:num w:numId="130" w16cid:durableId="902302409">
    <w:abstractNumId w:val="181"/>
  </w:num>
  <w:num w:numId="131" w16cid:durableId="232545977">
    <w:abstractNumId w:val="197"/>
  </w:num>
  <w:num w:numId="132" w16cid:durableId="1792434850">
    <w:abstractNumId w:val="133"/>
  </w:num>
  <w:num w:numId="133" w16cid:durableId="1965040101">
    <w:abstractNumId w:val="189"/>
  </w:num>
  <w:num w:numId="134" w16cid:durableId="533152975">
    <w:abstractNumId w:val="162"/>
  </w:num>
  <w:num w:numId="135" w16cid:durableId="1237398925">
    <w:abstractNumId w:val="174"/>
  </w:num>
  <w:num w:numId="136" w16cid:durableId="1720519155">
    <w:abstractNumId w:val="114"/>
  </w:num>
  <w:num w:numId="137" w16cid:durableId="1867672084">
    <w:abstractNumId w:val="175"/>
  </w:num>
  <w:num w:numId="138" w16cid:durableId="129397679">
    <w:abstractNumId w:val="115"/>
  </w:num>
  <w:num w:numId="139" w16cid:durableId="998770368">
    <w:abstractNumId w:val="128"/>
  </w:num>
  <w:num w:numId="140" w16cid:durableId="1234857555">
    <w:abstractNumId w:val="137"/>
  </w:num>
  <w:num w:numId="141" w16cid:durableId="1351494388">
    <w:abstractNumId w:val="176"/>
  </w:num>
  <w:num w:numId="142" w16cid:durableId="1643541813">
    <w:abstractNumId w:val="122"/>
  </w:num>
  <w:num w:numId="143" w16cid:durableId="522747767">
    <w:abstractNumId w:val="179"/>
  </w:num>
  <w:num w:numId="144" w16cid:durableId="1069352228">
    <w:abstractNumId w:val="107"/>
  </w:num>
  <w:num w:numId="145" w16cid:durableId="871457047">
    <w:abstractNumId w:val="166"/>
  </w:num>
  <w:num w:numId="146" w16cid:durableId="759181223">
    <w:abstractNumId w:val="200"/>
  </w:num>
  <w:num w:numId="147" w16cid:durableId="488057899">
    <w:abstractNumId w:val="161"/>
  </w:num>
  <w:num w:numId="148" w16cid:durableId="2057701680">
    <w:abstractNumId w:val="105"/>
  </w:num>
  <w:num w:numId="149" w16cid:durableId="154954650">
    <w:abstractNumId w:val="183"/>
  </w:num>
  <w:num w:numId="150" w16cid:durableId="1451893327">
    <w:abstractNumId w:val="139"/>
  </w:num>
  <w:num w:numId="151" w16cid:durableId="1017389653">
    <w:abstractNumId w:val="135"/>
  </w:num>
  <w:num w:numId="152" w16cid:durableId="828325966">
    <w:abstractNumId w:val="149"/>
  </w:num>
  <w:num w:numId="153" w16cid:durableId="1285651719">
    <w:abstractNumId w:val="138"/>
  </w:num>
  <w:num w:numId="154" w16cid:durableId="736441137">
    <w:abstractNumId w:val="104"/>
  </w:num>
  <w:num w:numId="155" w16cid:durableId="708535338">
    <w:abstractNumId w:val="145"/>
  </w:num>
  <w:num w:numId="156" w16cid:durableId="1209219019">
    <w:abstractNumId w:val="157"/>
  </w:num>
  <w:num w:numId="157" w16cid:durableId="2036924424">
    <w:abstractNumId w:val="131"/>
  </w:num>
  <w:num w:numId="158" w16cid:durableId="2007510327">
    <w:abstractNumId w:val="97"/>
  </w:num>
  <w:num w:numId="159" w16cid:durableId="857351183">
    <w:abstractNumId w:val="187"/>
  </w:num>
  <w:num w:numId="160" w16cid:durableId="121920150">
    <w:abstractNumId w:val="80"/>
  </w:num>
  <w:num w:numId="161" w16cid:durableId="2086103350">
    <w:abstractNumId w:val="87"/>
  </w:num>
  <w:num w:numId="162" w16cid:durableId="1153791991">
    <w:abstractNumId w:val="192"/>
  </w:num>
  <w:num w:numId="163" w16cid:durableId="1564868787">
    <w:abstractNumId w:val="89"/>
  </w:num>
  <w:num w:numId="164" w16cid:durableId="639698192">
    <w:abstractNumId w:val="66"/>
  </w:num>
  <w:num w:numId="165" w16cid:durableId="291331022">
    <w:abstractNumId w:val="167"/>
  </w:num>
  <w:num w:numId="166" w16cid:durableId="1357535860">
    <w:abstractNumId w:val="153"/>
  </w:num>
  <w:num w:numId="167" w16cid:durableId="61294704">
    <w:abstractNumId w:val="113"/>
  </w:num>
  <w:num w:numId="168" w16cid:durableId="938831170">
    <w:abstractNumId w:val="95"/>
  </w:num>
  <w:num w:numId="169" w16cid:durableId="1044597388">
    <w:abstractNumId w:val="101"/>
  </w:num>
  <w:num w:numId="170" w16cid:durableId="1703752034">
    <w:abstractNumId w:val="119"/>
  </w:num>
  <w:num w:numId="171" w16cid:durableId="1580019543">
    <w:abstractNumId w:val="143"/>
  </w:num>
  <w:num w:numId="172" w16cid:durableId="464398621">
    <w:abstractNumId w:val="196"/>
  </w:num>
  <w:num w:numId="173" w16cid:durableId="235822606">
    <w:abstractNumId w:val="129"/>
  </w:num>
  <w:num w:numId="174" w16cid:durableId="807941604">
    <w:abstractNumId w:val="177"/>
  </w:num>
  <w:num w:numId="175" w16cid:durableId="21828277">
    <w:abstractNumId w:val="96"/>
  </w:num>
  <w:num w:numId="176" w16cid:durableId="446392561">
    <w:abstractNumId w:val="73"/>
  </w:num>
  <w:num w:numId="177" w16cid:durableId="993878571">
    <w:abstractNumId w:val="82"/>
  </w:num>
  <w:num w:numId="178" w16cid:durableId="455950313">
    <w:abstractNumId w:val="152"/>
  </w:num>
  <w:num w:numId="179" w16cid:durableId="561449408">
    <w:abstractNumId w:val="142"/>
  </w:num>
  <w:num w:numId="180" w16cid:durableId="596132085">
    <w:abstractNumId w:val="124"/>
  </w:num>
  <w:num w:numId="181" w16cid:durableId="629284370">
    <w:abstractNumId w:val="88"/>
  </w:num>
  <w:num w:numId="182" w16cid:durableId="2009482856">
    <w:abstractNumId w:val="194"/>
  </w:num>
  <w:num w:numId="183" w16cid:durableId="1955400441">
    <w:abstractNumId w:val="126"/>
  </w:num>
  <w:num w:numId="184" w16cid:durableId="511722083">
    <w:abstractNumId w:val="69"/>
  </w:num>
  <w:num w:numId="185" w16cid:durableId="602230808">
    <w:abstractNumId w:val="130"/>
  </w:num>
  <w:num w:numId="186" w16cid:durableId="290599157">
    <w:abstractNumId w:val="160"/>
  </w:num>
  <w:num w:numId="187" w16cid:durableId="393238952">
    <w:abstractNumId w:val="169"/>
  </w:num>
  <w:num w:numId="188" w16cid:durableId="578028295">
    <w:abstractNumId w:val="125"/>
  </w:num>
  <w:num w:numId="189" w16cid:durableId="317074868">
    <w:abstractNumId w:val="94"/>
  </w:num>
  <w:num w:numId="190" w16cid:durableId="1273435041">
    <w:abstractNumId w:val="165"/>
  </w:num>
  <w:num w:numId="191" w16cid:durableId="1030109560">
    <w:abstractNumId w:val="100"/>
  </w:num>
  <w:num w:numId="192" w16cid:durableId="634718536">
    <w:abstractNumId w:val="193"/>
  </w:num>
  <w:num w:numId="193" w16cid:durableId="1928685851">
    <w:abstractNumId w:val="98"/>
  </w:num>
  <w:num w:numId="194" w16cid:durableId="2003925979">
    <w:abstractNumId w:val="117"/>
  </w:num>
  <w:num w:numId="195" w16cid:durableId="1368020521">
    <w:abstractNumId w:val="78"/>
  </w:num>
  <w:num w:numId="196" w16cid:durableId="1477642896">
    <w:abstractNumId w:val="92"/>
  </w:num>
  <w:num w:numId="197" w16cid:durableId="1518881292">
    <w:abstractNumId w:val="108"/>
  </w:num>
  <w:num w:numId="198" w16cid:durableId="631329727">
    <w:abstractNumId w:val="154"/>
  </w:num>
  <w:num w:numId="199" w16cid:durableId="989602776">
    <w:abstractNumId w:val="148"/>
  </w:num>
  <w:num w:numId="200" w16cid:durableId="474185392">
    <w:abstractNumId w:val="83"/>
  </w:num>
  <w:num w:numId="201" w16cid:durableId="1188519668">
    <w:abstractNumId w:val="109"/>
  </w:num>
  <w:num w:numId="202" w16cid:durableId="1688678444">
    <w:abstractNumId w:val="147"/>
  </w:num>
  <w:num w:numId="203" w16cid:durableId="1063256660">
    <w:abstractNumId w:val="172"/>
  </w:num>
  <w:num w:numId="204" w16cid:durableId="930430293">
    <w:abstractNumId w:val="159"/>
  </w:num>
  <w:num w:numId="205" w16cid:durableId="249000179">
    <w:abstractNumId w:val="186"/>
  </w:num>
  <w:num w:numId="206" w16cid:durableId="2007857295">
    <w:abstractNumId w:val="191"/>
  </w:num>
  <w:num w:numId="207" w16cid:durableId="1192109878">
    <w:abstractNumId w:val="102"/>
  </w:num>
  <w:num w:numId="208" w16cid:durableId="1091193652">
    <w:abstractNumId w:val="190"/>
  </w:num>
  <w:num w:numId="209" w16cid:durableId="1976715271">
    <w:abstractNumId w:val="184"/>
  </w:num>
  <w:num w:numId="210" w16cid:durableId="1408768108">
    <w:abstractNumId w:val="173"/>
  </w:num>
  <w:num w:numId="211" w16cid:durableId="14186977">
    <w:abstractNumId w:val="75"/>
  </w:num>
  <w:num w:numId="212" w16cid:durableId="812874332">
    <w:abstractNumId w:val="76"/>
  </w:num>
  <w:num w:numId="213" w16cid:durableId="886918584">
    <w:abstractNumId w:val="134"/>
  </w:num>
  <w:num w:numId="214" w16cid:durableId="447315452">
    <w:abstractNumId w:val="120"/>
  </w:num>
  <w:num w:numId="215" w16cid:durableId="1070737974">
    <w:abstractNumId w:val="136"/>
  </w:num>
  <w:num w:numId="216" w16cid:durableId="1865897757">
    <w:abstractNumId w:val="144"/>
  </w:num>
  <w:num w:numId="217" w16cid:durableId="1640988307">
    <w:abstractNumId w:val="132"/>
  </w:num>
  <w:num w:numId="218" w16cid:durableId="1497381135">
    <w:abstractNumId w:val="72"/>
  </w:num>
  <w:num w:numId="219" w16cid:durableId="1552957669">
    <w:abstractNumId w:val="74"/>
  </w:num>
  <w:num w:numId="220" w16cid:durableId="2144804161">
    <w:abstractNumId w:val="156"/>
  </w:num>
  <w:num w:numId="221" w16cid:durableId="266625895">
    <w:abstractNumId w:val="99"/>
  </w:num>
  <w:num w:numId="222" w16cid:durableId="1976713186">
    <w:abstractNumId w:val="93"/>
  </w:num>
  <w:num w:numId="223" w16cid:durableId="1831864591">
    <w:abstractNumId w:val="141"/>
  </w:num>
  <w:num w:numId="224" w16cid:durableId="767312451">
    <w:abstractNumId w:val="164"/>
  </w:num>
  <w:num w:numId="225" w16cid:durableId="1187871102">
    <w:abstractNumId w:val="116"/>
  </w:num>
  <w:num w:numId="226" w16cid:durableId="1863199613">
    <w:abstractNumId w:val="70"/>
  </w:num>
  <w:num w:numId="227" w16cid:durableId="1917282165">
    <w:abstractNumId w:val="198"/>
  </w:num>
  <w:num w:numId="228" w16cid:durableId="1128163009">
    <w:abstractNumId w:val="140"/>
  </w:num>
  <w:num w:numId="229" w16cid:durableId="100032426">
    <w:abstractNumId w:val="121"/>
  </w:num>
  <w:num w:numId="230" w16cid:durableId="1375695483">
    <w:abstractNumId w:val="71"/>
  </w:num>
  <w:num w:numId="231" w16cid:durableId="1400208036">
    <w:abstractNumId w:val="90"/>
  </w:num>
  <w:num w:numId="232" w16cid:durableId="355159557">
    <w:abstractNumId w:val="182"/>
  </w:num>
  <w:num w:numId="233" w16cid:durableId="539703577">
    <w:abstractNumId w:val="112"/>
  </w:num>
  <w:num w:numId="234" w16cid:durableId="688340025">
    <w:abstractNumId w:val="155"/>
  </w:num>
  <w:num w:numId="235" w16cid:durableId="1213536814">
    <w:abstractNumId w:val="151"/>
  </w:num>
  <w:num w:numId="236" w16cid:durableId="68121415">
    <w:abstractNumId w:val="171"/>
  </w:num>
  <w:num w:numId="237" w16cid:durableId="2135051596">
    <w:abstractNumId w:val="180"/>
  </w:num>
  <w:num w:numId="238" w16cid:durableId="612789193">
    <w:abstractNumId w:val="158"/>
  </w:num>
  <w:num w:numId="239" w16cid:durableId="958490976">
    <w:abstractNumId w:val="163"/>
  </w:num>
  <w:num w:numId="240" w16cid:durableId="1255820097">
    <w:abstractNumId w:val="111"/>
  </w:num>
  <w:num w:numId="241" w16cid:durableId="1682003661">
    <w:abstractNumId w:val="85"/>
  </w:num>
  <w:num w:numId="242" w16cid:durableId="1639607731">
    <w:abstractNumId w:val="195"/>
  </w:num>
  <w:num w:numId="243" w16cid:durableId="1513642335">
    <w:abstractNumId w:val="68"/>
  </w:num>
  <w:num w:numId="244" w16cid:durableId="1522359529">
    <w:abstractNumId w:val="146"/>
  </w:num>
  <w:num w:numId="245" w16cid:durableId="274364477">
    <w:abstractNumId w:val="106"/>
  </w:num>
  <w:num w:numId="246" w16cid:durableId="700932083">
    <w:abstractNumId w:val="67"/>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6F4"/>
    <w:rsid w:val="0000066B"/>
    <w:rsid w:val="00000796"/>
    <w:rsid w:val="00003037"/>
    <w:rsid w:val="000042D8"/>
    <w:rsid w:val="000055A3"/>
    <w:rsid w:val="00007691"/>
    <w:rsid w:val="00011394"/>
    <w:rsid w:val="0001211D"/>
    <w:rsid w:val="00012650"/>
    <w:rsid w:val="000226F9"/>
    <w:rsid w:val="00035E79"/>
    <w:rsid w:val="00037E87"/>
    <w:rsid w:val="00043494"/>
    <w:rsid w:val="000455A4"/>
    <w:rsid w:val="00055430"/>
    <w:rsid w:val="00057E59"/>
    <w:rsid w:val="000630C8"/>
    <w:rsid w:val="0006613C"/>
    <w:rsid w:val="00071320"/>
    <w:rsid w:val="000729CC"/>
    <w:rsid w:val="000735E4"/>
    <w:rsid w:val="0007762C"/>
    <w:rsid w:val="00082E5B"/>
    <w:rsid w:val="00084131"/>
    <w:rsid w:val="00084384"/>
    <w:rsid w:val="000860B4"/>
    <w:rsid w:val="000876A8"/>
    <w:rsid w:val="000A11FE"/>
    <w:rsid w:val="000B50C7"/>
    <w:rsid w:val="000B78BA"/>
    <w:rsid w:val="000C7B27"/>
    <w:rsid w:val="000D5B5A"/>
    <w:rsid w:val="000D6213"/>
    <w:rsid w:val="000E2214"/>
    <w:rsid w:val="000E587B"/>
    <w:rsid w:val="000F16D3"/>
    <w:rsid w:val="000F2A2E"/>
    <w:rsid w:val="000F40C7"/>
    <w:rsid w:val="00123200"/>
    <w:rsid w:val="0012354E"/>
    <w:rsid w:val="00135979"/>
    <w:rsid w:val="0013737F"/>
    <w:rsid w:val="001450EA"/>
    <w:rsid w:val="00151033"/>
    <w:rsid w:val="001521D7"/>
    <w:rsid w:val="00152F52"/>
    <w:rsid w:val="00153B87"/>
    <w:rsid w:val="001651E8"/>
    <w:rsid w:val="001655D0"/>
    <w:rsid w:val="00171AF8"/>
    <w:rsid w:val="001833B7"/>
    <w:rsid w:val="00183DFB"/>
    <w:rsid w:val="00187E1D"/>
    <w:rsid w:val="00196796"/>
    <w:rsid w:val="001A128F"/>
    <w:rsid w:val="001A4A5A"/>
    <w:rsid w:val="001A5A71"/>
    <w:rsid w:val="001B2558"/>
    <w:rsid w:val="001C2629"/>
    <w:rsid w:val="001C2A66"/>
    <w:rsid w:val="001C5DA9"/>
    <w:rsid w:val="001D2F50"/>
    <w:rsid w:val="001E6A6B"/>
    <w:rsid w:val="001E6FBA"/>
    <w:rsid w:val="001F32CC"/>
    <w:rsid w:val="001F6379"/>
    <w:rsid w:val="002132F9"/>
    <w:rsid w:val="00226053"/>
    <w:rsid w:val="00231F99"/>
    <w:rsid w:val="00232870"/>
    <w:rsid w:val="00242889"/>
    <w:rsid w:val="0025088A"/>
    <w:rsid w:val="00254C63"/>
    <w:rsid w:val="00264A10"/>
    <w:rsid w:val="00264C73"/>
    <w:rsid w:val="00270232"/>
    <w:rsid w:val="002712B6"/>
    <w:rsid w:val="00272ADA"/>
    <w:rsid w:val="0028125F"/>
    <w:rsid w:val="0028268C"/>
    <w:rsid w:val="00282AFD"/>
    <w:rsid w:val="00284929"/>
    <w:rsid w:val="002A2A64"/>
    <w:rsid w:val="002A5A96"/>
    <w:rsid w:val="002A65BF"/>
    <w:rsid w:val="002B0DC5"/>
    <w:rsid w:val="002B5EAD"/>
    <w:rsid w:val="002C2A7D"/>
    <w:rsid w:val="002C62A6"/>
    <w:rsid w:val="002D6FE9"/>
    <w:rsid w:val="002D7383"/>
    <w:rsid w:val="002E6B3D"/>
    <w:rsid w:val="002F360E"/>
    <w:rsid w:val="00302A44"/>
    <w:rsid w:val="0030747C"/>
    <w:rsid w:val="00307C1D"/>
    <w:rsid w:val="003173C7"/>
    <w:rsid w:val="00323DBF"/>
    <w:rsid w:val="003246F1"/>
    <w:rsid w:val="0033627E"/>
    <w:rsid w:val="00340203"/>
    <w:rsid w:val="00342082"/>
    <w:rsid w:val="00352886"/>
    <w:rsid w:val="00372287"/>
    <w:rsid w:val="00377D78"/>
    <w:rsid w:val="003801B0"/>
    <w:rsid w:val="003813A1"/>
    <w:rsid w:val="00383602"/>
    <w:rsid w:val="0039048C"/>
    <w:rsid w:val="003945B7"/>
    <w:rsid w:val="003A0773"/>
    <w:rsid w:val="003A475F"/>
    <w:rsid w:val="003A727F"/>
    <w:rsid w:val="003B2B61"/>
    <w:rsid w:val="003B6B28"/>
    <w:rsid w:val="003C22FF"/>
    <w:rsid w:val="003C2DF9"/>
    <w:rsid w:val="003D1209"/>
    <w:rsid w:val="003D4CF4"/>
    <w:rsid w:val="003E4548"/>
    <w:rsid w:val="003F65F7"/>
    <w:rsid w:val="003F7197"/>
    <w:rsid w:val="003F721D"/>
    <w:rsid w:val="00410B08"/>
    <w:rsid w:val="004229A2"/>
    <w:rsid w:val="0042352E"/>
    <w:rsid w:val="00423FA8"/>
    <w:rsid w:val="00425242"/>
    <w:rsid w:val="004318C5"/>
    <w:rsid w:val="00432D63"/>
    <w:rsid w:val="004470BB"/>
    <w:rsid w:val="00455AAC"/>
    <w:rsid w:val="0046050F"/>
    <w:rsid w:val="00465752"/>
    <w:rsid w:val="0047253C"/>
    <w:rsid w:val="00480347"/>
    <w:rsid w:val="0048097B"/>
    <w:rsid w:val="0048174C"/>
    <w:rsid w:val="00482AA5"/>
    <w:rsid w:val="00485FEB"/>
    <w:rsid w:val="004965B5"/>
    <w:rsid w:val="00496CFF"/>
    <w:rsid w:val="004A4F71"/>
    <w:rsid w:val="004B149A"/>
    <w:rsid w:val="004B7109"/>
    <w:rsid w:val="004C4172"/>
    <w:rsid w:val="004C68C5"/>
    <w:rsid w:val="004C6E5C"/>
    <w:rsid w:val="004C7CAF"/>
    <w:rsid w:val="004D6B88"/>
    <w:rsid w:val="004D6E01"/>
    <w:rsid w:val="004E35D8"/>
    <w:rsid w:val="004F2A26"/>
    <w:rsid w:val="00504825"/>
    <w:rsid w:val="00510D47"/>
    <w:rsid w:val="00517A3F"/>
    <w:rsid w:val="00520E1D"/>
    <w:rsid w:val="00521570"/>
    <w:rsid w:val="0052356B"/>
    <w:rsid w:val="005333AB"/>
    <w:rsid w:val="005447C7"/>
    <w:rsid w:val="005574B3"/>
    <w:rsid w:val="00565DCA"/>
    <w:rsid w:val="005706C9"/>
    <w:rsid w:val="005807E3"/>
    <w:rsid w:val="0058596B"/>
    <w:rsid w:val="005868D5"/>
    <w:rsid w:val="00593205"/>
    <w:rsid w:val="0059360D"/>
    <w:rsid w:val="005A6CB8"/>
    <w:rsid w:val="005A7722"/>
    <w:rsid w:val="005B48D7"/>
    <w:rsid w:val="005B5FD1"/>
    <w:rsid w:val="005D58AD"/>
    <w:rsid w:val="005E31F2"/>
    <w:rsid w:val="005E58C7"/>
    <w:rsid w:val="005F1694"/>
    <w:rsid w:val="005F4838"/>
    <w:rsid w:val="006072E8"/>
    <w:rsid w:val="00616712"/>
    <w:rsid w:val="006242AF"/>
    <w:rsid w:val="00631583"/>
    <w:rsid w:val="00637D0F"/>
    <w:rsid w:val="0064058F"/>
    <w:rsid w:val="00641854"/>
    <w:rsid w:val="006441A4"/>
    <w:rsid w:val="00651716"/>
    <w:rsid w:val="00654C14"/>
    <w:rsid w:val="00655358"/>
    <w:rsid w:val="00656346"/>
    <w:rsid w:val="006724FA"/>
    <w:rsid w:val="00685518"/>
    <w:rsid w:val="00691B7B"/>
    <w:rsid w:val="006A382F"/>
    <w:rsid w:val="006B0B3D"/>
    <w:rsid w:val="006C5141"/>
    <w:rsid w:val="006C53B7"/>
    <w:rsid w:val="006D274F"/>
    <w:rsid w:val="006D3502"/>
    <w:rsid w:val="006D5E65"/>
    <w:rsid w:val="006F20E3"/>
    <w:rsid w:val="006F5932"/>
    <w:rsid w:val="0070198F"/>
    <w:rsid w:val="00703C25"/>
    <w:rsid w:val="0071039F"/>
    <w:rsid w:val="007167FC"/>
    <w:rsid w:val="0072397B"/>
    <w:rsid w:val="00731C50"/>
    <w:rsid w:val="00733E83"/>
    <w:rsid w:val="0074376A"/>
    <w:rsid w:val="00752967"/>
    <w:rsid w:val="0075508D"/>
    <w:rsid w:val="007554DD"/>
    <w:rsid w:val="007710D5"/>
    <w:rsid w:val="007873C4"/>
    <w:rsid w:val="00792B46"/>
    <w:rsid w:val="007964B8"/>
    <w:rsid w:val="007A65EC"/>
    <w:rsid w:val="007B7D5C"/>
    <w:rsid w:val="007D7D19"/>
    <w:rsid w:val="007F5CB7"/>
    <w:rsid w:val="00804E62"/>
    <w:rsid w:val="00811B9B"/>
    <w:rsid w:val="0081476D"/>
    <w:rsid w:val="008236DF"/>
    <w:rsid w:val="00826250"/>
    <w:rsid w:val="00827FAE"/>
    <w:rsid w:val="00832039"/>
    <w:rsid w:val="00862743"/>
    <w:rsid w:val="00864C21"/>
    <w:rsid w:val="008655CB"/>
    <w:rsid w:val="00870F35"/>
    <w:rsid w:val="00871ED0"/>
    <w:rsid w:val="00876C28"/>
    <w:rsid w:val="008A2BEA"/>
    <w:rsid w:val="008A3049"/>
    <w:rsid w:val="008A46CF"/>
    <w:rsid w:val="008A5AAA"/>
    <w:rsid w:val="008B21B0"/>
    <w:rsid w:val="008B7F55"/>
    <w:rsid w:val="008C3A9F"/>
    <w:rsid w:val="008D644D"/>
    <w:rsid w:val="008E342E"/>
    <w:rsid w:val="008E4E3F"/>
    <w:rsid w:val="008E7EDF"/>
    <w:rsid w:val="008F6816"/>
    <w:rsid w:val="008F7C74"/>
    <w:rsid w:val="009001D4"/>
    <w:rsid w:val="00902B61"/>
    <w:rsid w:val="009147C5"/>
    <w:rsid w:val="00940C35"/>
    <w:rsid w:val="009410D9"/>
    <w:rsid w:val="00942181"/>
    <w:rsid w:val="00942BD5"/>
    <w:rsid w:val="00943BF3"/>
    <w:rsid w:val="00952DDE"/>
    <w:rsid w:val="009554A0"/>
    <w:rsid w:val="00965EFF"/>
    <w:rsid w:val="0096666A"/>
    <w:rsid w:val="00967F85"/>
    <w:rsid w:val="00976135"/>
    <w:rsid w:val="009A0516"/>
    <w:rsid w:val="009A20F8"/>
    <w:rsid w:val="009A482B"/>
    <w:rsid w:val="009B1B48"/>
    <w:rsid w:val="009B4EFB"/>
    <w:rsid w:val="009B6028"/>
    <w:rsid w:val="009C163A"/>
    <w:rsid w:val="009C7751"/>
    <w:rsid w:val="009D216D"/>
    <w:rsid w:val="009D2666"/>
    <w:rsid w:val="009D6BEC"/>
    <w:rsid w:val="009E6405"/>
    <w:rsid w:val="009E7996"/>
    <w:rsid w:val="009F16DC"/>
    <w:rsid w:val="00A02821"/>
    <w:rsid w:val="00A030B3"/>
    <w:rsid w:val="00A21C6C"/>
    <w:rsid w:val="00A35173"/>
    <w:rsid w:val="00A35868"/>
    <w:rsid w:val="00A44307"/>
    <w:rsid w:val="00A56565"/>
    <w:rsid w:val="00A57301"/>
    <w:rsid w:val="00A67806"/>
    <w:rsid w:val="00A71D5E"/>
    <w:rsid w:val="00A72E98"/>
    <w:rsid w:val="00A739FE"/>
    <w:rsid w:val="00A746C3"/>
    <w:rsid w:val="00A76BC0"/>
    <w:rsid w:val="00A76EA3"/>
    <w:rsid w:val="00A900CC"/>
    <w:rsid w:val="00A94A60"/>
    <w:rsid w:val="00AB02F5"/>
    <w:rsid w:val="00AB5845"/>
    <w:rsid w:val="00AC3188"/>
    <w:rsid w:val="00AD1BAB"/>
    <w:rsid w:val="00AD5424"/>
    <w:rsid w:val="00AE717E"/>
    <w:rsid w:val="00AF2097"/>
    <w:rsid w:val="00AF4F47"/>
    <w:rsid w:val="00B0378A"/>
    <w:rsid w:val="00B10600"/>
    <w:rsid w:val="00B12DDF"/>
    <w:rsid w:val="00B12F86"/>
    <w:rsid w:val="00B148DC"/>
    <w:rsid w:val="00B32509"/>
    <w:rsid w:val="00B437C9"/>
    <w:rsid w:val="00B4733A"/>
    <w:rsid w:val="00B479EA"/>
    <w:rsid w:val="00B51838"/>
    <w:rsid w:val="00B556FB"/>
    <w:rsid w:val="00B56B84"/>
    <w:rsid w:val="00B56F90"/>
    <w:rsid w:val="00B635B1"/>
    <w:rsid w:val="00B66B69"/>
    <w:rsid w:val="00B73720"/>
    <w:rsid w:val="00B8000A"/>
    <w:rsid w:val="00B814E0"/>
    <w:rsid w:val="00B82B79"/>
    <w:rsid w:val="00B93D00"/>
    <w:rsid w:val="00B93F03"/>
    <w:rsid w:val="00B94DE7"/>
    <w:rsid w:val="00B965BB"/>
    <w:rsid w:val="00B97D8C"/>
    <w:rsid w:val="00BA0DE9"/>
    <w:rsid w:val="00BB0585"/>
    <w:rsid w:val="00BB1754"/>
    <w:rsid w:val="00BB1F7A"/>
    <w:rsid w:val="00BB288A"/>
    <w:rsid w:val="00BB435A"/>
    <w:rsid w:val="00BD2229"/>
    <w:rsid w:val="00BD5FAC"/>
    <w:rsid w:val="00BE09B6"/>
    <w:rsid w:val="00BF6968"/>
    <w:rsid w:val="00C0023B"/>
    <w:rsid w:val="00C03F36"/>
    <w:rsid w:val="00C050D1"/>
    <w:rsid w:val="00C1104D"/>
    <w:rsid w:val="00C11CE3"/>
    <w:rsid w:val="00C12223"/>
    <w:rsid w:val="00C13C2A"/>
    <w:rsid w:val="00C202A4"/>
    <w:rsid w:val="00C2268F"/>
    <w:rsid w:val="00C236DD"/>
    <w:rsid w:val="00C57EDB"/>
    <w:rsid w:val="00C83CDB"/>
    <w:rsid w:val="00C8547D"/>
    <w:rsid w:val="00C946F2"/>
    <w:rsid w:val="00C9627F"/>
    <w:rsid w:val="00C962AB"/>
    <w:rsid w:val="00C97E57"/>
    <w:rsid w:val="00CB3E67"/>
    <w:rsid w:val="00CB62BE"/>
    <w:rsid w:val="00CC07B3"/>
    <w:rsid w:val="00CC1BBF"/>
    <w:rsid w:val="00CC4943"/>
    <w:rsid w:val="00CC545A"/>
    <w:rsid w:val="00CE01D0"/>
    <w:rsid w:val="00CE25CF"/>
    <w:rsid w:val="00CE28BB"/>
    <w:rsid w:val="00CE56D3"/>
    <w:rsid w:val="00CE6880"/>
    <w:rsid w:val="00CF2BC6"/>
    <w:rsid w:val="00CF2DFC"/>
    <w:rsid w:val="00CF2EDD"/>
    <w:rsid w:val="00D0495F"/>
    <w:rsid w:val="00D12DF7"/>
    <w:rsid w:val="00D13EFE"/>
    <w:rsid w:val="00D140C9"/>
    <w:rsid w:val="00D165E0"/>
    <w:rsid w:val="00D20017"/>
    <w:rsid w:val="00D256A6"/>
    <w:rsid w:val="00D3156D"/>
    <w:rsid w:val="00D44656"/>
    <w:rsid w:val="00D46280"/>
    <w:rsid w:val="00D56C6A"/>
    <w:rsid w:val="00D61CF3"/>
    <w:rsid w:val="00D70EE5"/>
    <w:rsid w:val="00D7149F"/>
    <w:rsid w:val="00D71EB0"/>
    <w:rsid w:val="00D7635C"/>
    <w:rsid w:val="00D81294"/>
    <w:rsid w:val="00D85D1C"/>
    <w:rsid w:val="00D86028"/>
    <w:rsid w:val="00D9099B"/>
    <w:rsid w:val="00D92090"/>
    <w:rsid w:val="00D94F9C"/>
    <w:rsid w:val="00D9659E"/>
    <w:rsid w:val="00DA2445"/>
    <w:rsid w:val="00DA2D65"/>
    <w:rsid w:val="00DA32F9"/>
    <w:rsid w:val="00DA5BF8"/>
    <w:rsid w:val="00DB0423"/>
    <w:rsid w:val="00DB1319"/>
    <w:rsid w:val="00DB3AE4"/>
    <w:rsid w:val="00DB66D4"/>
    <w:rsid w:val="00DE5DD9"/>
    <w:rsid w:val="00E01844"/>
    <w:rsid w:val="00E02FA9"/>
    <w:rsid w:val="00E05726"/>
    <w:rsid w:val="00E13426"/>
    <w:rsid w:val="00E246C2"/>
    <w:rsid w:val="00E268CB"/>
    <w:rsid w:val="00E26C96"/>
    <w:rsid w:val="00E32A89"/>
    <w:rsid w:val="00E33F48"/>
    <w:rsid w:val="00E3673D"/>
    <w:rsid w:val="00E42124"/>
    <w:rsid w:val="00E70898"/>
    <w:rsid w:val="00E74925"/>
    <w:rsid w:val="00E805A5"/>
    <w:rsid w:val="00E8105C"/>
    <w:rsid w:val="00E810BD"/>
    <w:rsid w:val="00E8646C"/>
    <w:rsid w:val="00E93D4F"/>
    <w:rsid w:val="00E9624F"/>
    <w:rsid w:val="00EA5288"/>
    <w:rsid w:val="00EB4DA2"/>
    <w:rsid w:val="00EC56CB"/>
    <w:rsid w:val="00ED2DD6"/>
    <w:rsid w:val="00EE5103"/>
    <w:rsid w:val="00EF02B7"/>
    <w:rsid w:val="00F01609"/>
    <w:rsid w:val="00F10490"/>
    <w:rsid w:val="00F10DFD"/>
    <w:rsid w:val="00F25FD0"/>
    <w:rsid w:val="00F454CF"/>
    <w:rsid w:val="00F467DA"/>
    <w:rsid w:val="00F46922"/>
    <w:rsid w:val="00F64553"/>
    <w:rsid w:val="00F82607"/>
    <w:rsid w:val="00F94CBE"/>
    <w:rsid w:val="00F95E3B"/>
    <w:rsid w:val="00F970FB"/>
    <w:rsid w:val="00FA1A76"/>
    <w:rsid w:val="00FA35D2"/>
    <w:rsid w:val="00FA3D3F"/>
    <w:rsid w:val="00FA6D8E"/>
    <w:rsid w:val="00FB1928"/>
    <w:rsid w:val="00FB26F4"/>
    <w:rsid w:val="00FB403B"/>
    <w:rsid w:val="00FB6CCA"/>
    <w:rsid w:val="00FC0E79"/>
    <w:rsid w:val="00FC2BB6"/>
    <w:rsid w:val="00FD388F"/>
    <w:rsid w:val="00FE5998"/>
    <w:rsid w:val="00FE7044"/>
    <w:rsid w:val="00FF0A73"/>
    <w:rsid w:val="00FF1942"/>
    <w:rsid w:val="00FF3C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2E2ED"/>
  <w15:docId w15:val="{9DD15E0C-5E0B-48BD-A04E-DCBDC86B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62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B26F4"/>
    <w:pPr>
      <w:tabs>
        <w:tab w:val="center" w:pos="4536"/>
        <w:tab w:val="right" w:pos="9072"/>
      </w:tabs>
    </w:pPr>
    <w:rPr>
      <w:kern w:val="2"/>
      <w14:ligatures w14:val="standardContextual"/>
    </w:rPr>
  </w:style>
  <w:style w:type="character" w:customStyle="1" w:styleId="StopkaZnak">
    <w:name w:val="Stopka Znak"/>
    <w:basedOn w:val="Domylnaczcionkaakapitu"/>
    <w:link w:val="Stopka"/>
    <w:uiPriority w:val="99"/>
    <w:rsid w:val="00FB26F4"/>
    <w:rPr>
      <w:kern w:val="2"/>
      <w14:ligatures w14:val="standardContextual"/>
    </w:rPr>
  </w:style>
  <w:style w:type="paragraph" w:styleId="Akapitzlist">
    <w:name w:val="List Paragraph"/>
    <w:basedOn w:val="Normalny"/>
    <w:uiPriority w:val="34"/>
    <w:qFormat/>
    <w:rsid w:val="00FB26F4"/>
    <w:pPr>
      <w:ind w:left="720"/>
      <w:contextualSpacing/>
    </w:pPr>
  </w:style>
  <w:style w:type="paragraph" w:styleId="Nagwek">
    <w:name w:val="header"/>
    <w:basedOn w:val="Normalny"/>
    <w:link w:val="NagwekZnak"/>
    <w:uiPriority w:val="99"/>
    <w:unhideWhenUsed/>
    <w:rsid w:val="00E42124"/>
    <w:pPr>
      <w:tabs>
        <w:tab w:val="center" w:pos="4536"/>
        <w:tab w:val="right" w:pos="9072"/>
      </w:tabs>
    </w:pPr>
  </w:style>
  <w:style w:type="character" w:customStyle="1" w:styleId="NagwekZnak">
    <w:name w:val="Nagłówek Znak"/>
    <w:basedOn w:val="Domylnaczcionkaakapitu"/>
    <w:link w:val="Nagwek"/>
    <w:uiPriority w:val="99"/>
    <w:rsid w:val="00E42124"/>
  </w:style>
  <w:style w:type="paragraph" w:styleId="Tekstdymka">
    <w:name w:val="Balloon Text"/>
    <w:basedOn w:val="Normalny"/>
    <w:link w:val="TekstdymkaZnak"/>
    <w:uiPriority w:val="99"/>
    <w:semiHidden/>
    <w:unhideWhenUsed/>
    <w:rsid w:val="006D5E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5E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39EF4-A4B3-4A66-9610-2EA6F6D3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14765</Words>
  <Characters>88593</Characters>
  <Application>Microsoft Office Word</Application>
  <DocSecurity>0</DocSecurity>
  <Lines>738</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2021</dc:creator>
  <cp:lastModifiedBy>A</cp:lastModifiedBy>
  <cp:revision>5</cp:revision>
  <cp:lastPrinted>2025-11-25T17:58:00Z</cp:lastPrinted>
  <dcterms:created xsi:type="dcterms:W3CDTF">2025-11-26T13:02:00Z</dcterms:created>
  <dcterms:modified xsi:type="dcterms:W3CDTF">2026-01-07T09:15:00Z</dcterms:modified>
</cp:coreProperties>
</file>