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D1" w:rsidRDefault="00845ED1" w:rsidP="00845ED1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>Catering PepeRossso                                                                                    Menu 09.02. do 13.02.2026r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Koperkowa  z ryżem  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Racuchy z jabłkami z cukrem pudrem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Racuchy z jabłkami z cukrem pudrem                        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/smażone, olej rzepakowy/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Pomidorowa  z makaronem </w:t>
      </w:r>
      <w:r>
        <w:rPr>
          <w:rFonts w:ascii="Bookman Old Style" w:hAnsi="Bookman Old Style" w:cs="Times New Roman"/>
          <w:color w:val="FF0000"/>
        </w:rPr>
        <w:t xml:space="preserve">[gluten,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Gulasz wieprzowy, kasza jęczmienna, sałatka z ogórka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Gulasz wieprzowy, kasza jęczmienna, sałatka z ogórka kompot owocowy </w:t>
      </w:r>
      <w:r>
        <w:rPr>
          <w:rFonts w:ascii="Bookman Old Style" w:hAnsi="Bookman Old Style" w:cs="Times New Roman"/>
          <w:sz w:val="20"/>
          <w:szCs w:val="20"/>
        </w:rPr>
        <w:t xml:space="preserve">/ duszone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Fasolowa z ziemniakami   </w:t>
      </w:r>
      <w:r>
        <w:rPr>
          <w:rFonts w:ascii="Bookman Old Style" w:hAnsi="Bookman Old Style" w:cs="Times New Roman"/>
          <w:color w:val="FF0000"/>
        </w:rPr>
        <w:t xml:space="preserve">[gluten,mleko]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w płatkach, puree, marchew na ciepło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sojowy , puree, marchew na ciepło                           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>kompot owocowy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 / </w:t>
      </w:r>
      <w:r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Ziemniaczana z zieloną pietruszką   </w:t>
      </w:r>
      <w:r>
        <w:rPr>
          <w:rFonts w:ascii="Bookman Old Style" w:hAnsi="Bookman Old Style" w:cs="Times New Roman"/>
          <w:color w:val="FF0000"/>
        </w:rPr>
        <w:t xml:space="preserve">[mleko]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z mięsem z cebulką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z truskawkami z masłem i cukrem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845ED1" w:rsidRDefault="00845ED1" w:rsidP="00845ED1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</w:t>
      </w:r>
      <w:r>
        <w:rPr>
          <w:rFonts w:ascii="Bookman Old Style" w:hAnsi="Bookman Old Style" w:cs="Times New Roman"/>
          <w:color w:val="FF0000"/>
        </w:rPr>
        <w:t xml:space="preserve">[gluten,jaja]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Paluszki rybne/ filet/, ziemniaki z koperkiem,                  surówka z kapusty kiszonej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Tagliatelle z sosem pieczarkowym             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845ED1" w:rsidRDefault="00845ED1" w:rsidP="00845ED1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B53CF4" w:rsidRPr="000B401B" w:rsidRDefault="00B53CF4" w:rsidP="00B53CF4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B53CF4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53CF4" w:rsidRPr="00C34546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 na miesiące:                                                styczeń, luty 2026r                                                                            </w:t>
      </w:r>
      <w:r w:rsidRPr="00C34546">
        <w:rPr>
          <w:rFonts w:ascii="Bookman Old Style" w:hAnsi="Bookman Old Style" w:cs="Times New Roman"/>
          <w:b/>
          <w:sz w:val="32"/>
          <w:szCs w:val="32"/>
        </w:rPr>
        <w:t>/ pakowane w pojemnikach /</w:t>
      </w:r>
    </w:p>
    <w:p w:rsidR="00B53CF4" w:rsidRPr="00C34546" w:rsidRDefault="00B53CF4" w:rsidP="00B53CF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Makaron </w:t>
      </w:r>
      <w:r>
        <w:rPr>
          <w:rFonts w:ascii="Bookman Old Style" w:hAnsi="Bookman Old Style" w:cs="Times New Roman"/>
          <w:sz w:val="32"/>
          <w:szCs w:val="32"/>
        </w:rPr>
        <w:t>tagliatelle z kurczakiem i brokułami w sosie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Łosoś z grilla z ryżem, </w:t>
      </w:r>
      <w:r>
        <w:rPr>
          <w:rFonts w:ascii="Bookman Old Style" w:hAnsi="Bookman Old Style" w:cs="Times New Roman"/>
          <w:sz w:val="32"/>
          <w:szCs w:val="32"/>
        </w:rPr>
        <w:t>bukiet warzyw z masłem i bułką    19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Filet z indyka w sosie, kluski śląskie, surówka </w:t>
      </w:r>
      <w:r w:rsidRPr="00C34546">
        <w:rPr>
          <w:rFonts w:ascii="Bookman Old Style" w:hAnsi="Bookman Old Style" w:cs="Times New Roman"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              19</w:t>
      </w:r>
      <w:r w:rsidRPr="00C34546">
        <w:rPr>
          <w:rFonts w:ascii="Bookman Old Style" w:hAnsi="Bookman Old Style" w:cs="Times New Roman"/>
          <w:sz w:val="32"/>
          <w:szCs w:val="32"/>
        </w:rPr>
        <w:t xml:space="preserve">zł                         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Kotlet drobiowy ,ziemniaki, mix sałat                         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numPr>
          <w:ilvl w:val="0"/>
          <w:numId w:val="2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Pancakes z syropem klonowym i owocami                        18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>czakiem z grzankami i vinegrett    24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</w:p>
    <w:p w:rsidR="00B53CF4" w:rsidRPr="00C34546" w:rsidRDefault="00B53CF4" w:rsidP="00B53CF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15,00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B53CF4" w:rsidRDefault="00B53CF4" w:rsidP="00B53CF4">
      <w:pPr>
        <w:pStyle w:val="Akapitzlist"/>
        <w:tabs>
          <w:tab w:val="left" w:pos="4980"/>
        </w:tabs>
        <w:ind w:left="1080"/>
      </w:pPr>
    </w:p>
    <w:p w:rsidR="00B53CF4" w:rsidRDefault="00B53CF4" w:rsidP="00B53CF4"/>
    <w:p w:rsidR="00B03954" w:rsidRDefault="00B03954" w:rsidP="00B03954">
      <w:pPr>
        <w:pStyle w:val="Akapitzlist"/>
        <w:tabs>
          <w:tab w:val="left" w:pos="4980"/>
        </w:tabs>
        <w:ind w:left="1080"/>
      </w:pPr>
    </w:p>
    <w:p w:rsidR="00B03954" w:rsidRDefault="00B03954" w:rsidP="00B03954"/>
    <w:p w:rsidR="003D4B64" w:rsidRPr="00B03954" w:rsidRDefault="003D4B64" w:rsidP="00B03954">
      <w:pPr>
        <w:rPr>
          <w:szCs w:val="28"/>
        </w:rPr>
      </w:pPr>
    </w:p>
    <w:sectPr w:rsidR="003D4B64" w:rsidRPr="00B03954" w:rsidSect="006131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2243"/>
    <w:rsid w:val="005A714A"/>
    <w:rsid w:val="005B6063"/>
    <w:rsid w:val="005C5D7C"/>
    <w:rsid w:val="005D42A3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126F2"/>
    <w:rsid w:val="0073650C"/>
    <w:rsid w:val="00751AB3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E76DC"/>
    <w:rsid w:val="00A25956"/>
    <w:rsid w:val="00A6114C"/>
    <w:rsid w:val="00AD093F"/>
    <w:rsid w:val="00AD49B7"/>
    <w:rsid w:val="00B03954"/>
    <w:rsid w:val="00B53CF4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1495D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2E4B"/>
    <w:rsid w:val="00F844FB"/>
    <w:rsid w:val="00FA0438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59</cp:revision>
  <cp:lastPrinted>2025-11-10T12:40:00Z</cp:lastPrinted>
  <dcterms:created xsi:type="dcterms:W3CDTF">2024-10-01T04:37:00Z</dcterms:created>
  <dcterms:modified xsi:type="dcterms:W3CDTF">2026-02-06T08:56:00Z</dcterms:modified>
</cp:coreProperties>
</file>